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D234" w14:textId="048A91CD" w:rsidR="00175E13" w:rsidRPr="00C774DA" w:rsidRDefault="00175E13" w:rsidP="00175E13">
      <w:pPr>
        <w:widowControl w:val="0"/>
        <w:jc w:val="center"/>
        <w:rPr>
          <w:rFonts w:ascii="Avenir Medium" w:hAnsi="Avenir Medium" w:cs="Arial"/>
          <w:sz w:val="48"/>
          <w:szCs w:val="48"/>
          <w:lang w:val="pt-PT"/>
        </w:rPr>
      </w:pPr>
      <w:r w:rsidRPr="00C774DA">
        <w:rPr>
          <w:rFonts w:ascii="Avenir Medium" w:hAnsi="Avenir Medium" w:cs="Arial"/>
          <w:sz w:val="48"/>
          <w:szCs w:val="48"/>
          <w:lang w:val="pt-PT"/>
        </w:rPr>
        <w:t>end</w:t>
      </w:r>
      <w:r w:rsidRPr="00C774DA">
        <w:rPr>
          <w:rFonts w:ascii="Avenir Medium" w:hAnsi="Avenir Medium" w:cs="Arial"/>
          <w:color w:val="C00000"/>
          <w:sz w:val="48"/>
          <w:szCs w:val="48"/>
          <w:lang w:val="pt-PT"/>
        </w:rPr>
        <w:t>it</w:t>
      </w:r>
      <w:r w:rsidRPr="00C774DA">
        <w:rPr>
          <w:rFonts w:ascii="Avenir Medium" w:hAnsi="Avenir Medium" w:cs="Arial"/>
          <w:sz w:val="48"/>
          <w:szCs w:val="48"/>
          <w:lang w:val="pt-PT"/>
        </w:rPr>
        <w:t>now</w:t>
      </w:r>
      <w:r w:rsidRPr="00C774DA">
        <w:rPr>
          <w:rFonts w:ascii="Avenir Medium" w:hAnsi="Avenir Medium" w:cs="Arial"/>
          <w:sz w:val="48"/>
          <w:szCs w:val="48"/>
          <w:vertAlign w:val="superscript"/>
          <w:lang w:val="pt-PT"/>
        </w:rPr>
        <w:t>®</w:t>
      </w:r>
      <w:r w:rsidR="00A119A0" w:rsidRPr="00C774DA">
        <w:rPr>
          <w:rFonts w:ascii="Avenir Medium" w:hAnsi="Avenir Medium" w:cs="Arial"/>
          <w:sz w:val="48"/>
          <w:szCs w:val="48"/>
          <w:lang w:val="pt-PT"/>
        </w:rPr>
        <w:t xml:space="preserve"> Dia de Ênfase</w:t>
      </w:r>
    </w:p>
    <w:p w14:paraId="5020FDDD" w14:textId="2383799F" w:rsidR="00175E13" w:rsidRPr="00C774DA" w:rsidRDefault="00A119A0" w:rsidP="00175E13">
      <w:pPr>
        <w:widowControl w:val="0"/>
        <w:jc w:val="center"/>
        <w:rPr>
          <w:rFonts w:ascii="Avenir Book" w:hAnsi="Avenir Book" w:cs="Arial"/>
          <w:lang w:val="pt-PT"/>
        </w:rPr>
      </w:pPr>
      <w:r w:rsidRPr="00C774DA">
        <w:rPr>
          <w:rFonts w:ascii="Avenir Book" w:hAnsi="Avenir Book" w:cs="Arial"/>
          <w:lang w:val="pt-PT"/>
        </w:rPr>
        <w:t>Pacote de Recursos</w:t>
      </w:r>
    </w:p>
    <w:p w14:paraId="6029E957" w14:textId="77777777" w:rsidR="00A236E8" w:rsidRPr="00C774DA" w:rsidRDefault="00A236E8" w:rsidP="00A236E8">
      <w:pPr>
        <w:widowControl w:val="0"/>
        <w:jc w:val="center"/>
        <w:rPr>
          <w:rFonts w:ascii="Avenir Book" w:hAnsi="Avenir Book" w:cs="Arial"/>
          <w:lang w:val="pt-PT"/>
        </w:rPr>
      </w:pPr>
    </w:p>
    <w:p w14:paraId="42E9A584" w14:textId="23A47D31" w:rsidR="00A236E8" w:rsidRPr="00C774DA" w:rsidRDefault="00394EA8" w:rsidP="00A236E8">
      <w:pPr>
        <w:widowControl w:val="0"/>
        <w:jc w:val="center"/>
        <w:rPr>
          <w:rFonts w:ascii="Avenir Book" w:hAnsi="Avenir Book" w:cs="Arial"/>
          <w:sz w:val="28"/>
          <w:szCs w:val="28"/>
          <w:lang w:val="pt-PT"/>
        </w:rPr>
      </w:pPr>
      <w:r w:rsidRPr="00C774DA">
        <w:rPr>
          <w:rFonts w:ascii="Avenir Book" w:hAnsi="Avenir Book" w:cs="Arial"/>
          <w:sz w:val="28"/>
          <w:szCs w:val="28"/>
          <w:lang w:val="pt-PT"/>
        </w:rPr>
        <w:t xml:space="preserve">27 de agosto de </w:t>
      </w:r>
      <w:r w:rsidR="00175E13" w:rsidRPr="00C774DA">
        <w:rPr>
          <w:rFonts w:ascii="Avenir Book" w:hAnsi="Avenir Book" w:cs="Arial"/>
          <w:sz w:val="28"/>
          <w:szCs w:val="28"/>
          <w:lang w:val="pt-PT"/>
        </w:rPr>
        <w:t>2022</w:t>
      </w:r>
    </w:p>
    <w:p w14:paraId="7785B309" w14:textId="06A3AECA" w:rsidR="00175E13" w:rsidRPr="00C774DA" w:rsidRDefault="00175E13" w:rsidP="00A236E8">
      <w:pPr>
        <w:widowControl w:val="0"/>
        <w:jc w:val="center"/>
        <w:rPr>
          <w:rFonts w:ascii="Avenir Book" w:hAnsi="Avenir Book" w:cs="Arial"/>
          <w:lang w:val="pt-PT"/>
        </w:rPr>
      </w:pPr>
    </w:p>
    <w:p w14:paraId="5075336E" w14:textId="3B42D7B5" w:rsidR="00760856" w:rsidRPr="00C774DA" w:rsidRDefault="00760856" w:rsidP="00A236E8">
      <w:pPr>
        <w:widowControl w:val="0"/>
        <w:jc w:val="center"/>
        <w:rPr>
          <w:rFonts w:ascii="Avenir Book" w:hAnsi="Avenir Book" w:cs="Arial"/>
          <w:lang w:val="pt-PT"/>
        </w:rPr>
      </w:pPr>
    </w:p>
    <w:p w14:paraId="0E59FEF1" w14:textId="77777777" w:rsidR="00760856" w:rsidRPr="00C774DA" w:rsidRDefault="00760856" w:rsidP="00A236E8">
      <w:pPr>
        <w:widowControl w:val="0"/>
        <w:jc w:val="center"/>
        <w:rPr>
          <w:rFonts w:ascii="Avenir Book" w:hAnsi="Avenir Book" w:cs="Arial"/>
          <w:lang w:val="pt-PT"/>
        </w:rPr>
      </w:pPr>
    </w:p>
    <w:p w14:paraId="27253C50" w14:textId="3E68AB63" w:rsidR="00175E13" w:rsidRPr="00C774DA" w:rsidRDefault="00175E13" w:rsidP="00A236E8">
      <w:pPr>
        <w:widowControl w:val="0"/>
        <w:jc w:val="center"/>
        <w:rPr>
          <w:rFonts w:ascii="Avenir Book" w:hAnsi="Avenir Book" w:cs="Arial"/>
          <w:lang w:val="pt-PT"/>
        </w:rPr>
      </w:pPr>
    </w:p>
    <w:p w14:paraId="187F9CE9" w14:textId="3BB7F3C9" w:rsidR="00A236E8" w:rsidRPr="00C774DA" w:rsidRDefault="00A236E8" w:rsidP="00A236E8">
      <w:pPr>
        <w:jc w:val="center"/>
        <w:rPr>
          <w:rFonts w:ascii="Avenir Medium" w:hAnsi="Avenir Medium" w:cs="Arial"/>
          <w:sz w:val="72"/>
          <w:szCs w:val="72"/>
          <w:lang w:val="pt-PT"/>
        </w:rPr>
      </w:pPr>
      <w:r w:rsidRPr="00C774DA">
        <w:rPr>
          <w:rFonts w:ascii="Avenir Medium" w:hAnsi="Avenir Medium" w:cs="Arial"/>
          <w:sz w:val="72"/>
          <w:szCs w:val="72"/>
          <w:lang w:val="pt-PT"/>
        </w:rPr>
        <w:t>A</w:t>
      </w:r>
      <w:r w:rsidR="00760856" w:rsidRPr="00C774DA">
        <w:rPr>
          <w:rFonts w:ascii="Avenir Medium" w:hAnsi="Avenir Medium" w:cs="Arial"/>
          <w:sz w:val="72"/>
          <w:szCs w:val="72"/>
          <w:lang w:val="pt-PT"/>
        </w:rPr>
        <w:t>BUS</w:t>
      </w:r>
      <w:r w:rsidR="00394EA8" w:rsidRPr="00C774DA">
        <w:rPr>
          <w:rFonts w:ascii="Avenir Medium" w:hAnsi="Avenir Medium" w:cs="Arial"/>
          <w:sz w:val="72"/>
          <w:szCs w:val="72"/>
          <w:lang w:val="pt-PT"/>
        </w:rPr>
        <w:t>O D</w:t>
      </w:r>
      <w:r w:rsidR="00A00E75">
        <w:rPr>
          <w:rFonts w:ascii="Avenir Medium" w:hAnsi="Avenir Medium" w:cs="Arial"/>
          <w:sz w:val="72"/>
          <w:szCs w:val="72"/>
          <w:lang w:val="pt-PT"/>
        </w:rPr>
        <w:t>O</w:t>
      </w:r>
      <w:r w:rsidR="00394EA8" w:rsidRPr="00C774DA">
        <w:rPr>
          <w:rFonts w:ascii="Avenir Medium" w:hAnsi="Avenir Medium" w:cs="Arial"/>
          <w:sz w:val="72"/>
          <w:szCs w:val="72"/>
          <w:lang w:val="pt-PT"/>
        </w:rPr>
        <w:t xml:space="preserve"> PODER</w:t>
      </w:r>
    </w:p>
    <w:p w14:paraId="26F5A2EC" w14:textId="6B72929C" w:rsidR="008672D4" w:rsidRPr="00C774DA" w:rsidRDefault="008672D4" w:rsidP="00A236E8">
      <w:pPr>
        <w:widowControl w:val="0"/>
        <w:jc w:val="center"/>
        <w:rPr>
          <w:rFonts w:ascii="Avenir Book" w:hAnsi="Avenir Book" w:cs="Arial"/>
          <w:lang w:val="pt-PT"/>
        </w:rPr>
      </w:pPr>
    </w:p>
    <w:p w14:paraId="70B18CCC" w14:textId="4F3C0484" w:rsidR="00A236E8" w:rsidRPr="00C774DA" w:rsidRDefault="00760856" w:rsidP="00A236E8">
      <w:pPr>
        <w:widowControl w:val="0"/>
        <w:jc w:val="center"/>
        <w:rPr>
          <w:rFonts w:ascii="Avenir Book" w:hAnsi="Avenir Book" w:cs="Arial"/>
          <w:lang w:val="pt-PT"/>
        </w:rPr>
      </w:pPr>
      <w:r w:rsidRPr="00C774DA">
        <w:rPr>
          <w:rFonts w:ascii="Avenir Book" w:hAnsi="Avenir Book" w:cs="Arial"/>
          <w:lang w:val="pt-PT"/>
        </w:rPr>
        <w:t>Se</w:t>
      </w:r>
      <w:r w:rsidR="00394EA8" w:rsidRPr="00C774DA">
        <w:rPr>
          <w:rFonts w:ascii="Avenir Book" w:hAnsi="Avenir Book" w:cs="Arial"/>
          <w:lang w:val="pt-PT"/>
        </w:rPr>
        <w:t>rmão e Seminário escritos por</w:t>
      </w:r>
      <w:r w:rsidR="00A236E8" w:rsidRPr="00C774DA">
        <w:rPr>
          <w:rFonts w:ascii="Avenir Book" w:hAnsi="Avenir Book" w:cs="Arial"/>
          <w:lang w:val="pt-PT"/>
        </w:rPr>
        <w:t xml:space="preserve"> </w:t>
      </w:r>
    </w:p>
    <w:p w14:paraId="66735DFA" w14:textId="500D1243" w:rsidR="00A236E8" w:rsidRPr="00C774DA" w:rsidRDefault="00A236E8" w:rsidP="00A236E8">
      <w:pPr>
        <w:widowControl w:val="0"/>
        <w:jc w:val="center"/>
        <w:rPr>
          <w:rFonts w:ascii="Avenir Book" w:hAnsi="Avenir Book" w:cs="Arial"/>
          <w:lang w:val="pt-PT"/>
        </w:rPr>
      </w:pPr>
      <w:r w:rsidRPr="00C774DA">
        <w:rPr>
          <w:rFonts w:ascii="Avenir Book" w:hAnsi="Avenir Book" w:cs="Arial"/>
          <w:lang w:val="pt-PT"/>
        </w:rPr>
        <w:t xml:space="preserve">Ardis </w:t>
      </w:r>
      <w:r w:rsidR="00394EA8" w:rsidRPr="00C774DA">
        <w:rPr>
          <w:rFonts w:ascii="Avenir Book" w:hAnsi="Avenir Book" w:cs="Arial"/>
          <w:lang w:val="pt-PT"/>
        </w:rPr>
        <w:t>e</w:t>
      </w:r>
      <w:r w:rsidRPr="00C774DA">
        <w:rPr>
          <w:rFonts w:ascii="Avenir Book" w:hAnsi="Avenir Book" w:cs="Arial"/>
          <w:lang w:val="pt-PT"/>
        </w:rPr>
        <w:t xml:space="preserve"> Dick Stenbakken</w:t>
      </w:r>
    </w:p>
    <w:p w14:paraId="72E92100" w14:textId="532583DA" w:rsidR="00A236E8" w:rsidRPr="00C774DA" w:rsidRDefault="00A236E8" w:rsidP="00A236E8">
      <w:pPr>
        <w:widowControl w:val="0"/>
        <w:jc w:val="center"/>
        <w:rPr>
          <w:rFonts w:ascii="Avenir Book" w:hAnsi="Avenir Book" w:cs="Arial"/>
          <w:lang w:val="pt-PT"/>
        </w:rPr>
      </w:pPr>
    </w:p>
    <w:p w14:paraId="02541A0E" w14:textId="73874E43" w:rsidR="00760856" w:rsidRPr="00C774DA" w:rsidRDefault="00760856" w:rsidP="00760856">
      <w:pPr>
        <w:widowControl w:val="0"/>
        <w:jc w:val="center"/>
        <w:rPr>
          <w:rFonts w:ascii="Avenir Book" w:hAnsi="Avenir Book" w:cs="Arial"/>
          <w:b/>
          <w:bCs/>
          <w:sz w:val="32"/>
          <w:szCs w:val="32"/>
          <w:lang w:val="pt-PT"/>
        </w:rPr>
      </w:pPr>
    </w:p>
    <w:p w14:paraId="725B539D" w14:textId="6802F5FD" w:rsidR="00760856" w:rsidRPr="00C774DA" w:rsidRDefault="00760856" w:rsidP="00A236E8">
      <w:pPr>
        <w:widowControl w:val="0"/>
        <w:jc w:val="center"/>
        <w:rPr>
          <w:rFonts w:ascii="Avenir Book" w:hAnsi="Avenir Book" w:cs="Arial"/>
          <w:b/>
          <w:bCs/>
          <w:sz w:val="32"/>
          <w:szCs w:val="32"/>
          <w:lang w:val="pt-PT"/>
        </w:rPr>
      </w:pPr>
    </w:p>
    <w:p w14:paraId="05F2F0D3" w14:textId="2D962244" w:rsidR="00760856" w:rsidRPr="00C774DA" w:rsidRDefault="00760856" w:rsidP="00A236E8">
      <w:pPr>
        <w:widowControl w:val="0"/>
        <w:jc w:val="center"/>
        <w:rPr>
          <w:rFonts w:ascii="Avenir Book" w:hAnsi="Avenir Book" w:cs="Arial"/>
          <w:b/>
          <w:bCs/>
          <w:sz w:val="32"/>
          <w:szCs w:val="32"/>
          <w:lang w:val="pt-PT"/>
        </w:rPr>
      </w:pPr>
    </w:p>
    <w:p w14:paraId="73AD65D0" w14:textId="5E27D7F8" w:rsidR="00760856" w:rsidRPr="00C774DA" w:rsidRDefault="00760856" w:rsidP="00A236E8">
      <w:pPr>
        <w:widowControl w:val="0"/>
        <w:jc w:val="center"/>
        <w:rPr>
          <w:rFonts w:ascii="Avenir Book" w:hAnsi="Avenir Book" w:cs="Arial"/>
          <w:b/>
          <w:bCs/>
          <w:sz w:val="32"/>
          <w:szCs w:val="32"/>
          <w:lang w:val="pt-PT"/>
        </w:rPr>
      </w:pPr>
    </w:p>
    <w:p w14:paraId="3995253A" w14:textId="29C1FDA2" w:rsidR="00760856" w:rsidRPr="00C774DA" w:rsidRDefault="00760856" w:rsidP="00A236E8">
      <w:pPr>
        <w:widowControl w:val="0"/>
        <w:jc w:val="center"/>
        <w:rPr>
          <w:rFonts w:ascii="Avenir Book" w:hAnsi="Avenir Book" w:cs="Arial"/>
          <w:b/>
          <w:bCs/>
          <w:sz w:val="32"/>
          <w:szCs w:val="32"/>
          <w:lang w:val="pt-PT"/>
        </w:rPr>
      </w:pPr>
    </w:p>
    <w:p w14:paraId="122C0858" w14:textId="77777777" w:rsidR="00760856" w:rsidRPr="00C774DA" w:rsidRDefault="00760856" w:rsidP="00A236E8">
      <w:pPr>
        <w:widowControl w:val="0"/>
        <w:jc w:val="center"/>
        <w:rPr>
          <w:rFonts w:ascii="Avenir Book" w:hAnsi="Avenir Book" w:cs="Arial"/>
          <w:b/>
          <w:bCs/>
          <w:sz w:val="32"/>
          <w:szCs w:val="32"/>
          <w:lang w:val="pt-PT"/>
        </w:rPr>
      </w:pPr>
    </w:p>
    <w:p w14:paraId="00E21F5E" w14:textId="7F37D5D6" w:rsidR="00760856" w:rsidRPr="00C774DA" w:rsidRDefault="00760856" w:rsidP="00760856">
      <w:pPr>
        <w:pStyle w:val="Body"/>
        <w:jc w:val="center"/>
        <w:rPr>
          <w:rFonts w:ascii="Calibri" w:eastAsia="Calibri" w:hAnsi="Calibri" w:cs="Calibri"/>
          <w:sz w:val="44"/>
          <w:szCs w:val="44"/>
          <w:lang w:val="pt-PT"/>
        </w:rPr>
      </w:pPr>
      <w:r w:rsidRPr="00C774DA">
        <w:rPr>
          <w:rFonts w:ascii="Calibri" w:hAnsi="Calibri"/>
          <w:b/>
          <w:bCs/>
          <w:sz w:val="44"/>
          <w:szCs w:val="44"/>
          <w:lang w:val="pt-PT"/>
        </w:rPr>
        <w:t>end</w:t>
      </w:r>
      <w:r w:rsidRPr="00C774DA">
        <w:rPr>
          <w:rFonts w:ascii="Calibri" w:hAnsi="Calibri"/>
          <w:b/>
          <w:bCs/>
          <w:color w:val="C00000"/>
          <w:sz w:val="44"/>
          <w:szCs w:val="44"/>
          <w:u w:color="C00000"/>
          <w:lang w:val="pt-PT"/>
        </w:rPr>
        <w:t>it</w:t>
      </w:r>
      <w:r w:rsidRPr="00C774DA">
        <w:rPr>
          <w:rFonts w:ascii="Calibri" w:hAnsi="Calibri"/>
          <w:b/>
          <w:bCs/>
          <w:sz w:val="44"/>
          <w:szCs w:val="44"/>
          <w:lang w:val="pt-PT"/>
        </w:rPr>
        <w:t>now</w:t>
      </w:r>
      <w:r w:rsidRPr="00C774DA">
        <w:rPr>
          <w:rFonts w:ascii="Calibri" w:hAnsi="Calibri"/>
          <w:sz w:val="44"/>
          <w:szCs w:val="44"/>
          <w:lang w:val="pt-PT"/>
        </w:rPr>
        <w:t>®</w:t>
      </w:r>
    </w:p>
    <w:p w14:paraId="7DDA110B" w14:textId="779A9309" w:rsidR="00760856" w:rsidRPr="00C774DA" w:rsidRDefault="00394EA8" w:rsidP="00760856">
      <w:pPr>
        <w:pStyle w:val="Body"/>
        <w:jc w:val="center"/>
        <w:rPr>
          <w:rFonts w:ascii="Calibri" w:eastAsia="Calibri" w:hAnsi="Calibri" w:cs="Calibri"/>
          <w:color w:val="C00000"/>
          <w:sz w:val="16"/>
          <w:szCs w:val="16"/>
          <w:u w:color="C00000"/>
          <w:lang w:val="pt-PT"/>
        </w:rPr>
      </w:pPr>
      <w:r w:rsidRPr="00C774DA">
        <w:rPr>
          <w:rFonts w:ascii="Calibri" w:hAnsi="Calibri"/>
          <w:color w:val="C00000"/>
          <w:sz w:val="16"/>
          <w:szCs w:val="16"/>
          <w:u w:color="C00000"/>
          <w:lang w:val="pt-PT"/>
        </w:rPr>
        <w:t xml:space="preserve">Os </w:t>
      </w:r>
      <w:r w:rsidR="00760856" w:rsidRPr="00C774DA">
        <w:rPr>
          <w:rFonts w:ascii="Calibri" w:hAnsi="Calibri"/>
          <w:color w:val="C00000"/>
          <w:sz w:val="16"/>
          <w:szCs w:val="16"/>
          <w:u w:color="C00000"/>
          <w:lang w:val="pt-PT"/>
        </w:rPr>
        <w:t>Adventist</w:t>
      </w:r>
      <w:r w:rsidRPr="00C774DA">
        <w:rPr>
          <w:rFonts w:ascii="Calibri" w:hAnsi="Calibri"/>
          <w:color w:val="C00000"/>
          <w:sz w:val="16"/>
          <w:szCs w:val="16"/>
          <w:u w:color="C00000"/>
          <w:lang w:val="pt-PT"/>
        </w:rPr>
        <w:t>a</w:t>
      </w:r>
      <w:r w:rsidR="00760856" w:rsidRPr="00C774DA">
        <w:rPr>
          <w:rFonts w:ascii="Calibri" w:hAnsi="Calibri"/>
          <w:color w:val="C00000"/>
          <w:sz w:val="16"/>
          <w:szCs w:val="16"/>
          <w:u w:color="C00000"/>
          <w:lang w:val="pt-PT"/>
        </w:rPr>
        <w:t xml:space="preserve">s </w:t>
      </w:r>
      <w:r w:rsidRPr="00C774DA">
        <w:rPr>
          <w:rFonts w:ascii="Calibri" w:hAnsi="Calibri"/>
          <w:color w:val="C00000"/>
          <w:sz w:val="16"/>
          <w:szCs w:val="16"/>
          <w:u w:color="C00000"/>
          <w:lang w:val="pt-PT"/>
        </w:rPr>
        <w:t>Dizem</w:t>
      </w:r>
      <w:r w:rsidR="00760856" w:rsidRPr="00C774DA">
        <w:rPr>
          <w:rFonts w:ascii="Calibri" w:hAnsi="Calibri"/>
          <w:sz w:val="16"/>
          <w:szCs w:val="16"/>
          <w:lang w:val="pt-PT"/>
        </w:rPr>
        <w:t xml:space="preserve"> N</w:t>
      </w:r>
      <w:r w:rsidRPr="00C774DA">
        <w:rPr>
          <w:rFonts w:ascii="Calibri" w:hAnsi="Calibri"/>
          <w:sz w:val="16"/>
          <w:szCs w:val="16"/>
          <w:lang w:val="pt-PT"/>
        </w:rPr>
        <w:t>ã</w:t>
      </w:r>
      <w:r w:rsidR="00760856" w:rsidRPr="00C774DA">
        <w:rPr>
          <w:rFonts w:ascii="Calibri" w:hAnsi="Calibri"/>
          <w:sz w:val="16"/>
          <w:szCs w:val="16"/>
          <w:lang w:val="pt-PT"/>
        </w:rPr>
        <w:t xml:space="preserve">o </w:t>
      </w:r>
      <w:r w:rsidRPr="00C774DA">
        <w:rPr>
          <w:rFonts w:ascii="Calibri" w:hAnsi="Calibri"/>
          <w:color w:val="C00000"/>
          <w:sz w:val="16"/>
          <w:szCs w:val="16"/>
          <w:u w:color="C00000"/>
          <w:lang w:val="pt-PT"/>
        </w:rPr>
        <w:t>à Violência</w:t>
      </w:r>
    </w:p>
    <w:p w14:paraId="252A92B4" w14:textId="18A27D58" w:rsidR="00F46A77" w:rsidRPr="00C774DA" w:rsidRDefault="00F46A77" w:rsidP="00A236E8">
      <w:pPr>
        <w:widowControl w:val="0"/>
        <w:jc w:val="center"/>
        <w:rPr>
          <w:rFonts w:ascii="Avenir Book" w:hAnsi="Avenir Book" w:cs="Arial"/>
          <w:lang w:val="pt-PT"/>
        </w:rPr>
      </w:pPr>
    </w:p>
    <w:p w14:paraId="0F474811" w14:textId="09C04504" w:rsidR="00175E13" w:rsidRPr="00C774DA" w:rsidRDefault="00175E13" w:rsidP="00175E13">
      <w:pPr>
        <w:pStyle w:val="resourcepacket-cover"/>
        <w:rPr>
          <w:sz w:val="24"/>
          <w:szCs w:val="24"/>
          <w:lang w:val="pt-PT"/>
        </w:rPr>
      </w:pPr>
      <w:r w:rsidRPr="00C774DA">
        <w:rPr>
          <w:sz w:val="24"/>
          <w:szCs w:val="24"/>
          <w:lang w:val="pt-PT"/>
        </w:rPr>
        <w:t>P</w:t>
      </w:r>
      <w:r w:rsidR="00394EA8" w:rsidRPr="00C774DA">
        <w:rPr>
          <w:sz w:val="24"/>
          <w:szCs w:val="24"/>
          <w:lang w:val="pt-PT"/>
        </w:rPr>
        <w:t>reparado pel</w:t>
      </w:r>
      <w:r w:rsidR="004C2F99" w:rsidRPr="00C774DA">
        <w:rPr>
          <w:sz w:val="24"/>
          <w:szCs w:val="24"/>
          <w:lang w:val="pt-PT"/>
        </w:rPr>
        <w:t>o Departamento do Ministério da Mulher</w:t>
      </w:r>
    </w:p>
    <w:p w14:paraId="3CA47B0F" w14:textId="7E71AC6A" w:rsidR="00175E13" w:rsidRPr="00C774DA" w:rsidRDefault="004C2F99" w:rsidP="00175E13">
      <w:pPr>
        <w:pStyle w:val="resourcepacket-cover"/>
        <w:rPr>
          <w:sz w:val="24"/>
          <w:szCs w:val="24"/>
          <w:lang w:val="pt-PT"/>
        </w:rPr>
      </w:pPr>
      <w:r w:rsidRPr="00C774DA">
        <w:rPr>
          <w:sz w:val="24"/>
          <w:szCs w:val="24"/>
          <w:lang w:val="pt-PT"/>
        </w:rPr>
        <w:t>Conferência Geral dos Adventistas do Sétimo Dia</w:t>
      </w:r>
    </w:p>
    <w:p w14:paraId="0D11C1D9" w14:textId="33CB4AF5" w:rsidR="00175E13" w:rsidRPr="00C774DA" w:rsidRDefault="004C2F99" w:rsidP="00175E13">
      <w:pPr>
        <w:pStyle w:val="resourcepacket-cover"/>
        <w:rPr>
          <w:sz w:val="24"/>
          <w:szCs w:val="24"/>
          <w:lang w:val="pt-PT"/>
        </w:rPr>
      </w:pPr>
      <w:r w:rsidRPr="00C774DA">
        <w:rPr>
          <w:sz w:val="24"/>
          <w:szCs w:val="24"/>
          <w:lang w:val="pt-PT"/>
        </w:rPr>
        <w:t xml:space="preserve">Em nome da equipa </w:t>
      </w:r>
      <w:r w:rsidR="00175E13" w:rsidRPr="00C774DA">
        <w:rPr>
          <w:rFonts w:ascii="Avenir Heavy" w:hAnsi="Avenir Heavy"/>
          <w:sz w:val="24"/>
          <w:szCs w:val="24"/>
          <w:lang w:val="pt-PT"/>
        </w:rPr>
        <w:t>end</w:t>
      </w:r>
      <w:r w:rsidR="00175E13" w:rsidRPr="00C774DA">
        <w:rPr>
          <w:rFonts w:ascii="Avenir Heavy" w:hAnsi="Avenir Heavy"/>
          <w:color w:val="C00000"/>
          <w:sz w:val="24"/>
          <w:szCs w:val="24"/>
          <w:u w:color="C00000"/>
          <w:lang w:val="pt-PT"/>
        </w:rPr>
        <w:t>it</w:t>
      </w:r>
      <w:r w:rsidR="00175E13" w:rsidRPr="00C774DA">
        <w:rPr>
          <w:rFonts w:ascii="Avenir Heavy" w:hAnsi="Avenir Heavy"/>
          <w:sz w:val="24"/>
          <w:szCs w:val="24"/>
          <w:lang w:val="pt-PT"/>
        </w:rPr>
        <w:t>now®</w:t>
      </w:r>
      <w:r w:rsidR="00175E13" w:rsidRPr="00C774DA">
        <w:rPr>
          <w:sz w:val="24"/>
          <w:szCs w:val="24"/>
          <w:lang w:val="pt-PT"/>
        </w:rPr>
        <w:t xml:space="preserve"> </w:t>
      </w:r>
      <w:r w:rsidRPr="00C774DA">
        <w:rPr>
          <w:sz w:val="24"/>
          <w:szCs w:val="24"/>
          <w:lang w:val="pt-PT"/>
        </w:rPr>
        <w:t>dos Departamentos da Conferência Geral</w:t>
      </w:r>
    </w:p>
    <w:p w14:paraId="4C2E40FA" w14:textId="1A781AEF" w:rsidR="00760856" w:rsidRPr="00C65725" w:rsidRDefault="00760856" w:rsidP="00760856">
      <w:pPr>
        <w:pStyle w:val="resourcepacket-cover"/>
        <w:rPr>
          <w:sz w:val="24"/>
          <w:szCs w:val="24"/>
          <w:lang w:val="en-ZA"/>
        </w:rPr>
      </w:pPr>
      <w:r w:rsidRPr="00C65725">
        <w:rPr>
          <w:sz w:val="24"/>
          <w:szCs w:val="24"/>
          <w:lang w:val="en-ZA"/>
        </w:rPr>
        <w:t>12501 Old Columbia Pike, Silver Spring, MD, 20904-6600 USA</w:t>
      </w:r>
    </w:p>
    <w:p w14:paraId="0C2BAE4B" w14:textId="0E27ECE6" w:rsidR="00760856" w:rsidRPr="00C65725" w:rsidRDefault="00760856" w:rsidP="00760856">
      <w:pPr>
        <w:pStyle w:val="resourcepacket-cover"/>
        <w:rPr>
          <w:lang w:val="en-ZA"/>
        </w:rPr>
      </w:pPr>
    </w:p>
    <w:p w14:paraId="1F144634" w14:textId="25BAB44D" w:rsidR="00760856" w:rsidRPr="00C65725" w:rsidRDefault="00760856" w:rsidP="00760856">
      <w:pPr>
        <w:pStyle w:val="resourcepacket-cover"/>
        <w:rPr>
          <w:lang w:val="en-ZA"/>
        </w:rPr>
      </w:pPr>
      <w:r w:rsidRPr="00C774DA">
        <w:rPr>
          <w:noProof/>
          <w:lang w:val="pt-PT"/>
        </w:rPr>
        <w:drawing>
          <wp:anchor distT="0" distB="0" distL="114300" distR="114300" simplePos="0" relativeHeight="251661312" behindDoc="1" locked="0" layoutInCell="1" allowOverlap="1" wp14:anchorId="7EA0DA78" wp14:editId="467B5E56">
            <wp:simplePos x="0" y="0"/>
            <wp:positionH relativeFrom="column">
              <wp:posOffset>2774512</wp:posOffset>
            </wp:positionH>
            <wp:positionV relativeFrom="paragraph">
              <wp:posOffset>88834</wp:posOffset>
            </wp:positionV>
            <wp:extent cx="583565" cy="583565"/>
            <wp:effectExtent l="0" t="0" r="635" b="635"/>
            <wp:wrapTight wrapText="bothSides">
              <wp:wrapPolygon edited="0">
                <wp:start x="6581" y="0"/>
                <wp:lineTo x="3761" y="1410"/>
                <wp:lineTo x="0" y="6111"/>
                <wp:lineTo x="0" y="16453"/>
                <wp:lineTo x="5171" y="21153"/>
                <wp:lineTo x="6581" y="21153"/>
                <wp:lineTo x="14572" y="21153"/>
                <wp:lineTo x="15983" y="21153"/>
                <wp:lineTo x="21153" y="16453"/>
                <wp:lineTo x="21153" y="6111"/>
                <wp:lineTo x="17393" y="1410"/>
                <wp:lineTo x="14572" y="0"/>
                <wp:lineTo x="6581" y="0"/>
              </wp:wrapPolygon>
            </wp:wrapTight>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565" cy="583565"/>
                    </a:xfrm>
                    <a:prstGeom prst="rect">
                      <a:avLst/>
                    </a:prstGeom>
                  </pic:spPr>
                </pic:pic>
              </a:graphicData>
            </a:graphic>
            <wp14:sizeRelH relativeFrom="page">
              <wp14:pctWidth>0</wp14:pctWidth>
            </wp14:sizeRelH>
            <wp14:sizeRelV relativeFrom="page">
              <wp14:pctHeight>0</wp14:pctHeight>
            </wp14:sizeRelV>
          </wp:anchor>
        </w:drawing>
      </w:r>
    </w:p>
    <w:p w14:paraId="07026E48" w14:textId="7854E771" w:rsidR="00760856" w:rsidRPr="00C65725" w:rsidRDefault="00760856" w:rsidP="00760856">
      <w:pPr>
        <w:pStyle w:val="resourcepacket-cover"/>
        <w:rPr>
          <w:lang w:val="en-ZA"/>
        </w:rPr>
      </w:pPr>
    </w:p>
    <w:p w14:paraId="61A54A8F" w14:textId="1D2A4870" w:rsidR="00760856" w:rsidRPr="00C65725" w:rsidRDefault="00760856" w:rsidP="00760856">
      <w:pPr>
        <w:pStyle w:val="resourcepacket-cover"/>
        <w:rPr>
          <w:lang w:val="en-ZA"/>
        </w:rPr>
      </w:pPr>
    </w:p>
    <w:p w14:paraId="7A29A728" w14:textId="77777777" w:rsidR="00760856" w:rsidRPr="00C65725" w:rsidRDefault="00760856" w:rsidP="00760856">
      <w:pPr>
        <w:pStyle w:val="resourcepacket-cover"/>
        <w:rPr>
          <w:lang w:val="en-ZA"/>
        </w:rPr>
      </w:pPr>
    </w:p>
    <w:p w14:paraId="4E324C9E" w14:textId="77777777" w:rsidR="004C2F99" w:rsidRPr="00C65725" w:rsidRDefault="004C2F99" w:rsidP="00760856">
      <w:pPr>
        <w:pStyle w:val="resourcepacket-cover"/>
        <w:rPr>
          <w:lang w:val="en-ZA"/>
        </w:rPr>
      </w:pPr>
    </w:p>
    <w:p w14:paraId="1547A034" w14:textId="48F02A3D" w:rsidR="00760856" w:rsidRPr="00C774DA" w:rsidRDefault="00516D60" w:rsidP="00516D60">
      <w:pPr>
        <w:pStyle w:val="resourcepacket-cover"/>
        <w:rPr>
          <w:lang w:val="pt-PT"/>
        </w:rPr>
      </w:pPr>
      <w:r w:rsidRPr="00C774DA">
        <w:rPr>
          <w:lang w:val="pt-PT"/>
        </w:rPr>
        <w:t>Ministério</w:t>
      </w:r>
      <w:r w:rsidR="00636FF9" w:rsidRPr="00C774DA">
        <w:rPr>
          <w:lang w:val="pt-PT"/>
        </w:rPr>
        <w:t>s</w:t>
      </w:r>
      <w:r w:rsidRPr="00C774DA">
        <w:rPr>
          <w:lang w:val="pt-PT"/>
        </w:rPr>
        <w:t xml:space="preserve"> da Criança</w:t>
      </w:r>
      <w:r w:rsidR="00636FF9" w:rsidRPr="00C774DA">
        <w:rPr>
          <w:lang w:val="pt-PT"/>
        </w:rPr>
        <w:t xml:space="preserve"> e</w:t>
      </w:r>
      <w:r w:rsidRPr="00C774DA">
        <w:rPr>
          <w:lang w:val="pt-PT"/>
        </w:rPr>
        <w:t xml:space="preserve"> Educação, Ministério da Família, Ministério da Saúde, </w:t>
      </w:r>
    </w:p>
    <w:p w14:paraId="77D9B8BD" w14:textId="0364284E" w:rsidR="00760856" w:rsidRPr="00C774DA" w:rsidRDefault="00516D60" w:rsidP="00760856">
      <w:pPr>
        <w:pStyle w:val="resourcepacket-cover"/>
        <w:rPr>
          <w:rFonts w:ascii="Avenir Heavy" w:eastAsia="Avenir Heavy" w:hAnsi="Avenir Heavy" w:cs="Avenir Heavy"/>
          <w:lang w:val="pt-PT"/>
        </w:rPr>
      </w:pPr>
      <w:r w:rsidRPr="00C774DA">
        <w:rPr>
          <w:lang w:val="pt-PT"/>
        </w:rPr>
        <w:t>Associação Ministerial, Ministério da Mulher, Ministério Jovem</w:t>
      </w:r>
    </w:p>
    <w:p w14:paraId="12ED78B2" w14:textId="77777777" w:rsidR="00C02FC4" w:rsidRPr="00C774DA" w:rsidRDefault="008672D4" w:rsidP="002D3198">
      <w:pPr>
        <w:widowControl w:val="0"/>
        <w:rPr>
          <w:rFonts w:ascii="Avenir Book" w:hAnsi="Avenir Book" w:cs="Arial"/>
          <w:lang w:val="pt-PT"/>
        </w:rPr>
      </w:pPr>
      <w:r w:rsidRPr="00C774DA">
        <w:rPr>
          <w:rFonts w:ascii="Avenir Book" w:hAnsi="Avenir Book" w:cs="Arial"/>
          <w:lang w:val="pt-PT"/>
        </w:rPr>
        <w:br w:type="page"/>
      </w:r>
    </w:p>
    <w:p w14:paraId="08071F1B" w14:textId="06D60085" w:rsidR="00C02FC4" w:rsidRPr="00C774DA" w:rsidRDefault="007C338D" w:rsidP="002D3198">
      <w:pPr>
        <w:widowControl w:val="0"/>
        <w:rPr>
          <w:rFonts w:ascii="Avenir Book" w:hAnsi="Avenir Book" w:cs="Arial"/>
          <w:lang w:val="pt-PT"/>
        </w:rPr>
      </w:pPr>
      <w:r w:rsidRPr="00C774DA">
        <w:rPr>
          <w:rFonts w:ascii="Avenir Book" w:hAnsi="Avenir Book" w:cs="Arial"/>
          <w:noProof/>
          <w:lang w:val="pt-PT"/>
        </w:rPr>
        <w:lastRenderedPageBreak/>
        <mc:AlternateContent>
          <mc:Choice Requires="wps">
            <w:drawing>
              <wp:anchor distT="45720" distB="45720" distL="114300" distR="114300" simplePos="0" relativeHeight="251663360" behindDoc="0" locked="0" layoutInCell="1" allowOverlap="1" wp14:anchorId="048ED590" wp14:editId="1C18C8E3">
                <wp:simplePos x="0" y="0"/>
                <wp:positionH relativeFrom="margin">
                  <wp:posOffset>-134546</wp:posOffset>
                </wp:positionH>
                <wp:positionV relativeFrom="paragraph">
                  <wp:posOffset>-263319</wp:posOffset>
                </wp:positionV>
                <wp:extent cx="1780540" cy="56769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567690"/>
                        </a:xfrm>
                        <a:prstGeom prst="rect">
                          <a:avLst/>
                        </a:prstGeom>
                        <a:solidFill>
                          <a:srgbClr val="FFFFFF"/>
                        </a:solidFill>
                        <a:ln w="9525">
                          <a:noFill/>
                          <a:miter lim="800000"/>
                          <a:headEnd/>
                          <a:tailEnd/>
                        </a:ln>
                      </wps:spPr>
                      <wps:txbx>
                        <w:txbxContent>
                          <w:p w14:paraId="70CD6C66" w14:textId="0DFB0CA6" w:rsidR="00516D60" w:rsidRPr="00516D60" w:rsidRDefault="00516D60">
                            <w:pPr>
                              <w:rPr>
                                <w:rFonts w:ascii="Arial" w:hAnsi="Arial" w:cs="Arial"/>
                                <w:color w:val="2F5496" w:themeColor="accent1" w:themeShade="BF"/>
                                <w:sz w:val="32"/>
                                <w:szCs w:val="32"/>
                                <w:lang w:val="pt-PT"/>
                              </w:rPr>
                            </w:pPr>
                            <w:r w:rsidRPr="00516D60">
                              <w:rPr>
                                <w:rFonts w:ascii="Arial" w:hAnsi="Arial" w:cs="Arial"/>
                                <w:color w:val="2F5496" w:themeColor="accent1" w:themeShade="BF"/>
                                <w:sz w:val="32"/>
                                <w:szCs w:val="32"/>
                                <w:lang w:val="pt-PT"/>
                              </w:rPr>
                              <w:t>Igreja Adventista</w:t>
                            </w:r>
                          </w:p>
                          <w:p w14:paraId="7320E390" w14:textId="57D933D2" w:rsidR="00516D60" w:rsidRPr="00516D60" w:rsidRDefault="00516D60">
                            <w:pPr>
                              <w:rPr>
                                <w:rFonts w:ascii="Arial" w:hAnsi="Arial" w:cs="Arial"/>
                                <w:color w:val="2F5496" w:themeColor="accent1" w:themeShade="BF"/>
                                <w:sz w:val="32"/>
                                <w:szCs w:val="32"/>
                                <w:lang w:val="pt-PT"/>
                              </w:rPr>
                            </w:pPr>
                            <w:r w:rsidRPr="00516D60">
                              <w:rPr>
                                <w:rFonts w:ascii="Arial" w:hAnsi="Arial" w:cs="Arial"/>
                                <w:color w:val="2F5496" w:themeColor="accent1" w:themeShade="BF"/>
                                <w:sz w:val="32"/>
                                <w:szCs w:val="32"/>
                                <w:lang w:val="pt-PT"/>
                              </w:rPr>
                              <w:t>do Sétimo Dia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8ED590" id="_x0000_t202" coordsize="21600,21600" o:spt="202" path="m,l,21600r21600,l21600,xe">
                <v:stroke joinstyle="miter"/>
                <v:path gradientshapeok="t" o:connecttype="rect"/>
              </v:shapetype>
              <v:shape id="Text Box 2" o:spid="_x0000_s1026" type="#_x0000_t202" style="position:absolute;margin-left:-10.6pt;margin-top:-20.75pt;width:140.2pt;height:44.7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" stroked="f">
                <v:textbox style="mso-fit-shape-to-text:t">
                  <w:txbxContent>
                    <w:p w14:paraId="70CD6C66" w14:textId="0DFB0CA6" w:rsidR="00516D60" w:rsidRPr="00516D60" w:rsidRDefault="00516D60">
                      <w:pPr>
                        <w:rPr>
                          <w:rFonts w:ascii="Arial" w:hAnsi="Arial" w:cs="Arial"/>
                          <w:color w:val="2F5496" w:themeColor="accent1" w:themeShade="BF"/>
                          <w:sz w:val="32"/>
                          <w:szCs w:val="32"/>
                          <w:lang w:val="pt-PT"/>
                        </w:rPr>
                      </w:pPr>
                      <w:r w:rsidRPr="00516D60">
                        <w:rPr>
                          <w:rFonts w:ascii="Arial" w:hAnsi="Arial" w:cs="Arial"/>
                          <w:color w:val="2F5496" w:themeColor="accent1" w:themeShade="BF"/>
                          <w:sz w:val="32"/>
                          <w:szCs w:val="32"/>
                          <w:lang w:val="pt-PT"/>
                        </w:rPr>
                        <w:t>Igreja Adventista</w:t>
                      </w:r>
                    </w:p>
                    <w:p w14:paraId="7320E390" w14:textId="57D933D2" w:rsidR="00516D60" w:rsidRPr="00516D60" w:rsidRDefault="00516D60">
                      <w:pPr>
                        <w:rPr>
                          <w:rFonts w:ascii="Arial" w:hAnsi="Arial" w:cs="Arial"/>
                          <w:color w:val="2F5496" w:themeColor="accent1" w:themeShade="BF"/>
                          <w:sz w:val="32"/>
                          <w:szCs w:val="32"/>
                          <w:lang w:val="pt-PT"/>
                        </w:rPr>
                      </w:pPr>
                      <w:r w:rsidRPr="00516D60">
                        <w:rPr>
                          <w:rFonts w:ascii="Arial" w:hAnsi="Arial" w:cs="Arial"/>
                          <w:color w:val="2F5496" w:themeColor="accent1" w:themeShade="BF"/>
                          <w:sz w:val="32"/>
                          <w:szCs w:val="32"/>
                          <w:lang w:val="pt-PT"/>
                        </w:rPr>
                        <w:t>do Sétimo Dia</w:t>
                      </w:r>
                    </w:p>
                  </w:txbxContent>
                </v:textbox>
                <w10:wrap anchorx="margin"/>
              </v:shape>
            </w:pict>
          </mc:Fallback>
        </mc:AlternateContent>
      </w:r>
      <w:r w:rsidRPr="00C774DA">
        <w:rPr>
          <w:noProof/>
          <w:color w:val="000000"/>
          <w:u w:color="000000"/>
          <w:lang w:val="pt-PT"/>
        </w:rPr>
        <w:drawing>
          <wp:anchor distT="0" distB="0" distL="114300" distR="114300" simplePos="0" relativeHeight="251660288" behindDoc="0" locked="0" layoutInCell="1" allowOverlap="1" wp14:anchorId="0AEBC1BC" wp14:editId="6E4B543D">
            <wp:simplePos x="0" y="0"/>
            <wp:positionH relativeFrom="margin">
              <wp:posOffset>5387079</wp:posOffset>
            </wp:positionH>
            <wp:positionV relativeFrom="margin">
              <wp:posOffset>-179708</wp:posOffset>
            </wp:positionV>
            <wp:extent cx="598805" cy="534670"/>
            <wp:effectExtent l="0" t="0" r="0" b="0"/>
            <wp:wrapSquare wrapText="bothSides"/>
            <wp:docPr id="1073741829"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9" name="officeArt object" descr="A picture containing text&#10;&#10;Description automatically generated"/>
                    <pic:cNvPicPr>
                      <a:picLocks/>
                    </pic:cNvPicPr>
                  </pic:nvPicPr>
                  <pic:blipFill>
                    <a:blip r:embed="rId9">
                      <a:extLst>
                        <a:ext uri="{28A0092B-C50C-407E-A947-70E740481C1C}">
                          <a14:useLocalDpi xmlns:a14="http://schemas.microsoft.com/office/drawing/2010/main" val="0"/>
                        </a:ext>
                      </a:extLst>
                    </a:blip>
                    <a:stretch>
                      <a:fillRect/>
                    </a:stretch>
                  </pic:blipFill>
                  <pic:spPr>
                    <a:xfrm>
                      <a:off x="0" y="0"/>
                      <a:ext cx="598805" cy="534670"/>
                    </a:xfrm>
                    <a:prstGeom prst="rect">
                      <a:avLst/>
                    </a:prstGeom>
                  </pic:spPr>
                </pic:pic>
              </a:graphicData>
            </a:graphic>
          </wp:anchor>
        </w:drawing>
      </w:r>
    </w:p>
    <w:p w14:paraId="0B0405AA" w14:textId="77777777" w:rsidR="00516D60" w:rsidRPr="00C774DA" w:rsidRDefault="00516D60" w:rsidP="00C02FC4">
      <w:pPr>
        <w:pStyle w:val="BodyText"/>
        <w:spacing w:before="120" w:after="0" w:line="240" w:lineRule="auto"/>
        <w:ind w:right="907"/>
        <w:rPr>
          <w:lang w:val="pt-PT"/>
        </w:rPr>
      </w:pPr>
    </w:p>
    <w:p w14:paraId="1C3B5D1F" w14:textId="247A8318" w:rsidR="00C02FC4" w:rsidRPr="00C774DA" w:rsidRDefault="00516D60" w:rsidP="00C02FC4">
      <w:pPr>
        <w:pStyle w:val="BodyText"/>
        <w:spacing w:before="120" w:after="0" w:line="240" w:lineRule="auto"/>
        <w:ind w:right="907"/>
        <w:rPr>
          <w:lang w:val="pt-PT"/>
        </w:rPr>
      </w:pPr>
      <w:r w:rsidRPr="00C774DA">
        <w:rPr>
          <w:lang w:val="pt-PT"/>
        </w:rPr>
        <w:t>CONFERÊNCIA GERAL</w:t>
      </w:r>
    </w:p>
    <w:p w14:paraId="2C70220A" w14:textId="38349A95" w:rsidR="00C02FC4" w:rsidRPr="00C774DA" w:rsidRDefault="00516D60" w:rsidP="00C02FC4">
      <w:pPr>
        <w:pStyle w:val="BodyText"/>
        <w:spacing w:after="0" w:line="240" w:lineRule="auto"/>
        <w:ind w:right="907"/>
        <w:rPr>
          <w:lang w:val="pt-PT"/>
        </w:rPr>
      </w:pPr>
      <w:r w:rsidRPr="00C774DA">
        <w:rPr>
          <w:lang w:val="pt-PT"/>
        </w:rPr>
        <w:t>SEDE MUNDIAL</w:t>
      </w:r>
    </w:p>
    <w:p w14:paraId="1CF31CD7" w14:textId="0EAC6531" w:rsidR="00C02FC4" w:rsidRPr="00C774DA" w:rsidRDefault="00C02FC4" w:rsidP="002D3198">
      <w:pPr>
        <w:widowControl w:val="0"/>
        <w:rPr>
          <w:rFonts w:ascii="Avenir Book" w:hAnsi="Avenir Book" w:cs="Arial"/>
          <w:lang w:val="pt-PT"/>
        </w:rPr>
      </w:pPr>
    </w:p>
    <w:p w14:paraId="38F2FCF6" w14:textId="052AEB0B" w:rsidR="00C02FC4" w:rsidRPr="00C774DA" w:rsidRDefault="00C02FC4" w:rsidP="002D3198">
      <w:pPr>
        <w:widowControl w:val="0"/>
        <w:rPr>
          <w:rFonts w:ascii="Avenir Book" w:hAnsi="Avenir Book" w:cs="Arial"/>
          <w:lang w:val="pt-PT"/>
        </w:rPr>
      </w:pPr>
      <w:r w:rsidRPr="00C774DA">
        <w:rPr>
          <w:noProof/>
          <w:color w:val="000000"/>
          <w:u w:color="000000"/>
          <w:lang w:val="pt-PT"/>
        </w:rPr>
        <w:drawing>
          <wp:inline distT="0" distB="0" distL="0" distR="0" wp14:anchorId="42E8BE03" wp14:editId="75CE5673">
            <wp:extent cx="862150" cy="519318"/>
            <wp:effectExtent l="0" t="0" r="0" b="0"/>
            <wp:docPr id="1073741830" name="officeArt object" descr="WM_logo_teal.png"/>
            <wp:cNvGraphicFramePr/>
            <a:graphic xmlns:a="http://schemas.openxmlformats.org/drawingml/2006/main">
              <a:graphicData uri="http://schemas.openxmlformats.org/drawingml/2006/picture">
                <pic:pic xmlns:pic="http://schemas.openxmlformats.org/drawingml/2006/picture">
                  <pic:nvPicPr>
                    <pic:cNvPr id="1073741830" name="WM_logo_teal.png" descr="WM_logo_teal.png"/>
                    <pic:cNvPicPr>
                      <a:picLocks noChangeAspect="1"/>
                    </pic:cNvPicPr>
                  </pic:nvPicPr>
                  <pic:blipFill>
                    <a:blip r:embed="rId10"/>
                    <a:stretch>
                      <a:fillRect/>
                    </a:stretch>
                  </pic:blipFill>
                  <pic:spPr>
                    <a:xfrm>
                      <a:off x="0" y="0"/>
                      <a:ext cx="862150" cy="519318"/>
                    </a:xfrm>
                    <a:prstGeom prst="rect">
                      <a:avLst/>
                    </a:prstGeom>
                    <a:ln w="12700" cap="flat">
                      <a:noFill/>
                      <a:miter lim="400000"/>
                    </a:ln>
                    <a:effectLst/>
                  </pic:spPr>
                </pic:pic>
              </a:graphicData>
            </a:graphic>
          </wp:inline>
        </w:drawing>
      </w:r>
    </w:p>
    <w:p w14:paraId="58BCDF42" w14:textId="77777777" w:rsidR="00C02FC4" w:rsidRPr="00C774DA" w:rsidRDefault="00C02FC4" w:rsidP="00C02FC4">
      <w:pPr>
        <w:pStyle w:val="BodyText"/>
        <w:spacing w:after="0" w:line="240" w:lineRule="auto"/>
        <w:ind w:right="907"/>
        <w:rPr>
          <w:lang w:val="pt-PT"/>
        </w:rPr>
      </w:pPr>
    </w:p>
    <w:p w14:paraId="60CDD844" w14:textId="4FA52F56" w:rsidR="00C02FC4" w:rsidRPr="00C774DA" w:rsidRDefault="00516D60" w:rsidP="00C02FC4">
      <w:pPr>
        <w:pStyle w:val="BodyText"/>
        <w:rPr>
          <w:sz w:val="20"/>
          <w:szCs w:val="20"/>
          <w:lang w:val="pt-PT"/>
        </w:rPr>
      </w:pPr>
      <w:r w:rsidRPr="00C774DA">
        <w:rPr>
          <w:lang w:val="pt-PT"/>
        </w:rPr>
        <w:t>MINISTÉRIO DA MULHER</w:t>
      </w:r>
    </w:p>
    <w:p w14:paraId="5230250D" w14:textId="77777777" w:rsidR="003E0B9D" w:rsidRPr="00C774DA" w:rsidRDefault="003E0B9D" w:rsidP="002D3198">
      <w:pPr>
        <w:widowControl w:val="0"/>
        <w:rPr>
          <w:rFonts w:ascii="Avenir Book" w:hAnsi="Avenir Book" w:cs="Arial"/>
          <w:lang w:val="pt-PT"/>
        </w:rPr>
      </w:pPr>
    </w:p>
    <w:p w14:paraId="47DDC8C0" w14:textId="5F611D57" w:rsidR="002D3198" w:rsidRPr="00C774DA" w:rsidRDefault="002D3198" w:rsidP="002D3198">
      <w:pPr>
        <w:widowControl w:val="0"/>
        <w:rPr>
          <w:rFonts w:ascii="Avenir Book" w:hAnsi="Avenir Book" w:cs="Arial"/>
          <w:sz w:val="21"/>
          <w:szCs w:val="21"/>
          <w:lang w:val="pt-PT"/>
        </w:rPr>
      </w:pPr>
      <w:r w:rsidRPr="00C774DA">
        <w:rPr>
          <w:rFonts w:ascii="Avenir Book" w:hAnsi="Avenir Book" w:cs="Arial"/>
          <w:sz w:val="21"/>
          <w:szCs w:val="21"/>
          <w:lang w:val="pt-PT"/>
        </w:rPr>
        <w:t>Mar</w:t>
      </w:r>
      <w:r w:rsidR="00516D60" w:rsidRPr="00C774DA">
        <w:rPr>
          <w:rFonts w:ascii="Avenir Book" w:hAnsi="Avenir Book" w:cs="Arial"/>
          <w:sz w:val="21"/>
          <w:szCs w:val="21"/>
          <w:lang w:val="pt-PT"/>
        </w:rPr>
        <w:t xml:space="preserve">ço de </w:t>
      </w:r>
      <w:r w:rsidRPr="00C774DA">
        <w:rPr>
          <w:rFonts w:ascii="Avenir Book" w:hAnsi="Avenir Book" w:cs="Arial"/>
          <w:sz w:val="21"/>
          <w:szCs w:val="21"/>
          <w:lang w:val="pt-PT"/>
        </w:rPr>
        <w:t>20</w:t>
      </w:r>
      <w:r w:rsidR="00AB5DD0" w:rsidRPr="00C774DA">
        <w:rPr>
          <w:rFonts w:ascii="Avenir Book" w:hAnsi="Avenir Book" w:cs="Arial"/>
          <w:sz w:val="21"/>
          <w:szCs w:val="21"/>
          <w:lang w:val="pt-PT"/>
        </w:rPr>
        <w:t>22</w:t>
      </w:r>
    </w:p>
    <w:p w14:paraId="226B3994" w14:textId="77777777" w:rsidR="002D3198" w:rsidRPr="00C774DA" w:rsidRDefault="002D3198" w:rsidP="002D3198">
      <w:pPr>
        <w:widowControl w:val="0"/>
        <w:rPr>
          <w:rFonts w:ascii="Avenir Book" w:hAnsi="Avenir Book" w:cs="Arial"/>
          <w:sz w:val="21"/>
          <w:szCs w:val="21"/>
          <w:lang w:val="pt-PT"/>
        </w:rPr>
      </w:pPr>
    </w:p>
    <w:p w14:paraId="5F23E3E0" w14:textId="0108E7E0" w:rsidR="002D3198" w:rsidRPr="00C774DA" w:rsidRDefault="005870C9" w:rsidP="002D3198">
      <w:pPr>
        <w:widowControl w:val="0"/>
        <w:rPr>
          <w:rFonts w:ascii="Avenir Book" w:hAnsi="Avenir Book" w:cs="Arial"/>
          <w:sz w:val="21"/>
          <w:szCs w:val="21"/>
          <w:lang w:val="pt-PT"/>
        </w:rPr>
      </w:pPr>
      <w:r w:rsidRPr="00C774DA">
        <w:rPr>
          <w:rFonts w:ascii="Avenir Book" w:hAnsi="Avenir Book" w:cs="Arial"/>
          <w:sz w:val="21"/>
          <w:szCs w:val="21"/>
          <w:lang w:val="pt-PT"/>
        </w:rPr>
        <w:t>Caros Líderes da Igreja</w:t>
      </w:r>
      <w:r w:rsidR="002D3198" w:rsidRPr="00C774DA">
        <w:rPr>
          <w:rFonts w:ascii="Avenir Book" w:hAnsi="Avenir Book" w:cs="Arial"/>
          <w:sz w:val="21"/>
          <w:szCs w:val="21"/>
          <w:lang w:val="pt-PT"/>
        </w:rPr>
        <w:t>:</w:t>
      </w:r>
    </w:p>
    <w:p w14:paraId="7EEA03A1" w14:textId="77777777" w:rsidR="002D3198" w:rsidRPr="00C774DA" w:rsidRDefault="002D3198" w:rsidP="002D3198">
      <w:pPr>
        <w:widowControl w:val="0"/>
        <w:rPr>
          <w:rFonts w:ascii="Avenir Book" w:hAnsi="Avenir Book" w:cs="Arial"/>
          <w:sz w:val="21"/>
          <w:szCs w:val="21"/>
          <w:lang w:val="pt-PT"/>
        </w:rPr>
      </w:pPr>
    </w:p>
    <w:p w14:paraId="118E2EE3" w14:textId="2B270F02" w:rsidR="00760856" w:rsidRPr="00C774DA" w:rsidRDefault="00A36EBC" w:rsidP="003E0B9D">
      <w:pPr>
        <w:widowControl w:val="0"/>
        <w:rPr>
          <w:rFonts w:ascii="Avenir Book" w:hAnsi="Avenir Book" w:cs="Arial"/>
          <w:sz w:val="21"/>
          <w:szCs w:val="21"/>
          <w:lang w:val="pt-PT"/>
        </w:rPr>
      </w:pPr>
      <w:r w:rsidRPr="00C774DA">
        <w:rPr>
          <w:rFonts w:ascii="Avenir Book" w:hAnsi="Avenir Book" w:cs="Arial"/>
          <w:sz w:val="21"/>
          <w:szCs w:val="21"/>
          <w:lang w:val="pt-PT"/>
        </w:rPr>
        <w:t xml:space="preserve">Saudações cordiais a todas. Ao se prepararem para o próximo Dia de Ênfase </w:t>
      </w:r>
      <w:r w:rsidR="003E0B9D" w:rsidRPr="00C774DA">
        <w:rPr>
          <w:rFonts w:ascii="Avenir Book" w:hAnsi="Avenir Book" w:cs="Arial"/>
          <w:b/>
          <w:bCs/>
          <w:sz w:val="21"/>
          <w:szCs w:val="21"/>
          <w:lang w:val="pt-PT"/>
        </w:rPr>
        <w:t>end</w:t>
      </w:r>
      <w:r w:rsidR="003E0B9D" w:rsidRPr="00C774DA">
        <w:rPr>
          <w:rFonts w:ascii="Avenir Book" w:hAnsi="Avenir Book" w:cs="Arial"/>
          <w:b/>
          <w:bCs/>
          <w:color w:val="C00000"/>
          <w:sz w:val="21"/>
          <w:szCs w:val="21"/>
          <w:lang w:val="pt-PT"/>
        </w:rPr>
        <w:t>it</w:t>
      </w:r>
      <w:r w:rsidR="003E0B9D" w:rsidRPr="00C774DA">
        <w:rPr>
          <w:rFonts w:ascii="Avenir Book" w:hAnsi="Avenir Book" w:cs="Arial"/>
          <w:b/>
          <w:bCs/>
          <w:sz w:val="21"/>
          <w:szCs w:val="21"/>
          <w:lang w:val="pt-PT"/>
        </w:rPr>
        <w:t>now</w:t>
      </w:r>
      <w:r w:rsidR="003E0B9D" w:rsidRPr="00C774DA">
        <w:rPr>
          <w:rFonts w:ascii="Avenir Book" w:hAnsi="Avenir Book" w:cs="Arial"/>
          <w:sz w:val="21"/>
          <w:szCs w:val="21"/>
          <w:vertAlign w:val="superscript"/>
          <w:lang w:val="pt-PT"/>
        </w:rPr>
        <w:t>®</w:t>
      </w:r>
      <w:r w:rsidR="003E0B9D" w:rsidRPr="00C774DA">
        <w:rPr>
          <w:rFonts w:ascii="Avenir Book" w:hAnsi="Avenir Book" w:cs="Arial"/>
          <w:sz w:val="21"/>
          <w:szCs w:val="21"/>
          <w:lang w:val="pt-PT"/>
        </w:rPr>
        <w:t xml:space="preserve">, </w:t>
      </w:r>
      <w:r w:rsidRPr="00C774DA">
        <w:rPr>
          <w:rFonts w:ascii="Avenir Book" w:hAnsi="Avenir Book" w:cs="Arial"/>
          <w:sz w:val="21"/>
          <w:szCs w:val="21"/>
          <w:lang w:val="pt-PT"/>
        </w:rPr>
        <w:t>comecemos com oração. O ciclo de abuso nunca acabará neste mundo, mas podemos fazer a diferença na vida de mulheres com quem nos cruzamos e daquelas que nunca conheceremos. Deus pode intervir por meio das nossas orações e resgatar muitas mulheres de uma vida de dor e sofrimento.</w:t>
      </w:r>
      <w:r w:rsidR="003E0B9D" w:rsidRPr="00C774DA">
        <w:rPr>
          <w:rFonts w:ascii="Avenir Book" w:hAnsi="Avenir Book" w:cs="Arial"/>
          <w:sz w:val="21"/>
          <w:szCs w:val="21"/>
          <w:lang w:val="pt-PT"/>
        </w:rPr>
        <w:t xml:space="preserve"> </w:t>
      </w:r>
    </w:p>
    <w:p w14:paraId="7C58EED1" w14:textId="77777777" w:rsidR="00760856" w:rsidRPr="00C774DA" w:rsidRDefault="00760856" w:rsidP="003E0B9D">
      <w:pPr>
        <w:widowControl w:val="0"/>
        <w:rPr>
          <w:rFonts w:ascii="Avenir Book" w:hAnsi="Avenir Book" w:cs="Arial"/>
          <w:sz w:val="21"/>
          <w:szCs w:val="21"/>
          <w:lang w:val="pt-PT"/>
        </w:rPr>
      </w:pPr>
    </w:p>
    <w:p w14:paraId="1CE605B7" w14:textId="316A6089" w:rsidR="003E0B9D" w:rsidRPr="00C774DA" w:rsidRDefault="001218DB" w:rsidP="003E0B9D">
      <w:pPr>
        <w:widowControl w:val="0"/>
        <w:rPr>
          <w:rFonts w:ascii="Avenir Book" w:hAnsi="Avenir Book" w:cs="Arial"/>
          <w:sz w:val="21"/>
          <w:szCs w:val="21"/>
          <w:lang w:val="pt-PT"/>
        </w:rPr>
      </w:pPr>
      <w:r w:rsidRPr="00C774DA">
        <w:rPr>
          <w:rFonts w:ascii="Avenir Book" w:hAnsi="Avenir Book" w:cs="Arial"/>
          <w:sz w:val="21"/>
          <w:szCs w:val="21"/>
          <w:lang w:val="pt-PT"/>
        </w:rPr>
        <w:t>Par aqueles que participaram nesta iniciativa no passado, queremos agradecer de uma forma muito especial por continuarem a enfatizar um problema que somente pode ser melhorado ao falarmos mais e mais sobre ele.</w:t>
      </w:r>
    </w:p>
    <w:p w14:paraId="3F76100D" w14:textId="77777777" w:rsidR="003E0B9D" w:rsidRPr="00C774DA" w:rsidRDefault="003E0B9D" w:rsidP="003E0B9D">
      <w:pPr>
        <w:widowControl w:val="0"/>
        <w:rPr>
          <w:rFonts w:ascii="Avenir Book" w:hAnsi="Avenir Book" w:cs="Arial"/>
          <w:sz w:val="21"/>
          <w:szCs w:val="21"/>
          <w:lang w:val="pt-PT"/>
        </w:rPr>
      </w:pPr>
    </w:p>
    <w:p w14:paraId="2F52A302" w14:textId="560D7385" w:rsidR="003E0B9D" w:rsidRPr="00C774DA" w:rsidRDefault="001218DB" w:rsidP="003E0B9D">
      <w:pPr>
        <w:widowControl w:val="0"/>
        <w:rPr>
          <w:rFonts w:ascii="Avenir Book" w:hAnsi="Avenir Book" w:cs="Arial"/>
          <w:sz w:val="21"/>
          <w:szCs w:val="21"/>
          <w:lang w:val="pt-PT"/>
        </w:rPr>
      </w:pPr>
      <w:r w:rsidRPr="00C774DA">
        <w:rPr>
          <w:rFonts w:ascii="Avenir Book" w:hAnsi="Avenir Book" w:cs="Arial"/>
          <w:sz w:val="21"/>
          <w:szCs w:val="21"/>
          <w:lang w:val="pt-PT"/>
        </w:rPr>
        <w:t>O tema deste pacote é “Abuso d</w:t>
      </w:r>
      <w:r w:rsidR="00A00E75">
        <w:rPr>
          <w:rFonts w:ascii="Avenir Book" w:hAnsi="Avenir Book" w:cs="Arial"/>
          <w:sz w:val="21"/>
          <w:szCs w:val="21"/>
          <w:lang w:val="pt-PT"/>
        </w:rPr>
        <w:t>o</w:t>
      </w:r>
      <w:r w:rsidRPr="00C774DA">
        <w:rPr>
          <w:rFonts w:ascii="Avenir Book" w:hAnsi="Avenir Book" w:cs="Arial"/>
          <w:sz w:val="21"/>
          <w:szCs w:val="21"/>
          <w:lang w:val="pt-PT"/>
        </w:rPr>
        <w:t xml:space="preserve"> Poder.” Este anos selecionamos novamente um tópico que não é frequentemente abordado, mas que está presente na nossa igreja. Como é que as pessoas em posições de liderança se </w:t>
      </w:r>
      <w:r w:rsidR="00D77FB7" w:rsidRPr="00C774DA">
        <w:rPr>
          <w:rFonts w:ascii="Avenir Book" w:hAnsi="Avenir Book" w:cs="Arial"/>
          <w:sz w:val="21"/>
          <w:szCs w:val="21"/>
          <w:lang w:val="pt-PT"/>
        </w:rPr>
        <w:t>relacionam</w:t>
      </w:r>
      <w:r w:rsidRPr="00C774DA">
        <w:rPr>
          <w:rFonts w:ascii="Avenir Book" w:hAnsi="Avenir Book" w:cs="Arial"/>
          <w:sz w:val="21"/>
          <w:szCs w:val="21"/>
          <w:lang w:val="pt-PT"/>
        </w:rPr>
        <w:t xml:space="preserve"> com os membros da igreja? Muitos têm vivido experiências </w:t>
      </w:r>
      <w:r w:rsidR="008D19D7" w:rsidRPr="00C774DA">
        <w:rPr>
          <w:rFonts w:ascii="Avenir Book" w:hAnsi="Avenir Book" w:cs="Arial"/>
          <w:sz w:val="21"/>
          <w:szCs w:val="21"/>
          <w:lang w:val="pt-PT"/>
        </w:rPr>
        <w:t>dolorosas que nunca mencionaram mas que, ainda assim, precisam ser abordadas. Este é um tema sensível e pedimos que em tudo o que fizermos ou dissermos, não expressarmos declarações gerais sobre todas as pessoas em posição de poder, uma vez que isto não se aplica a todas e somente a algumas.</w:t>
      </w:r>
    </w:p>
    <w:p w14:paraId="487DDF73" w14:textId="0BE334CE" w:rsidR="00760856" w:rsidRPr="00C774DA" w:rsidRDefault="00760856" w:rsidP="003E0B9D">
      <w:pPr>
        <w:widowControl w:val="0"/>
        <w:rPr>
          <w:rFonts w:ascii="Avenir Book" w:hAnsi="Avenir Book" w:cs="Arial"/>
          <w:sz w:val="21"/>
          <w:szCs w:val="21"/>
          <w:lang w:val="pt-PT"/>
        </w:rPr>
      </w:pPr>
    </w:p>
    <w:p w14:paraId="533DABC1" w14:textId="059E8A14" w:rsidR="00760856" w:rsidRPr="00C774DA" w:rsidRDefault="008D19D7" w:rsidP="00760856">
      <w:pPr>
        <w:widowControl w:val="0"/>
        <w:rPr>
          <w:rFonts w:ascii="Avenir Book" w:hAnsi="Avenir Book" w:cs="Arial"/>
          <w:sz w:val="21"/>
          <w:szCs w:val="21"/>
          <w:lang w:val="pt-PT"/>
        </w:rPr>
      </w:pPr>
      <w:r w:rsidRPr="00C774DA">
        <w:rPr>
          <w:rFonts w:ascii="Avenir Book" w:hAnsi="Avenir Book" w:cs="Arial"/>
          <w:sz w:val="21"/>
          <w:szCs w:val="21"/>
          <w:lang w:val="pt-PT"/>
        </w:rPr>
        <w:t xml:space="preserve">Como é habitual facultamos uma variedade de informações para poderem selecionar o que pretendem usar. Como líderes da igreja, sintam-se livres para adicionar ou substituir materiais </w:t>
      </w:r>
      <w:r w:rsidR="00907EAA" w:rsidRPr="00C774DA">
        <w:rPr>
          <w:rFonts w:ascii="Avenir Book" w:hAnsi="Avenir Book" w:cs="Arial"/>
          <w:sz w:val="21"/>
          <w:szCs w:val="21"/>
          <w:lang w:val="pt-PT"/>
        </w:rPr>
        <w:t>aplicáveis à vossa área</w:t>
      </w:r>
      <w:r w:rsidR="00760856" w:rsidRPr="00C774DA">
        <w:rPr>
          <w:rFonts w:ascii="Avenir Book" w:hAnsi="Avenir Book" w:cs="Arial"/>
          <w:sz w:val="21"/>
          <w:szCs w:val="21"/>
          <w:lang w:val="pt-PT"/>
        </w:rPr>
        <w:t xml:space="preserve">. </w:t>
      </w:r>
      <w:r w:rsidR="00907EAA" w:rsidRPr="00C774DA">
        <w:rPr>
          <w:rFonts w:ascii="Avenir Book" w:hAnsi="Avenir Book" w:cs="Arial"/>
          <w:sz w:val="21"/>
          <w:szCs w:val="21"/>
          <w:lang w:val="pt-PT"/>
        </w:rPr>
        <w:t xml:space="preserve">Encontrarão neste pacote um sermão para o culto divino do sábado com uma apresentação em </w:t>
      </w:r>
      <w:r w:rsidR="00760856" w:rsidRPr="00C774DA">
        <w:rPr>
          <w:rFonts w:ascii="Avenir Book" w:hAnsi="Avenir Book" w:cs="Arial"/>
          <w:sz w:val="21"/>
          <w:szCs w:val="21"/>
          <w:lang w:val="pt-PT"/>
        </w:rPr>
        <w:t xml:space="preserve">PowerPoint, </w:t>
      </w:r>
      <w:r w:rsidR="00907EAA" w:rsidRPr="00C774DA">
        <w:rPr>
          <w:rFonts w:ascii="Avenir Book" w:hAnsi="Avenir Book" w:cs="Arial"/>
          <w:sz w:val="21"/>
          <w:szCs w:val="21"/>
          <w:lang w:val="pt-PT"/>
        </w:rPr>
        <w:t xml:space="preserve">história para as crianças, leitura responsiva (preparada pelos autores a partir de Romanos 12), seminário com apresentação em </w:t>
      </w:r>
      <w:r w:rsidR="00760856" w:rsidRPr="00C774DA">
        <w:rPr>
          <w:rFonts w:ascii="Avenir Book" w:hAnsi="Avenir Book" w:cs="Arial"/>
          <w:sz w:val="21"/>
          <w:szCs w:val="21"/>
          <w:lang w:val="pt-PT"/>
        </w:rPr>
        <w:t>PowerPoint</w:t>
      </w:r>
      <w:r w:rsidR="00907EAA" w:rsidRPr="00C774DA">
        <w:rPr>
          <w:rFonts w:ascii="Avenir Book" w:hAnsi="Avenir Book" w:cs="Arial"/>
          <w:sz w:val="21"/>
          <w:szCs w:val="21"/>
          <w:lang w:val="pt-PT"/>
        </w:rPr>
        <w:t xml:space="preserve"> e material para atividades em grupo no seminário.</w:t>
      </w:r>
      <w:r w:rsidR="00760856" w:rsidRPr="00C774DA">
        <w:rPr>
          <w:rFonts w:ascii="Avenir Book" w:hAnsi="Avenir Book" w:cs="Arial"/>
          <w:sz w:val="21"/>
          <w:szCs w:val="21"/>
          <w:lang w:val="pt-PT"/>
        </w:rPr>
        <w:t xml:space="preserve"> </w:t>
      </w:r>
    </w:p>
    <w:p w14:paraId="266D896C" w14:textId="77777777" w:rsidR="00760856" w:rsidRPr="00C774DA" w:rsidRDefault="00760856" w:rsidP="003E0B9D">
      <w:pPr>
        <w:widowControl w:val="0"/>
        <w:rPr>
          <w:rFonts w:ascii="Avenir Book" w:hAnsi="Avenir Book" w:cs="Arial"/>
          <w:sz w:val="21"/>
          <w:szCs w:val="21"/>
          <w:lang w:val="pt-PT"/>
        </w:rPr>
      </w:pPr>
    </w:p>
    <w:p w14:paraId="13CC69FF" w14:textId="264A4ED4" w:rsidR="003E0B9D" w:rsidRPr="00C774DA" w:rsidRDefault="00907EAA" w:rsidP="003E0B9D">
      <w:pPr>
        <w:widowControl w:val="0"/>
        <w:rPr>
          <w:rFonts w:ascii="Avenir Book" w:hAnsi="Avenir Book" w:cs="Arial"/>
          <w:sz w:val="21"/>
          <w:szCs w:val="21"/>
          <w:lang w:val="pt-PT"/>
        </w:rPr>
      </w:pPr>
      <w:r w:rsidRPr="00C774DA">
        <w:rPr>
          <w:rFonts w:ascii="Avenir Book" w:hAnsi="Avenir Book" w:cs="Arial"/>
          <w:sz w:val="21"/>
          <w:szCs w:val="21"/>
          <w:lang w:val="pt-PT"/>
        </w:rPr>
        <w:t>O pacote foi elaborado pelo Ministério da Mulher da Conferência Geral, em conjunto com o Ministério da Criança, Departamento de Educação, Ministério da Família, Ministério da Saúde</w:t>
      </w:r>
      <w:r w:rsidR="0013407B" w:rsidRPr="00C774DA">
        <w:rPr>
          <w:rFonts w:ascii="Avenir Book" w:hAnsi="Avenir Book" w:cs="Arial"/>
          <w:sz w:val="21"/>
          <w:szCs w:val="21"/>
          <w:lang w:val="pt-PT"/>
        </w:rPr>
        <w:t xml:space="preserve">, Associação Ministerial e Ministério Jovem. Este foi um esforço de equipa na Conferência Geral e pedimos que, como líder da igreja, inclua outros departamentos da igreja ao observarem juntos o Dia de Ênfase </w:t>
      </w:r>
      <w:r w:rsidR="003E0B9D" w:rsidRPr="00C774DA">
        <w:rPr>
          <w:rFonts w:ascii="Avenir Book" w:hAnsi="Avenir Book" w:cs="Arial"/>
          <w:b/>
          <w:bCs/>
          <w:sz w:val="21"/>
          <w:szCs w:val="21"/>
          <w:lang w:val="pt-PT"/>
        </w:rPr>
        <w:t>end</w:t>
      </w:r>
      <w:r w:rsidR="003E0B9D" w:rsidRPr="00C774DA">
        <w:rPr>
          <w:rFonts w:ascii="Avenir Book" w:hAnsi="Avenir Book" w:cs="Arial"/>
          <w:b/>
          <w:bCs/>
          <w:color w:val="C00000"/>
          <w:sz w:val="21"/>
          <w:szCs w:val="21"/>
          <w:lang w:val="pt-PT"/>
        </w:rPr>
        <w:t>it</w:t>
      </w:r>
      <w:r w:rsidR="003E0B9D" w:rsidRPr="00C774DA">
        <w:rPr>
          <w:rFonts w:ascii="Avenir Book" w:hAnsi="Avenir Book" w:cs="Arial"/>
          <w:b/>
          <w:bCs/>
          <w:sz w:val="21"/>
          <w:szCs w:val="21"/>
          <w:lang w:val="pt-PT"/>
        </w:rPr>
        <w:t>now</w:t>
      </w:r>
      <w:r w:rsidR="003E0B9D" w:rsidRPr="00C774DA">
        <w:rPr>
          <w:rFonts w:ascii="Avenir Book" w:hAnsi="Avenir Book" w:cs="Arial"/>
          <w:sz w:val="21"/>
          <w:szCs w:val="21"/>
          <w:lang w:val="pt-PT"/>
        </w:rPr>
        <w:t xml:space="preserve">. </w:t>
      </w:r>
    </w:p>
    <w:p w14:paraId="240B2046" w14:textId="77777777" w:rsidR="003E0B9D" w:rsidRPr="00C774DA" w:rsidRDefault="003E0B9D" w:rsidP="003E0B9D">
      <w:pPr>
        <w:widowControl w:val="0"/>
        <w:rPr>
          <w:rFonts w:ascii="Avenir Book" w:hAnsi="Avenir Book" w:cs="Arial"/>
          <w:sz w:val="21"/>
          <w:szCs w:val="21"/>
          <w:lang w:val="pt-PT"/>
        </w:rPr>
      </w:pPr>
    </w:p>
    <w:p w14:paraId="59E1DF97" w14:textId="543C28BC" w:rsidR="003E0B9D" w:rsidRPr="00C774DA" w:rsidRDefault="00742E2A" w:rsidP="003E0B9D">
      <w:pPr>
        <w:widowControl w:val="0"/>
        <w:rPr>
          <w:rFonts w:ascii="Avenir Book" w:hAnsi="Avenir Book" w:cs="Arial"/>
          <w:sz w:val="21"/>
          <w:szCs w:val="21"/>
          <w:lang w:val="pt-PT"/>
        </w:rPr>
      </w:pPr>
      <w:r w:rsidRPr="00C774DA">
        <w:rPr>
          <w:rFonts w:ascii="Avenir Book" w:hAnsi="Avenir Book" w:cs="Arial"/>
          <w:sz w:val="21"/>
          <w:szCs w:val="21"/>
          <w:lang w:val="pt-PT"/>
        </w:rPr>
        <w:t xml:space="preserve">Nós, na Conferência Geral, oramos pelo sucesso deste dia. Oramos para que Deus vos conceda a força necessária para abordar este tema. Oramos para que o Senhor abençoe a vossa equipa e os seus planos. Acima de tudo, oramos pelas vidas que serão abençoadas porque alguém reconheceu a sua dor e lhes estendeu a mão de amor. </w:t>
      </w:r>
    </w:p>
    <w:p w14:paraId="7FEB52C9" w14:textId="77777777" w:rsidR="002D3198" w:rsidRPr="00C774DA" w:rsidRDefault="002D3198" w:rsidP="002D3198">
      <w:pPr>
        <w:widowControl w:val="0"/>
        <w:rPr>
          <w:rFonts w:ascii="Avenir Book" w:hAnsi="Avenir Book" w:cs="Arial"/>
          <w:sz w:val="21"/>
          <w:szCs w:val="21"/>
          <w:lang w:val="pt-PT"/>
        </w:rPr>
      </w:pPr>
    </w:p>
    <w:p w14:paraId="36FDC02E" w14:textId="2A05F36B" w:rsidR="002D3198" w:rsidRPr="00C774DA" w:rsidRDefault="007C338D" w:rsidP="002D3198">
      <w:pPr>
        <w:widowControl w:val="0"/>
        <w:rPr>
          <w:rFonts w:ascii="Avenir Book" w:hAnsi="Avenir Book" w:cs="Arial"/>
          <w:sz w:val="21"/>
          <w:szCs w:val="21"/>
          <w:lang w:val="pt-PT"/>
        </w:rPr>
      </w:pPr>
      <w:r w:rsidRPr="00C774DA">
        <w:rPr>
          <w:rFonts w:ascii="Avenir Book" w:hAnsi="Avenir Book" w:cs="Arial"/>
          <w:sz w:val="21"/>
          <w:szCs w:val="21"/>
          <w:lang w:val="pt-PT"/>
        </w:rPr>
        <w:t>Com amor e gozo</w:t>
      </w:r>
      <w:r w:rsidR="002D3198" w:rsidRPr="00C774DA">
        <w:rPr>
          <w:rFonts w:ascii="Avenir Book" w:hAnsi="Avenir Book" w:cs="Arial"/>
          <w:sz w:val="21"/>
          <w:szCs w:val="21"/>
          <w:lang w:val="pt-PT"/>
        </w:rPr>
        <w:t>,</w:t>
      </w:r>
    </w:p>
    <w:p w14:paraId="28455A80" w14:textId="07ADA669" w:rsidR="00760856" w:rsidRPr="00C774DA" w:rsidRDefault="00C02FC4" w:rsidP="002D3198">
      <w:pPr>
        <w:widowControl w:val="0"/>
        <w:rPr>
          <w:rFonts w:ascii="Avenir Book" w:hAnsi="Avenir Book" w:cs="Arial"/>
          <w:sz w:val="21"/>
          <w:szCs w:val="21"/>
          <w:lang w:val="pt-PT"/>
        </w:rPr>
      </w:pPr>
      <w:r w:rsidRPr="00C774DA">
        <w:rPr>
          <w:rFonts w:ascii="Avenir Book" w:hAnsi="Avenir Book" w:cs="Arial"/>
          <w:noProof/>
          <w:sz w:val="21"/>
          <w:szCs w:val="21"/>
          <w:lang w:val="pt-PT"/>
        </w:rPr>
        <w:drawing>
          <wp:inline distT="0" distB="0" distL="0" distR="0" wp14:anchorId="5DD47854" wp14:editId="23F6D5A4">
            <wp:extent cx="1841412" cy="492685"/>
            <wp:effectExtent l="0" t="0" r="635" b="317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9597" cy="556413"/>
                    </a:xfrm>
                    <a:prstGeom prst="rect">
                      <a:avLst/>
                    </a:prstGeom>
                  </pic:spPr>
                </pic:pic>
              </a:graphicData>
            </a:graphic>
          </wp:inline>
        </w:drawing>
      </w:r>
    </w:p>
    <w:p w14:paraId="2266FC72" w14:textId="77777777" w:rsidR="002D3198" w:rsidRPr="00C774DA" w:rsidRDefault="002D3198" w:rsidP="002D3198">
      <w:pPr>
        <w:widowControl w:val="0"/>
        <w:rPr>
          <w:rFonts w:ascii="Avenir Book" w:hAnsi="Avenir Book" w:cs="Arial"/>
          <w:sz w:val="21"/>
          <w:szCs w:val="21"/>
          <w:lang w:val="pt-PT"/>
        </w:rPr>
      </w:pPr>
      <w:r w:rsidRPr="00C774DA">
        <w:rPr>
          <w:rFonts w:ascii="Avenir Book" w:hAnsi="Avenir Book" w:cs="Arial"/>
          <w:sz w:val="21"/>
          <w:szCs w:val="21"/>
          <w:lang w:val="pt-PT"/>
        </w:rPr>
        <w:t>Heather-Dawn Small</w:t>
      </w:r>
    </w:p>
    <w:p w14:paraId="63EF5B7B" w14:textId="4273771D" w:rsidR="002D3198" w:rsidRPr="00C774DA" w:rsidRDefault="007C338D" w:rsidP="002D3198">
      <w:pPr>
        <w:widowControl w:val="0"/>
        <w:rPr>
          <w:rFonts w:ascii="Avenir Book" w:hAnsi="Avenir Book" w:cs="Arial"/>
          <w:lang w:val="pt-PT"/>
        </w:rPr>
      </w:pPr>
      <w:r w:rsidRPr="00C774DA">
        <w:rPr>
          <w:rFonts w:ascii="Avenir Book" w:hAnsi="Avenir Book" w:cs="Arial"/>
          <w:sz w:val="21"/>
          <w:szCs w:val="21"/>
          <w:lang w:val="pt-PT"/>
        </w:rPr>
        <w:t>Diretora do Ministério da Mulher</w:t>
      </w:r>
    </w:p>
    <w:p w14:paraId="2C3ED5C7" w14:textId="04F761A4" w:rsidR="00C02FC4" w:rsidRPr="00C774DA" w:rsidRDefault="00C02FC4" w:rsidP="002D3198">
      <w:pPr>
        <w:widowControl w:val="0"/>
        <w:rPr>
          <w:sz w:val="20"/>
          <w:szCs w:val="20"/>
          <w:lang w:val="pt-PT"/>
        </w:rPr>
      </w:pPr>
      <w:r w:rsidRPr="00C774DA">
        <w:rPr>
          <w:sz w:val="20"/>
          <w:szCs w:val="20"/>
          <w:lang w:val="pt-PT"/>
        </w:rPr>
        <w:t>“</w:t>
      </w:r>
      <w:r w:rsidR="00464271" w:rsidRPr="00C774DA">
        <w:rPr>
          <w:sz w:val="20"/>
          <w:szCs w:val="20"/>
          <w:lang w:val="pt-PT"/>
        </w:rPr>
        <w:t xml:space="preserve">Dou graças ao meu Deus, todas as vezes que me lembro de vós … com alegria.” </w:t>
      </w:r>
      <w:r w:rsidR="007C338D" w:rsidRPr="00C774DA">
        <w:rPr>
          <w:sz w:val="20"/>
          <w:szCs w:val="20"/>
          <w:lang w:val="pt-PT"/>
        </w:rPr>
        <w:t>Filipenses</w:t>
      </w:r>
      <w:r w:rsidRPr="00C774DA">
        <w:rPr>
          <w:sz w:val="20"/>
          <w:szCs w:val="20"/>
          <w:lang w:val="pt-PT"/>
        </w:rPr>
        <w:t xml:space="preserve"> 1:3</w:t>
      </w:r>
    </w:p>
    <w:sdt>
      <w:sdtPr>
        <w:rPr>
          <w:rFonts w:ascii="Times New Roman" w:eastAsia="Times New Roman" w:hAnsi="Times New Roman" w:cs="Times New Roman"/>
          <w:b w:val="0"/>
          <w:bCs w:val="0"/>
          <w:color w:val="auto"/>
          <w:sz w:val="24"/>
          <w:szCs w:val="24"/>
          <w:lang w:val="pt-PT"/>
        </w:rPr>
        <w:id w:val="1086107116"/>
        <w:docPartObj>
          <w:docPartGallery w:val="Table of Contents"/>
          <w:docPartUnique/>
        </w:docPartObj>
      </w:sdtPr>
      <w:sdtEndPr>
        <w:rPr>
          <w:noProof/>
        </w:rPr>
      </w:sdtEndPr>
      <w:sdtContent>
        <w:p w14:paraId="2647978A" w14:textId="0D2CFCD6" w:rsidR="00B14210" w:rsidRPr="00C774DA" w:rsidRDefault="007C338D">
          <w:pPr>
            <w:pStyle w:val="TOCHeading"/>
            <w:rPr>
              <w:rFonts w:ascii="Avenir Book" w:hAnsi="Avenir Book"/>
              <w:b w:val="0"/>
              <w:bCs w:val="0"/>
              <w:sz w:val="32"/>
              <w:szCs w:val="32"/>
              <w:lang w:val="pt-PT"/>
            </w:rPr>
          </w:pPr>
          <w:r w:rsidRPr="00C774DA">
            <w:rPr>
              <w:rFonts w:ascii="Avenir Book" w:hAnsi="Avenir Book"/>
              <w:b w:val="0"/>
              <w:bCs w:val="0"/>
              <w:sz w:val="32"/>
              <w:szCs w:val="32"/>
              <w:lang w:val="pt-PT"/>
            </w:rPr>
            <w:t>Índice</w:t>
          </w:r>
        </w:p>
        <w:p w14:paraId="5C24C9D6" w14:textId="44960213" w:rsidR="007D5C58" w:rsidRPr="00C774DA" w:rsidRDefault="00B14210">
          <w:pPr>
            <w:pStyle w:val="TOC1"/>
            <w:tabs>
              <w:tab w:val="right" w:leader="dot" w:pos="9350"/>
            </w:tabs>
            <w:rPr>
              <w:rFonts w:eastAsiaTheme="minorEastAsia" w:cstheme="minorBidi"/>
              <w:b w:val="0"/>
              <w:bCs w:val="0"/>
              <w:i w:val="0"/>
              <w:iCs w:val="0"/>
              <w:noProof/>
              <w:sz w:val="22"/>
              <w:szCs w:val="22"/>
              <w:lang w:val="pt-PT" w:eastAsia="en-ZA"/>
            </w:rPr>
          </w:pPr>
          <w:r w:rsidRPr="00C774DA">
            <w:rPr>
              <w:b w:val="0"/>
              <w:bCs w:val="0"/>
              <w:lang w:val="pt-PT"/>
            </w:rPr>
            <w:fldChar w:fldCharType="begin"/>
          </w:r>
          <w:r w:rsidRPr="00C774DA">
            <w:rPr>
              <w:lang w:val="pt-PT"/>
            </w:rPr>
            <w:instrText xml:space="preserve"> TOC \o "1-3" \h \z \u </w:instrText>
          </w:r>
          <w:r w:rsidRPr="00C774DA">
            <w:rPr>
              <w:b w:val="0"/>
              <w:bCs w:val="0"/>
              <w:lang w:val="pt-PT"/>
            </w:rPr>
            <w:fldChar w:fldCharType="separate"/>
          </w:r>
          <w:hyperlink w:anchor="_Toc109925100" w:history="1">
            <w:r w:rsidR="007D5C58" w:rsidRPr="00C774DA">
              <w:rPr>
                <w:rStyle w:val="Hyperlink"/>
                <w:rFonts w:ascii="Avenir Book" w:hAnsi="Avenir Book" w:cs="Arial"/>
                <w:noProof/>
                <w:lang w:val="pt-PT"/>
              </w:rPr>
              <w:t>Referências Bíblicas</w:t>
            </w:r>
            <w:r w:rsidR="007D5C58" w:rsidRPr="00C774DA">
              <w:rPr>
                <w:noProof/>
                <w:webHidden/>
                <w:lang w:val="pt-PT"/>
              </w:rPr>
              <w:tab/>
            </w:r>
            <w:r w:rsidR="007D5C58" w:rsidRPr="00C774DA">
              <w:rPr>
                <w:noProof/>
                <w:webHidden/>
                <w:lang w:val="pt-PT"/>
              </w:rPr>
              <w:fldChar w:fldCharType="begin"/>
            </w:r>
            <w:r w:rsidR="007D5C58" w:rsidRPr="00C774DA">
              <w:rPr>
                <w:noProof/>
                <w:webHidden/>
                <w:lang w:val="pt-PT"/>
              </w:rPr>
              <w:instrText xml:space="preserve"> PAGEREF _Toc109925100 \h </w:instrText>
            </w:r>
            <w:r w:rsidR="007D5C58" w:rsidRPr="00C774DA">
              <w:rPr>
                <w:noProof/>
                <w:webHidden/>
                <w:lang w:val="pt-PT"/>
              </w:rPr>
            </w:r>
            <w:r w:rsidR="007D5C58" w:rsidRPr="00C774DA">
              <w:rPr>
                <w:noProof/>
                <w:webHidden/>
                <w:lang w:val="pt-PT"/>
              </w:rPr>
              <w:fldChar w:fldCharType="separate"/>
            </w:r>
            <w:r w:rsidR="007D5C58" w:rsidRPr="00C774DA">
              <w:rPr>
                <w:noProof/>
                <w:webHidden/>
                <w:lang w:val="pt-PT"/>
              </w:rPr>
              <w:t>3</w:t>
            </w:r>
            <w:r w:rsidR="007D5C58" w:rsidRPr="00C774DA">
              <w:rPr>
                <w:noProof/>
                <w:webHidden/>
                <w:lang w:val="pt-PT"/>
              </w:rPr>
              <w:fldChar w:fldCharType="end"/>
            </w:r>
          </w:hyperlink>
        </w:p>
        <w:p w14:paraId="0A600052" w14:textId="1B8600F8" w:rsidR="007D5C58" w:rsidRPr="00C774DA" w:rsidRDefault="00000000">
          <w:pPr>
            <w:pStyle w:val="TOC1"/>
            <w:tabs>
              <w:tab w:val="right" w:leader="dot" w:pos="9350"/>
            </w:tabs>
            <w:rPr>
              <w:rFonts w:eastAsiaTheme="minorEastAsia" w:cstheme="minorBidi"/>
              <w:b w:val="0"/>
              <w:bCs w:val="0"/>
              <w:i w:val="0"/>
              <w:iCs w:val="0"/>
              <w:noProof/>
              <w:sz w:val="22"/>
              <w:szCs w:val="22"/>
              <w:lang w:val="pt-PT" w:eastAsia="en-ZA"/>
            </w:rPr>
          </w:pPr>
          <w:hyperlink w:anchor="_Toc109925101" w:history="1">
            <w:r w:rsidR="007D5C58" w:rsidRPr="00C774DA">
              <w:rPr>
                <w:rStyle w:val="Hyperlink"/>
                <w:rFonts w:ascii="Avenir Book" w:hAnsi="Avenir Book" w:cs="Arial"/>
                <w:noProof/>
                <w:lang w:val="pt-PT"/>
              </w:rPr>
              <w:t>Sobre os Autores</w:t>
            </w:r>
            <w:r w:rsidR="007D5C58" w:rsidRPr="00C774DA">
              <w:rPr>
                <w:noProof/>
                <w:webHidden/>
                <w:lang w:val="pt-PT"/>
              </w:rPr>
              <w:tab/>
            </w:r>
            <w:r w:rsidR="007D5C58" w:rsidRPr="00C774DA">
              <w:rPr>
                <w:noProof/>
                <w:webHidden/>
                <w:lang w:val="pt-PT"/>
              </w:rPr>
              <w:fldChar w:fldCharType="begin"/>
            </w:r>
            <w:r w:rsidR="007D5C58" w:rsidRPr="00C774DA">
              <w:rPr>
                <w:noProof/>
                <w:webHidden/>
                <w:lang w:val="pt-PT"/>
              </w:rPr>
              <w:instrText xml:space="preserve"> PAGEREF _Toc109925101 \h </w:instrText>
            </w:r>
            <w:r w:rsidR="007D5C58" w:rsidRPr="00C774DA">
              <w:rPr>
                <w:noProof/>
                <w:webHidden/>
                <w:lang w:val="pt-PT"/>
              </w:rPr>
            </w:r>
            <w:r w:rsidR="007D5C58" w:rsidRPr="00C774DA">
              <w:rPr>
                <w:noProof/>
                <w:webHidden/>
                <w:lang w:val="pt-PT"/>
              </w:rPr>
              <w:fldChar w:fldCharType="separate"/>
            </w:r>
            <w:r w:rsidR="007D5C58" w:rsidRPr="00C774DA">
              <w:rPr>
                <w:noProof/>
                <w:webHidden/>
                <w:lang w:val="pt-PT"/>
              </w:rPr>
              <w:t>4</w:t>
            </w:r>
            <w:r w:rsidR="007D5C58" w:rsidRPr="00C774DA">
              <w:rPr>
                <w:noProof/>
                <w:webHidden/>
                <w:lang w:val="pt-PT"/>
              </w:rPr>
              <w:fldChar w:fldCharType="end"/>
            </w:r>
          </w:hyperlink>
        </w:p>
        <w:p w14:paraId="1FF8FAA5" w14:textId="75576D30" w:rsidR="007D5C58" w:rsidRPr="00C774DA" w:rsidRDefault="00000000">
          <w:pPr>
            <w:pStyle w:val="TOC1"/>
            <w:tabs>
              <w:tab w:val="right" w:leader="dot" w:pos="9350"/>
            </w:tabs>
            <w:rPr>
              <w:rFonts w:eastAsiaTheme="minorEastAsia" w:cstheme="minorBidi"/>
              <w:b w:val="0"/>
              <w:bCs w:val="0"/>
              <w:i w:val="0"/>
              <w:iCs w:val="0"/>
              <w:noProof/>
              <w:sz w:val="22"/>
              <w:szCs w:val="22"/>
              <w:lang w:val="pt-PT" w:eastAsia="en-ZA"/>
            </w:rPr>
          </w:pPr>
          <w:hyperlink w:anchor="_Toc109925102" w:history="1">
            <w:r w:rsidR="007D5C58" w:rsidRPr="00C774DA">
              <w:rPr>
                <w:rStyle w:val="Hyperlink"/>
                <w:rFonts w:ascii="Avenir Book" w:hAnsi="Avenir Book" w:cs="Arial"/>
                <w:noProof/>
                <w:lang w:val="pt-PT"/>
              </w:rPr>
              <w:t>Informações sobre o Programa</w:t>
            </w:r>
            <w:r w:rsidR="007D5C58" w:rsidRPr="00C774DA">
              <w:rPr>
                <w:noProof/>
                <w:webHidden/>
                <w:lang w:val="pt-PT"/>
              </w:rPr>
              <w:tab/>
            </w:r>
            <w:r w:rsidR="007D5C58" w:rsidRPr="00C774DA">
              <w:rPr>
                <w:noProof/>
                <w:webHidden/>
                <w:lang w:val="pt-PT"/>
              </w:rPr>
              <w:fldChar w:fldCharType="begin"/>
            </w:r>
            <w:r w:rsidR="007D5C58" w:rsidRPr="00C774DA">
              <w:rPr>
                <w:noProof/>
                <w:webHidden/>
                <w:lang w:val="pt-PT"/>
              </w:rPr>
              <w:instrText xml:space="preserve"> PAGEREF _Toc109925102 \h </w:instrText>
            </w:r>
            <w:r w:rsidR="007D5C58" w:rsidRPr="00C774DA">
              <w:rPr>
                <w:noProof/>
                <w:webHidden/>
                <w:lang w:val="pt-PT"/>
              </w:rPr>
            </w:r>
            <w:r w:rsidR="007D5C58" w:rsidRPr="00C774DA">
              <w:rPr>
                <w:noProof/>
                <w:webHidden/>
                <w:lang w:val="pt-PT"/>
              </w:rPr>
              <w:fldChar w:fldCharType="separate"/>
            </w:r>
            <w:r w:rsidR="007D5C58" w:rsidRPr="00C774DA">
              <w:rPr>
                <w:noProof/>
                <w:webHidden/>
                <w:lang w:val="pt-PT"/>
              </w:rPr>
              <w:t>4</w:t>
            </w:r>
            <w:r w:rsidR="007D5C58" w:rsidRPr="00C774DA">
              <w:rPr>
                <w:noProof/>
                <w:webHidden/>
                <w:lang w:val="pt-PT"/>
              </w:rPr>
              <w:fldChar w:fldCharType="end"/>
            </w:r>
          </w:hyperlink>
        </w:p>
        <w:p w14:paraId="2DB44FE7" w14:textId="3ED3B988" w:rsidR="007D5C58" w:rsidRPr="00C774DA" w:rsidRDefault="00000000">
          <w:pPr>
            <w:pStyle w:val="TOC1"/>
            <w:tabs>
              <w:tab w:val="right" w:leader="dot" w:pos="9350"/>
            </w:tabs>
            <w:rPr>
              <w:rFonts w:eastAsiaTheme="minorEastAsia" w:cstheme="minorBidi"/>
              <w:b w:val="0"/>
              <w:bCs w:val="0"/>
              <w:i w:val="0"/>
              <w:iCs w:val="0"/>
              <w:noProof/>
              <w:sz w:val="22"/>
              <w:szCs w:val="22"/>
              <w:lang w:val="pt-PT" w:eastAsia="en-ZA"/>
            </w:rPr>
          </w:pPr>
          <w:hyperlink w:anchor="_Toc109925103" w:history="1">
            <w:r w:rsidR="007D5C58" w:rsidRPr="00C774DA">
              <w:rPr>
                <w:rStyle w:val="Hyperlink"/>
                <w:rFonts w:ascii="Avenir Book" w:hAnsi="Avenir Book" w:cs="Arial"/>
                <w:noProof/>
                <w:lang w:val="pt-PT"/>
              </w:rPr>
              <w:t>Informações sobre o Pacote</w:t>
            </w:r>
            <w:r w:rsidR="007D5C58" w:rsidRPr="00C774DA">
              <w:rPr>
                <w:noProof/>
                <w:webHidden/>
                <w:lang w:val="pt-PT"/>
              </w:rPr>
              <w:tab/>
            </w:r>
            <w:r w:rsidR="007D5C58" w:rsidRPr="00C774DA">
              <w:rPr>
                <w:noProof/>
                <w:webHidden/>
                <w:lang w:val="pt-PT"/>
              </w:rPr>
              <w:fldChar w:fldCharType="begin"/>
            </w:r>
            <w:r w:rsidR="007D5C58" w:rsidRPr="00C774DA">
              <w:rPr>
                <w:noProof/>
                <w:webHidden/>
                <w:lang w:val="pt-PT"/>
              </w:rPr>
              <w:instrText xml:space="preserve"> PAGEREF _Toc109925103 \h </w:instrText>
            </w:r>
            <w:r w:rsidR="007D5C58" w:rsidRPr="00C774DA">
              <w:rPr>
                <w:noProof/>
                <w:webHidden/>
                <w:lang w:val="pt-PT"/>
              </w:rPr>
            </w:r>
            <w:r w:rsidR="007D5C58" w:rsidRPr="00C774DA">
              <w:rPr>
                <w:noProof/>
                <w:webHidden/>
                <w:lang w:val="pt-PT"/>
              </w:rPr>
              <w:fldChar w:fldCharType="separate"/>
            </w:r>
            <w:r w:rsidR="007D5C58" w:rsidRPr="00C774DA">
              <w:rPr>
                <w:noProof/>
                <w:webHidden/>
                <w:lang w:val="pt-PT"/>
              </w:rPr>
              <w:t>5</w:t>
            </w:r>
            <w:r w:rsidR="007D5C58" w:rsidRPr="00C774DA">
              <w:rPr>
                <w:noProof/>
                <w:webHidden/>
                <w:lang w:val="pt-PT"/>
              </w:rPr>
              <w:fldChar w:fldCharType="end"/>
            </w:r>
          </w:hyperlink>
        </w:p>
        <w:p w14:paraId="796A2117" w14:textId="7AE72580" w:rsidR="007D5C58" w:rsidRPr="00C774DA" w:rsidRDefault="00000000">
          <w:pPr>
            <w:pStyle w:val="TOC1"/>
            <w:tabs>
              <w:tab w:val="right" w:leader="dot" w:pos="9350"/>
            </w:tabs>
            <w:rPr>
              <w:rFonts w:eastAsiaTheme="minorEastAsia" w:cstheme="minorBidi"/>
              <w:b w:val="0"/>
              <w:bCs w:val="0"/>
              <w:i w:val="0"/>
              <w:iCs w:val="0"/>
              <w:noProof/>
              <w:sz w:val="22"/>
              <w:szCs w:val="22"/>
              <w:lang w:val="pt-PT" w:eastAsia="en-ZA"/>
            </w:rPr>
          </w:pPr>
          <w:hyperlink w:anchor="_Toc109925104" w:history="1">
            <w:r w:rsidR="007D5C58" w:rsidRPr="00C774DA">
              <w:rPr>
                <w:rStyle w:val="Hyperlink"/>
                <w:rFonts w:ascii="Avenir Book" w:hAnsi="Avenir Book" w:cs="Arial"/>
                <w:noProof/>
                <w:lang w:val="pt-PT"/>
              </w:rPr>
              <w:t>Sugestões para o Culto Divino</w:t>
            </w:r>
            <w:r w:rsidR="007D5C58" w:rsidRPr="00C774DA">
              <w:rPr>
                <w:noProof/>
                <w:webHidden/>
                <w:lang w:val="pt-PT"/>
              </w:rPr>
              <w:tab/>
            </w:r>
            <w:r w:rsidR="007D5C58" w:rsidRPr="00C774DA">
              <w:rPr>
                <w:noProof/>
                <w:webHidden/>
                <w:lang w:val="pt-PT"/>
              </w:rPr>
              <w:fldChar w:fldCharType="begin"/>
            </w:r>
            <w:r w:rsidR="007D5C58" w:rsidRPr="00C774DA">
              <w:rPr>
                <w:noProof/>
                <w:webHidden/>
                <w:lang w:val="pt-PT"/>
              </w:rPr>
              <w:instrText xml:space="preserve"> PAGEREF _Toc109925104 \h </w:instrText>
            </w:r>
            <w:r w:rsidR="007D5C58" w:rsidRPr="00C774DA">
              <w:rPr>
                <w:noProof/>
                <w:webHidden/>
                <w:lang w:val="pt-PT"/>
              </w:rPr>
            </w:r>
            <w:r w:rsidR="007D5C58" w:rsidRPr="00C774DA">
              <w:rPr>
                <w:noProof/>
                <w:webHidden/>
                <w:lang w:val="pt-PT"/>
              </w:rPr>
              <w:fldChar w:fldCharType="separate"/>
            </w:r>
            <w:r w:rsidR="007D5C58" w:rsidRPr="00C774DA">
              <w:rPr>
                <w:noProof/>
                <w:webHidden/>
                <w:lang w:val="pt-PT"/>
              </w:rPr>
              <w:t>6</w:t>
            </w:r>
            <w:r w:rsidR="007D5C58" w:rsidRPr="00C774DA">
              <w:rPr>
                <w:noProof/>
                <w:webHidden/>
                <w:lang w:val="pt-PT"/>
              </w:rPr>
              <w:fldChar w:fldCharType="end"/>
            </w:r>
          </w:hyperlink>
        </w:p>
        <w:p w14:paraId="778456D4" w14:textId="6E20A2D1" w:rsidR="007D5C58" w:rsidRPr="00C774DA" w:rsidRDefault="00000000">
          <w:pPr>
            <w:pStyle w:val="TOC1"/>
            <w:tabs>
              <w:tab w:val="right" w:leader="dot" w:pos="9350"/>
            </w:tabs>
            <w:rPr>
              <w:rFonts w:eastAsiaTheme="minorEastAsia" w:cstheme="minorBidi"/>
              <w:b w:val="0"/>
              <w:bCs w:val="0"/>
              <w:i w:val="0"/>
              <w:iCs w:val="0"/>
              <w:noProof/>
              <w:sz w:val="22"/>
              <w:szCs w:val="22"/>
              <w:lang w:val="pt-PT" w:eastAsia="en-ZA"/>
            </w:rPr>
          </w:pPr>
          <w:hyperlink w:anchor="_Toc109925105" w:history="1">
            <w:r w:rsidR="007D5C58" w:rsidRPr="00C774DA">
              <w:rPr>
                <w:rStyle w:val="Hyperlink"/>
                <w:rFonts w:ascii="Avenir Book" w:hAnsi="Avenir Book" w:cs="Arial"/>
                <w:noProof/>
                <w:lang w:val="pt-PT"/>
              </w:rPr>
              <w:t>Leitura Bíblica</w:t>
            </w:r>
            <w:r w:rsidR="007D5C58" w:rsidRPr="00C774DA">
              <w:rPr>
                <w:noProof/>
                <w:webHidden/>
                <w:lang w:val="pt-PT"/>
              </w:rPr>
              <w:tab/>
            </w:r>
            <w:r w:rsidR="007D5C58" w:rsidRPr="00C774DA">
              <w:rPr>
                <w:noProof/>
                <w:webHidden/>
                <w:lang w:val="pt-PT"/>
              </w:rPr>
              <w:fldChar w:fldCharType="begin"/>
            </w:r>
            <w:r w:rsidR="007D5C58" w:rsidRPr="00C774DA">
              <w:rPr>
                <w:noProof/>
                <w:webHidden/>
                <w:lang w:val="pt-PT"/>
              </w:rPr>
              <w:instrText xml:space="preserve"> PAGEREF _Toc109925105 \h </w:instrText>
            </w:r>
            <w:r w:rsidR="007D5C58" w:rsidRPr="00C774DA">
              <w:rPr>
                <w:noProof/>
                <w:webHidden/>
                <w:lang w:val="pt-PT"/>
              </w:rPr>
            </w:r>
            <w:r w:rsidR="007D5C58" w:rsidRPr="00C774DA">
              <w:rPr>
                <w:noProof/>
                <w:webHidden/>
                <w:lang w:val="pt-PT"/>
              </w:rPr>
              <w:fldChar w:fldCharType="separate"/>
            </w:r>
            <w:r w:rsidR="007D5C58" w:rsidRPr="00C774DA">
              <w:rPr>
                <w:noProof/>
                <w:webHidden/>
                <w:lang w:val="pt-PT"/>
              </w:rPr>
              <w:t>7</w:t>
            </w:r>
            <w:r w:rsidR="007D5C58" w:rsidRPr="00C774DA">
              <w:rPr>
                <w:noProof/>
                <w:webHidden/>
                <w:lang w:val="pt-PT"/>
              </w:rPr>
              <w:fldChar w:fldCharType="end"/>
            </w:r>
          </w:hyperlink>
        </w:p>
        <w:p w14:paraId="2B03FD60" w14:textId="52B782A4" w:rsidR="007D5C58" w:rsidRPr="00C774DA" w:rsidRDefault="00000000">
          <w:pPr>
            <w:pStyle w:val="TOC1"/>
            <w:tabs>
              <w:tab w:val="right" w:leader="dot" w:pos="9350"/>
            </w:tabs>
            <w:rPr>
              <w:rFonts w:eastAsiaTheme="minorEastAsia" w:cstheme="minorBidi"/>
              <w:b w:val="0"/>
              <w:bCs w:val="0"/>
              <w:i w:val="0"/>
              <w:iCs w:val="0"/>
              <w:noProof/>
              <w:sz w:val="22"/>
              <w:szCs w:val="22"/>
              <w:lang w:val="pt-PT" w:eastAsia="en-ZA"/>
            </w:rPr>
          </w:pPr>
          <w:hyperlink w:anchor="_Toc109925106" w:history="1">
            <w:r w:rsidR="007D5C58" w:rsidRPr="00C774DA">
              <w:rPr>
                <w:rStyle w:val="Hyperlink"/>
                <w:rFonts w:ascii="Avenir Book" w:hAnsi="Avenir Book" w:cs="Arial"/>
                <w:noProof/>
                <w:lang w:val="pt-PT"/>
              </w:rPr>
              <w:t>História das Crianças</w:t>
            </w:r>
            <w:r w:rsidR="007D5C58" w:rsidRPr="00C774DA">
              <w:rPr>
                <w:noProof/>
                <w:webHidden/>
                <w:lang w:val="pt-PT"/>
              </w:rPr>
              <w:tab/>
            </w:r>
            <w:r w:rsidR="007D5C58" w:rsidRPr="00C774DA">
              <w:rPr>
                <w:noProof/>
                <w:webHidden/>
                <w:lang w:val="pt-PT"/>
              </w:rPr>
              <w:fldChar w:fldCharType="begin"/>
            </w:r>
            <w:r w:rsidR="007D5C58" w:rsidRPr="00C774DA">
              <w:rPr>
                <w:noProof/>
                <w:webHidden/>
                <w:lang w:val="pt-PT"/>
              </w:rPr>
              <w:instrText xml:space="preserve"> PAGEREF _Toc109925106 \h </w:instrText>
            </w:r>
            <w:r w:rsidR="007D5C58" w:rsidRPr="00C774DA">
              <w:rPr>
                <w:noProof/>
                <w:webHidden/>
                <w:lang w:val="pt-PT"/>
              </w:rPr>
            </w:r>
            <w:r w:rsidR="007D5C58" w:rsidRPr="00C774DA">
              <w:rPr>
                <w:noProof/>
                <w:webHidden/>
                <w:lang w:val="pt-PT"/>
              </w:rPr>
              <w:fldChar w:fldCharType="separate"/>
            </w:r>
            <w:r w:rsidR="007D5C58" w:rsidRPr="00C774DA">
              <w:rPr>
                <w:noProof/>
                <w:webHidden/>
                <w:lang w:val="pt-PT"/>
              </w:rPr>
              <w:t>9</w:t>
            </w:r>
            <w:r w:rsidR="007D5C58" w:rsidRPr="00C774DA">
              <w:rPr>
                <w:noProof/>
                <w:webHidden/>
                <w:lang w:val="pt-PT"/>
              </w:rPr>
              <w:fldChar w:fldCharType="end"/>
            </w:r>
          </w:hyperlink>
        </w:p>
        <w:p w14:paraId="531C172D" w14:textId="3281A5DD" w:rsidR="007D5C58" w:rsidRPr="00C774DA" w:rsidRDefault="00000000">
          <w:pPr>
            <w:pStyle w:val="TOC1"/>
            <w:tabs>
              <w:tab w:val="right" w:leader="dot" w:pos="9350"/>
            </w:tabs>
            <w:rPr>
              <w:rFonts w:eastAsiaTheme="minorEastAsia" w:cstheme="minorBidi"/>
              <w:b w:val="0"/>
              <w:bCs w:val="0"/>
              <w:i w:val="0"/>
              <w:iCs w:val="0"/>
              <w:noProof/>
              <w:sz w:val="22"/>
              <w:szCs w:val="22"/>
              <w:lang w:val="pt-PT" w:eastAsia="en-ZA"/>
            </w:rPr>
          </w:pPr>
          <w:hyperlink w:anchor="_Toc109925107" w:history="1">
            <w:r w:rsidR="007D5C58" w:rsidRPr="00C774DA">
              <w:rPr>
                <w:rStyle w:val="Hyperlink"/>
                <w:rFonts w:ascii="Avenir Book" w:hAnsi="Avenir Book" w:cs="Arial"/>
                <w:noProof/>
                <w:lang w:val="pt-PT"/>
              </w:rPr>
              <w:t>Sermão</w:t>
            </w:r>
            <w:r w:rsidR="007D5C58" w:rsidRPr="00C774DA">
              <w:rPr>
                <w:noProof/>
                <w:webHidden/>
                <w:lang w:val="pt-PT"/>
              </w:rPr>
              <w:tab/>
            </w:r>
            <w:r w:rsidR="007D5C58" w:rsidRPr="00C774DA">
              <w:rPr>
                <w:noProof/>
                <w:webHidden/>
                <w:lang w:val="pt-PT"/>
              </w:rPr>
              <w:fldChar w:fldCharType="begin"/>
            </w:r>
            <w:r w:rsidR="007D5C58" w:rsidRPr="00C774DA">
              <w:rPr>
                <w:noProof/>
                <w:webHidden/>
                <w:lang w:val="pt-PT"/>
              </w:rPr>
              <w:instrText xml:space="preserve"> PAGEREF _Toc109925107 \h </w:instrText>
            </w:r>
            <w:r w:rsidR="007D5C58" w:rsidRPr="00C774DA">
              <w:rPr>
                <w:noProof/>
                <w:webHidden/>
                <w:lang w:val="pt-PT"/>
              </w:rPr>
            </w:r>
            <w:r w:rsidR="007D5C58" w:rsidRPr="00C774DA">
              <w:rPr>
                <w:noProof/>
                <w:webHidden/>
                <w:lang w:val="pt-PT"/>
              </w:rPr>
              <w:fldChar w:fldCharType="separate"/>
            </w:r>
            <w:r w:rsidR="007D5C58" w:rsidRPr="00C774DA">
              <w:rPr>
                <w:noProof/>
                <w:webHidden/>
                <w:lang w:val="pt-PT"/>
              </w:rPr>
              <w:t>11</w:t>
            </w:r>
            <w:r w:rsidR="007D5C58" w:rsidRPr="00C774DA">
              <w:rPr>
                <w:noProof/>
                <w:webHidden/>
                <w:lang w:val="pt-PT"/>
              </w:rPr>
              <w:fldChar w:fldCharType="end"/>
            </w:r>
          </w:hyperlink>
        </w:p>
        <w:p w14:paraId="77B2083D" w14:textId="733007AE" w:rsidR="007D5C58" w:rsidRPr="00C774DA" w:rsidRDefault="00000000">
          <w:pPr>
            <w:pStyle w:val="TOC1"/>
            <w:tabs>
              <w:tab w:val="right" w:leader="dot" w:pos="9350"/>
            </w:tabs>
            <w:rPr>
              <w:rFonts w:eastAsiaTheme="minorEastAsia" w:cstheme="minorBidi"/>
              <w:b w:val="0"/>
              <w:bCs w:val="0"/>
              <w:i w:val="0"/>
              <w:iCs w:val="0"/>
              <w:noProof/>
              <w:sz w:val="22"/>
              <w:szCs w:val="22"/>
              <w:lang w:val="pt-PT" w:eastAsia="en-ZA"/>
            </w:rPr>
          </w:pPr>
          <w:hyperlink w:anchor="_Toc109925108" w:history="1">
            <w:r w:rsidR="007D5C58" w:rsidRPr="00C774DA">
              <w:rPr>
                <w:rStyle w:val="Hyperlink"/>
                <w:rFonts w:ascii="Avenir Book" w:hAnsi="Avenir Book" w:cs="Arial"/>
                <w:noProof/>
                <w:lang w:val="pt-PT"/>
              </w:rPr>
              <w:t>Seminário</w:t>
            </w:r>
            <w:r w:rsidR="007D5C58" w:rsidRPr="00C774DA">
              <w:rPr>
                <w:noProof/>
                <w:webHidden/>
                <w:lang w:val="pt-PT"/>
              </w:rPr>
              <w:tab/>
            </w:r>
            <w:r w:rsidR="007D5C58" w:rsidRPr="00C774DA">
              <w:rPr>
                <w:noProof/>
                <w:webHidden/>
                <w:lang w:val="pt-PT"/>
              </w:rPr>
              <w:fldChar w:fldCharType="begin"/>
            </w:r>
            <w:r w:rsidR="007D5C58" w:rsidRPr="00C774DA">
              <w:rPr>
                <w:noProof/>
                <w:webHidden/>
                <w:lang w:val="pt-PT"/>
              </w:rPr>
              <w:instrText xml:space="preserve"> PAGEREF _Toc109925108 \h </w:instrText>
            </w:r>
            <w:r w:rsidR="007D5C58" w:rsidRPr="00C774DA">
              <w:rPr>
                <w:noProof/>
                <w:webHidden/>
                <w:lang w:val="pt-PT"/>
              </w:rPr>
            </w:r>
            <w:r w:rsidR="007D5C58" w:rsidRPr="00C774DA">
              <w:rPr>
                <w:noProof/>
                <w:webHidden/>
                <w:lang w:val="pt-PT"/>
              </w:rPr>
              <w:fldChar w:fldCharType="separate"/>
            </w:r>
            <w:r w:rsidR="007D5C58" w:rsidRPr="00C774DA">
              <w:rPr>
                <w:noProof/>
                <w:webHidden/>
                <w:lang w:val="pt-PT"/>
              </w:rPr>
              <w:t>18</w:t>
            </w:r>
            <w:r w:rsidR="007D5C58" w:rsidRPr="00C774DA">
              <w:rPr>
                <w:noProof/>
                <w:webHidden/>
                <w:lang w:val="pt-PT"/>
              </w:rPr>
              <w:fldChar w:fldCharType="end"/>
            </w:r>
          </w:hyperlink>
        </w:p>
        <w:p w14:paraId="03F305C6" w14:textId="7E23DD2E" w:rsidR="007D5C58" w:rsidRPr="00C774DA" w:rsidRDefault="00000000">
          <w:pPr>
            <w:pStyle w:val="TOC1"/>
            <w:tabs>
              <w:tab w:val="right" w:leader="dot" w:pos="9350"/>
            </w:tabs>
            <w:rPr>
              <w:rFonts w:eastAsiaTheme="minorEastAsia" w:cstheme="minorBidi"/>
              <w:b w:val="0"/>
              <w:bCs w:val="0"/>
              <w:i w:val="0"/>
              <w:iCs w:val="0"/>
              <w:noProof/>
              <w:sz w:val="22"/>
              <w:szCs w:val="22"/>
              <w:lang w:val="pt-PT" w:eastAsia="en-ZA"/>
            </w:rPr>
          </w:pPr>
          <w:hyperlink w:anchor="_Toc109925109" w:history="1">
            <w:r w:rsidR="007D5C58" w:rsidRPr="00C774DA">
              <w:rPr>
                <w:rStyle w:val="Hyperlink"/>
                <w:rFonts w:ascii="Avenir Book" w:hAnsi="Avenir Book" w:cs="Arial"/>
                <w:noProof/>
                <w:lang w:val="pt-PT"/>
              </w:rPr>
              <w:t>Material para os Líderes</w:t>
            </w:r>
            <w:r w:rsidR="007D5C58" w:rsidRPr="00C774DA">
              <w:rPr>
                <w:noProof/>
                <w:webHidden/>
                <w:lang w:val="pt-PT"/>
              </w:rPr>
              <w:tab/>
            </w:r>
            <w:r w:rsidR="007D5C58" w:rsidRPr="00C774DA">
              <w:rPr>
                <w:noProof/>
                <w:webHidden/>
                <w:lang w:val="pt-PT"/>
              </w:rPr>
              <w:fldChar w:fldCharType="begin"/>
            </w:r>
            <w:r w:rsidR="007D5C58" w:rsidRPr="00C774DA">
              <w:rPr>
                <w:noProof/>
                <w:webHidden/>
                <w:lang w:val="pt-PT"/>
              </w:rPr>
              <w:instrText xml:space="preserve"> PAGEREF _Toc109925109 \h </w:instrText>
            </w:r>
            <w:r w:rsidR="007D5C58" w:rsidRPr="00C774DA">
              <w:rPr>
                <w:noProof/>
                <w:webHidden/>
                <w:lang w:val="pt-PT"/>
              </w:rPr>
            </w:r>
            <w:r w:rsidR="007D5C58" w:rsidRPr="00C774DA">
              <w:rPr>
                <w:noProof/>
                <w:webHidden/>
                <w:lang w:val="pt-PT"/>
              </w:rPr>
              <w:fldChar w:fldCharType="separate"/>
            </w:r>
            <w:r w:rsidR="007D5C58" w:rsidRPr="00C774DA">
              <w:rPr>
                <w:noProof/>
                <w:webHidden/>
                <w:lang w:val="pt-PT"/>
              </w:rPr>
              <w:t>26</w:t>
            </w:r>
            <w:r w:rsidR="007D5C58" w:rsidRPr="00C774DA">
              <w:rPr>
                <w:noProof/>
                <w:webHidden/>
                <w:lang w:val="pt-PT"/>
              </w:rPr>
              <w:fldChar w:fldCharType="end"/>
            </w:r>
          </w:hyperlink>
        </w:p>
        <w:p w14:paraId="1D3128EA" w14:textId="29E79D81" w:rsidR="007D5C58" w:rsidRPr="00C774DA" w:rsidRDefault="00000000">
          <w:pPr>
            <w:pStyle w:val="TOC1"/>
            <w:tabs>
              <w:tab w:val="right" w:leader="dot" w:pos="9350"/>
            </w:tabs>
            <w:rPr>
              <w:rFonts w:eastAsiaTheme="minorEastAsia" w:cstheme="minorBidi"/>
              <w:b w:val="0"/>
              <w:bCs w:val="0"/>
              <w:i w:val="0"/>
              <w:iCs w:val="0"/>
              <w:noProof/>
              <w:sz w:val="22"/>
              <w:szCs w:val="22"/>
              <w:lang w:val="pt-PT" w:eastAsia="en-ZA"/>
            </w:rPr>
          </w:pPr>
          <w:hyperlink w:anchor="_Toc109925110" w:history="1">
            <w:r w:rsidR="007D5C58" w:rsidRPr="00C774DA">
              <w:rPr>
                <w:rStyle w:val="Hyperlink"/>
                <w:rFonts w:ascii="Avenir Book" w:hAnsi="Avenir Book" w:cs="Arial"/>
                <w:noProof/>
                <w:lang w:val="pt-PT"/>
              </w:rPr>
              <w:t>Material de Apoio</w:t>
            </w:r>
            <w:r w:rsidR="007D5C58" w:rsidRPr="00C774DA">
              <w:rPr>
                <w:noProof/>
                <w:webHidden/>
                <w:lang w:val="pt-PT"/>
              </w:rPr>
              <w:tab/>
            </w:r>
            <w:r w:rsidR="007D5C58" w:rsidRPr="00C774DA">
              <w:rPr>
                <w:noProof/>
                <w:webHidden/>
                <w:lang w:val="pt-PT"/>
              </w:rPr>
              <w:fldChar w:fldCharType="begin"/>
            </w:r>
            <w:r w:rsidR="007D5C58" w:rsidRPr="00C774DA">
              <w:rPr>
                <w:noProof/>
                <w:webHidden/>
                <w:lang w:val="pt-PT"/>
              </w:rPr>
              <w:instrText xml:space="preserve"> PAGEREF _Toc109925110 \h </w:instrText>
            </w:r>
            <w:r w:rsidR="007D5C58" w:rsidRPr="00C774DA">
              <w:rPr>
                <w:noProof/>
                <w:webHidden/>
                <w:lang w:val="pt-PT"/>
              </w:rPr>
            </w:r>
            <w:r w:rsidR="007D5C58" w:rsidRPr="00C774DA">
              <w:rPr>
                <w:noProof/>
                <w:webHidden/>
                <w:lang w:val="pt-PT"/>
              </w:rPr>
              <w:fldChar w:fldCharType="separate"/>
            </w:r>
            <w:r w:rsidR="007D5C58" w:rsidRPr="00C774DA">
              <w:rPr>
                <w:noProof/>
                <w:webHidden/>
                <w:lang w:val="pt-PT"/>
              </w:rPr>
              <w:t>29</w:t>
            </w:r>
            <w:r w:rsidR="007D5C58" w:rsidRPr="00C774DA">
              <w:rPr>
                <w:noProof/>
                <w:webHidden/>
                <w:lang w:val="pt-PT"/>
              </w:rPr>
              <w:fldChar w:fldCharType="end"/>
            </w:r>
          </w:hyperlink>
        </w:p>
        <w:p w14:paraId="238D611A" w14:textId="01FB6464" w:rsidR="00B14210" w:rsidRPr="00C774DA" w:rsidRDefault="00B14210">
          <w:pPr>
            <w:rPr>
              <w:lang w:val="pt-PT"/>
            </w:rPr>
          </w:pPr>
          <w:r w:rsidRPr="00C774DA">
            <w:rPr>
              <w:b/>
              <w:bCs/>
              <w:noProof/>
              <w:lang w:val="pt-PT"/>
            </w:rPr>
            <w:fldChar w:fldCharType="end"/>
          </w:r>
        </w:p>
      </w:sdtContent>
    </w:sdt>
    <w:p w14:paraId="6C22FB5F" w14:textId="2B69B874" w:rsidR="00D54CA5" w:rsidRPr="00C774DA" w:rsidRDefault="00464271" w:rsidP="00D54CA5">
      <w:pPr>
        <w:pStyle w:val="Heading1"/>
        <w:rPr>
          <w:rFonts w:ascii="Avenir Book" w:hAnsi="Avenir Book" w:cs="Arial"/>
          <w:color w:val="1F4E79" w:themeColor="accent5" w:themeShade="80"/>
          <w:lang w:val="pt-PT"/>
        </w:rPr>
      </w:pPr>
      <w:bookmarkStart w:id="0" w:name="_Toc109925100"/>
      <w:r w:rsidRPr="00C774DA">
        <w:rPr>
          <w:rFonts w:ascii="Avenir Book" w:hAnsi="Avenir Book" w:cs="Arial"/>
          <w:color w:val="1F4E79" w:themeColor="accent5" w:themeShade="80"/>
          <w:lang w:val="pt-PT"/>
        </w:rPr>
        <w:t>Referências Bíblicas</w:t>
      </w:r>
      <w:bookmarkEnd w:id="0"/>
    </w:p>
    <w:p w14:paraId="15125DB5" w14:textId="77777777" w:rsidR="00D54CA5" w:rsidRPr="00C774DA" w:rsidRDefault="00D54CA5" w:rsidP="00D54CA5">
      <w:pPr>
        <w:rPr>
          <w:rFonts w:ascii="Avenir Book" w:hAnsi="Avenir Book" w:cs="Arial"/>
          <w:lang w:val="pt-PT"/>
        </w:rPr>
      </w:pPr>
    </w:p>
    <w:p w14:paraId="3F0D6AF5" w14:textId="6D297CA0" w:rsidR="00C774DA" w:rsidRPr="00C774DA" w:rsidRDefault="00C774DA" w:rsidP="00D54CA5">
      <w:pPr>
        <w:rPr>
          <w:rFonts w:ascii="Avenir Book" w:hAnsi="Avenir Book" w:cs="Arial"/>
          <w:sz w:val="22"/>
          <w:szCs w:val="22"/>
          <w:lang w:val="pt-PT"/>
        </w:rPr>
      </w:pPr>
      <w:r w:rsidRPr="00C774DA">
        <w:rPr>
          <w:rFonts w:ascii="Avenir Book" w:hAnsi="Avenir Book" w:cs="Arial"/>
          <w:sz w:val="22"/>
          <w:szCs w:val="22"/>
          <w:lang w:val="pt-PT"/>
        </w:rPr>
        <w:t>As citações bíblicas são retiradas da Nova Versão Internacional – Bíblia Online, a menos que em contrário indicado.</w:t>
      </w:r>
      <w:r w:rsidR="00857F48">
        <w:rPr>
          <w:rFonts w:ascii="Avenir Book" w:hAnsi="Avenir Book" w:cs="Arial"/>
          <w:sz w:val="22"/>
          <w:szCs w:val="22"/>
          <w:lang w:val="pt-PT"/>
        </w:rPr>
        <w:t xml:space="preserve"> </w:t>
      </w:r>
      <w:r w:rsidR="00857F48" w:rsidRPr="00857F48">
        <w:rPr>
          <w:rFonts w:ascii="Avenir Book" w:hAnsi="Avenir Book" w:cs="Arial"/>
          <w:sz w:val="22"/>
          <w:szCs w:val="22"/>
          <w:lang w:val="pt-PT"/>
        </w:rPr>
        <w:t>https://www.bibliaonline.com.br/nvi</w:t>
      </w:r>
    </w:p>
    <w:p w14:paraId="568C77D0" w14:textId="77777777" w:rsidR="00C774DA" w:rsidRPr="00C774DA" w:rsidRDefault="00C774DA" w:rsidP="00D54CA5">
      <w:pPr>
        <w:rPr>
          <w:rFonts w:ascii="Avenir Book" w:hAnsi="Avenir Book" w:cs="Arial"/>
          <w:sz w:val="22"/>
          <w:szCs w:val="22"/>
          <w:lang w:val="pt-PT"/>
        </w:rPr>
      </w:pPr>
    </w:p>
    <w:p w14:paraId="5F5C97AE" w14:textId="6F854FCB" w:rsidR="007C338D" w:rsidRDefault="007C338D" w:rsidP="00D54CA5">
      <w:pPr>
        <w:rPr>
          <w:rStyle w:val="Hyperlink"/>
          <w:rFonts w:ascii="Avenir Book" w:hAnsi="Avenir Book" w:cs="Arial"/>
          <w:sz w:val="22"/>
          <w:szCs w:val="22"/>
          <w:lang w:val="pt-PT"/>
        </w:rPr>
      </w:pPr>
    </w:p>
    <w:p w14:paraId="685324DE" w14:textId="58BA37E2" w:rsidR="00857F48" w:rsidRDefault="00857F48" w:rsidP="00D54CA5">
      <w:pPr>
        <w:rPr>
          <w:rStyle w:val="Hyperlink"/>
          <w:rFonts w:ascii="Avenir Book" w:hAnsi="Avenir Book" w:cs="Arial"/>
          <w:sz w:val="22"/>
          <w:szCs w:val="22"/>
          <w:lang w:val="pt-PT"/>
        </w:rPr>
      </w:pPr>
    </w:p>
    <w:p w14:paraId="7AFEADC4" w14:textId="175D4226" w:rsidR="00857F48" w:rsidRDefault="00857F48" w:rsidP="00D54CA5">
      <w:pPr>
        <w:rPr>
          <w:rStyle w:val="Hyperlink"/>
          <w:rFonts w:ascii="Avenir Book" w:hAnsi="Avenir Book" w:cs="Arial"/>
          <w:sz w:val="22"/>
          <w:szCs w:val="22"/>
          <w:lang w:val="pt-PT"/>
        </w:rPr>
      </w:pPr>
    </w:p>
    <w:p w14:paraId="6FBF6EB7" w14:textId="1E074430" w:rsidR="00857F48" w:rsidRDefault="00857F48" w:rsidP="00D54CA5">
      <w:pPr>
        <w:rPr>
          <w:rStyle w:val="Hyperlink"/>
          <w:rFonts w:ascii="Avenir Book" w:hAnsi="Avenir Book" w:cs="Arial"/>
          <w:sz w:val="22"/>
          <w:szCs w:val="22"/>
          <w:lang w:val="pt-PT"/>
        </w:rPr>
      </w:pPr>
    </w:p>
    <w:p w14:paraId="17CFB9E2" w14:textId="171AE1C7" w:rsidR="00857F48" w:rsidRDefault="00857F48" w:rsidP="00D54CA5">
      <w:pPr>
        <w:rPr>
          <w:rStyle w:val="Hyperlink"/>
          <w:rFonts w:ascii="Avenir Book" w:hAnsi="Avenir Book" w:cs="Arial"/>
          <w:sz w:val="22"/>
          <w:szCs w:val="22"/>
          <w:lang w:val="pt-PT"/>
        </w:rPr>
      </w:pPr>
    </w:p>
    <w:p w14:paraId="7D545E7D" w14:textId="28B9E164" w:rsidR="00857F48" w:rsidRDefault="00857F48" w:rsidP="00D54CA5">
      <w:pPr>
        <w:rPr>
          <w:rStyle w:val="Hyperlink"/>
          <w:rFonts w:ascii="Avenir Book" w:hAnsi="Avenir Book" w:cs="Arial"/>
          <w:sz w:val="22"/>
          <w:szCs w:val="22"/>
          <w:lang w:val="pt-PT"/>
        </w:rPr>
      </w:pPr>
    </w:p>
    <w:p w14:paraId="7E087617" w14:textId="25A75C79" w:rsidR="00857F48" w:rsidRDefault="00857F48" w:rsidP="00D54CA5">
      <w:pPr>
        <w:rPr>
          <w:rStyle w:val="Hyperlink"/>
          <w:rFonts w:ascii="Avenir Book" w:hAnsi="Avenir Book" w:cs="Arial"/>
          <w:sz w:val="22"/>
          <w:szCs w:val="22"/>
          <w:lang w:val="pt-PT"/>
        </w:rPr>
      </w:pPr>
    </w:p>
    <w:p w14:paraId="20935B36" w14:textId="501EE482" w:rsidR="00857F48" w:rsidRDefault="00857F48" w:rsidP="00D54CA5">
      <w:pPr>
        <w:rPr>
          <w:rStyle w:val="Hyperlink"/>
          <w:rFonts w:ascii="Avenir Book" w:hAnsi="Avenir Book" w:cs="Arial"/>
          <w:sz w:val="22"/>
          <w:szCs w:val="22"/>
          <w:lang w:val="pt-PT"/>
        </w:rPr>
      </w:pPr>
    </w:p>
    <w:p w14:paraId="4C312A6A" w14:textId="15350086" w:rsidR="00857F48" w:rsidRDefault="00857F48" w:rsidP="00D54CA5">
      <w:pPr>
        <w:rPr>
          <w:rStyle w:val="Hyperlink"/>
          <w:rFonts w:ascii="Avenir Book" w:hAnsi="Avenir Book" w:cs="Arial"/>
          <w:sz w:val="22"/>
          <w:szCs w:val="22"/>
          <w:lang w:val="pt-PT"/>
        </w:rPr>
      </w:pPr>
    </w:p>
    <w:p w14:paraId="2D61CA41" w14:textId="1B98F496" w:rsidR="00857F48" w:rsidRDefault="00857F48" w:rsidP="00D54CA5">
      <w:pPr>
        <w:rPr>
          <w:rStyle w:val="Hyperlink"/>
          <w:rFonts w:ascii="Avenir Book" w:hAnsi="Avenir Book" w:cs="Arial"/>
          <w:sz w:val="22"/>
          <w:szCs w:val="22"/>
          <w:lang w:val="pt-PT"/>
        </w:rPr>
      </w:pPr>
    </w:p>
    <w:p w14:paraId="55EBD138" w14:textId="52C62A0F" w:rsidR="00857F48" w:rsidRDefault="00857F48" w:rsidP="00D54CA5">
      <w:pPr>
        <w:rPr>
          <w:rStyle w:val="Hyperlink"/>
          <w:rFonts w:ascii="Avenir Book" w:hAnsi="Avenir Book" w:cs="Arial"/>
          <w:sz w:val="22"/>
          <w:szCs w:val="22"/>
          <w:lang w:val="pt-PT"/>
        </w:rPr>
      </w:pPr>
    </w:p>
    <w:p w14:paraId="17485DB0" w14:textId="4E3EF36A" w:rsidR="00857F48" w:rsidRDefault="00857F48" w:rsidP="00D54CA5">
      <w:pPr>
        <w:rPr>
          <w:rStyle w:val="Hyperlink"/>
          <w:rFonts w:ascii="Avenir Book" w:hAnsi="Avenir Book" w:cs="Arial"/>
          <w:sz w:val="22"/>
          <w:szCs w:val="22"/>
          <w:lang w:val="pt-PT"/>
        </w:rPr>
      </w:pPr>
    </w:p>
    <w:p w14:paraId="600D187A" w14:textId="7170DA88" w:rsidR="00857F48" w:rsidRDefault="00857F48" w:rsidP="00D54CA5">
      <w:pPr>
        <w:rPr>
          <w:rStyle w:val="Hyperlink"/>
          <w:rFonts w:ascii="Avenir Book" w:hAnsi="Avenir Book" w:cs="Arial"/>
          <w:sz w:val="22"/>
          <w:szCs w:val="22"/>
          <w:lang w:val="pt-PT"/>
        </w:rPr>
      </w:pPr>
    </w:p>
    <w:p w14:paraId="117C87EC" w14:textId="71772D97" w:rsidR="00857F48" w:rsidRDefault="00857F48" w:rsidP="00D54CA5">
      <w:pPr>
        <w:rPr>
          <w:rStyle w:val="Hyperlink"/>
          <w:rFonts w:ascii="Avenir Book" w:hAnsi="Avenir Book" w:cs="Arial"/>
          <w:sz w:val="22"/>
          <w:szCs w:val="22"/>
          <w:lang w:val="pt-PT"/>
        </w:rPr>
      </w:pPr>
    </w:p>
    <w:p w14:paraId="041CF74A" w14:textId="6647880E" w:rsidR="00857F48" w:rsidRDefault="00857F48" w:rsidP="00D54CA5">
      <w:pPr>
        <w:rPr>
          <w:rStyle w:val="Hyperlink"/>
          <w:rFonts w:ascii="Avenir Book" w:hAnsi="Avenir Book" w:cs="Arial"/>
          <w:sz w:val="22"/>
          <w:szCs w:val="22"/>
          <w:lang w:val="pt-PT"/>
        </w:rPr>
      </w:pPr>
    </w:p>
    <w:p w14:paraId="613B6770" w14:textId="3EFC122C" w:rsidR="00857F48" w:rsidRDefault="00857F48" w:rsidP="00D54CA5">
      <w:pPr>
        <w:rPr>
          <w:rStyle w:val="Hyperlink"/>
          <w:rFonts w:ascii="Avenir Book" w:hAnsi="Avenir Book" w:cs="Arial"/>
          <w:sz w:val="22"/>
          <w:szCs w:val="22"/>
          <w:lang w:val="pt-PT"/>
        </w:rPr>
      </w:pPr>
    </w:p>
    <w:p w14:paraId="6751FDB2" w14:textId="4F7E7C17" w:rsidR="00857F48" w:rsidRDefault="00857F48" w:rsidP="00D54CA5">
      <w:pPr>
        <w:rPr>
          <w:rStyle w:val="Hyperlink"/>
          <w:rFonts w:ascii="Avenir Book" w:hAnsi="Avenir Book" w:cs="Arial"/>
          <w:sz w:val="22"/>
          <w:szCs w:val="22"/>
          <w:lang w:val="pt-PT"/>
        </w:rPr>
      </w:pPr>
    </w:p>
    <w:p w14:paraId="426B63CF" w14:textId="2CE0D3CB" w:rsidR="00857F48" w:rsidRDefault="00857F48" w:rsidP="00D54CA5">
      <w:pPr>
        <w:rPr>
          <w:rStyle w:val="Hyperlink"/>
          <w:rFonts w:ascii="Avenir Book" w:hAnsi="Avenir Book" w:cs="Arial"/>
          <w:sz w:val="22"/>
          <w:szCs w:val="22"/>
          <w:lang w:val="pt-PT"/>
        </w:rPr>
      </w:pPr>
    </w:p>
    <w:p w14:paraId="4829D32F" w14:textId="07979402" w:rsidR="00857F48" w:rsidRDefault="00857F48" w:rsidP="00D54CA5">
      <w:pPr>
        <w:rPr>
          <w:rStyle w:val="Hyperlink"/>
          <w:rFonts w:ascii="Avenir Book" w:hAnsi="Avenir Book" w:cs="Arial"/>
          <w:sz w:val="22"/>
          <w:szCs w:val="22"/>
          <w:lang w:val="pt-PT"/>
        </w:rPr>
      </w:pPr>
    </w:p>
    <w:p w14:paraId="5D15D3B6" w14:textId="77777777" w:rsidR="00857F48" w:rsidRPr="00C774DA" w:rsidRDefault="00857F48" w:rsidP="00D54CA5">
      <w:pPr>
        <w:rPr>
          <w:rStyle w:val="Hyperlink"/>
          <w:rFonts w:ascii="Avenir Book" w:hAnsi="Avenir Book" w:cs="Arial"/>
          <w:sz w:val="22"/>
          <w:szCs w:val="22"/>
          <w:lang w:val="pt-PT"/>
        </w:rPr>
      </w:pPr>
    </w:p>
    <w:p w14:paraId="6518F5FE" w14:textId="663AA93C" w:rsidR="007C338D" w:rsidRPr="00C774DA" w:rsidRDefault="007C338D" w:rsidP="00D54CA5">
      <w:pPr>
        <w:rPr>
          <w:rStyle w:val="Hyperlink"/>
          <w:rFonts w:ascii="Avenir Book" w:hAnsi="Avenir Book" w:cs="Arial"/>
          <w:sz w:val="22"/>
          <w:szCs w:val="22"/>
          <w:lang w:val="pt-PT"/>
        </w:rPr>
      </w:pPr>
    </w:p>
    <w:p w14:paraId="737B5FA0" w14:textId="0186F15A" w:rsidR="007C338D" w:rsidRPr="00C774DA" w:rsidRDefault="007C338D" w:rsidP="00D54CA5">
      <w:pPr>
        <w:rPr>
          <w:rStyle w:val="Hyperlink"/>
          <w:rFonts w:ascii="Avenir Book" w:hAnsi="Avenir Book" w:cs="Arial"/>
          <w:sz w:val="22"/>
          <w:szCs w:val="22"/>
          <w:lang w:val="pt-PT"/>
        </w:rPr>
      </w:pPr>
    </w:p>
    <w:p w14:paraId="30E5AFFC" w14:textId="77777777" w:rsidR="007C338D" w:rsidRPr="00C774DA" w:rsidRDefault="007C338D" w:rsidP="00D54CA5">
      <w:pPr>
        <w:rPr>
          <w:rFonts w:ascii="Avenir Book" w:hAnsi="Avenir Book" w:cs="Arial"/>
          <w:sz w:val="22"/>
          <w:szCs w:val="22"/>
          <w:lang w:val="pt-PT"/>
        </w:rPr>
      </w:pPr>
    </w:p>
    <w:p w14:paraId="7095751E" w14:textId="2C90F3D7" w:rsidR="00DC755D" w:rsidRPr="00C774DA" w:rsidRDefault="004D302D" w:rsidP="00B14210">
      <w:pPr>
        <w:pStyle w:val="Heading1"/>
        <w:rPr>
          <w:rFonts w:ascii="Avenir Book" w:hAnsi="Avenir Book" w:cs="Arial"/>
          <w:color w:val="1F4E79" w:themeColor="accent5" w:themeShade="80"/>
          <w:lang w:val="pt-PT"/>
        </w:rPr>
      </w:pPr>
      <w:bookmarkStart w:id="1" w:name="_Toc109925101"/>
      <w:r w:rsidRPr="00C774DA">
        <w:rPr>
          <w:rFonts w:ascii="Avenir Book" w:hAnsi="Avenir Book" w:cs="Arial"/>
          <w:color w:val="1F4E79" w:themeColor="accent5" w:themeShade="80"/>
          <w:lang w:val="pt-PT"/>
        </w:rPr>
        <w:lastRenderedPageBreak/>
        <w:t>Sobre os Autores</w:t>
      </w:r>
      <w:bookmarkEnd w:id="1"/>
    </w:p>
    <w:p w14:paraId="0E5395FA" w14:textId="20FC0DDE" w:rsidR="0068740D" w:rsidRPr="00C774DA" w:rsidRDefault="00DC755D" w:rsidP="00DC755D">
      <w:pPr>
        <w:rPr>
          <w:rFonts w:ascii="Avenir Book" w:hAnsi="Avenir Book" w:cs="Arial"/>
          <w:sz w:val="22"/>
          <w:szCs w:val="22"/>
          <w:lang w:val="pt-PT"/>
        </w:rPr>
      </w:pPr>
      <w:r w:rsidRPr="00C774DA">
        <w:rPr>
          <w:rFonts w:ascii="Avenir Book" w:hAnsi="Avenir Book" w:cs="Arial"/>
          <w:b/>
          <w:bCs/>
          <w:sz w:val="22"/>
          <w:szCs w:val="22"/>
          <w:lang w:val="pt-PT"/>
        </w:rPr>
        <w:t xml:space="preserve">Ardis </w:t>
      </w:r>
      <w:r w:rsidR="004D302D" w:rsidRPr="00C774DA">
        <w:rPr>
          <w:rFonts w:ascii="Avenir Book" w:hAnsi="Avenir Book" w:cs="Arial"/>
          <w:b/>
          <w:bCs/>
          <w:sz w:val="22"/>
          <w:szCs w:val="22"/>
          <w:lang w:val="pt-PT"/>
        </w:rPr>
        <w:t>e</w:t>
      </w:r>
      <w:r w:rsidRPr="00C774DA">
        <w:rPr>
          <w:rFonts w:ascii="Avenir Book" w:hAnsi="Avenir Book" w:cs="Arial"/>
          <w:b/>
          <w:bCs/>
          <w:sz w:val="22"/>
          <w:szCs w:val="22"/>
          <w:lang w:val="pt-PT"/>
        </w:rPr>
        <w:t xml:space="preserve"> Dick Stenbakken</w:t>
      </w:r>
      <w:r w:rsidRPr="00C774DA">
        <w:rPr>
          <w:rFonts w:ascii="Avenir Book" w:hAnsi="Avenir Book" w:cs="Arial"/>
          <w:sz w:val="22"/>
          <w:szCs w:val="22"/>
          <w:lang w:val="pt-PT"/>
        </w:rPr>
        <w:t xml:space="preserve"> </w:t>
      </w:r>
      <w:r w:rsidR="004D302D" w:rsidRPr="00C774DA">
        <w:rPr>
          <w:rFonts w:ascii="Avenir Book" w:hAnsi="Avenir Book" w:cs="Arial"/>
          <w:sz w:val="22"/>
          <w:szCs w:val="22"/>
          <w:lang w:val="pt-PT"/>
        </w:rPr>
        <w:t>são um casal pastoral aposentado, com vasta experiência na igreja e no ministério da família.</w:t>
      </w:r>
      <w:r w:rsidRPr="00C774DA">
        <w:rPr>
          <w:rFonts w:ascii="Avenir Book" w:hAnsi="Avenir Book" w:cs="Arial"/>
          <w:sz w:val="22"/>
          <w:szCs w:val="22"/>
          <w:lang w:val="pt-PT"/>
        </w:rPr>
        <w:t xml:space="preserve"> Ardis </w:t>
      </w:r>
      <w:r w:rsidR="004D302D" w:rsidRPr="00C774DA">
        <w:rPr>
          <w:rFonts w:ascii="Avenir Book" w:hAnsi="Avenir Book" w:cs="Arial"/>
          <w:sz w:val="22"/>
          <w:szCs w:val="22"/>
          <w:lang w:val="pt-PT"/>
        </w:rPr>
        <w:t xml:space="preserve">é licenciada em Artes e tem um mestrado em Inglês e ensino secundário. </w:t>
      </w:r>
      <w:r w:rsidRPr="00C774DA">
        <w:rPr>
          <w:rFonts w:ascii="Avenir Book" w:hAnsi="Avenir Book" w:cs="Arial"/>
          <w:sz w:val="22"/>
          <w:szCs w:val="22"/>
          <w:lang w:val="pt-PT"/>
        </w:rPr>
        <w:t xml:space="preserve">Dick </w:t>
      </w:r>
      <w:r w:rsidR="004D302D" w:rsidRPr="00C774DA">
        <w:rPr>
          <w:rFonts w:ascii="Avenir Book" w:hAnsi="Avenir Book" w:cs="Arial"/>
          <w:sz w:val="22"/>
          <w:szCs w:val="22"/>
          <w:lang w:val="pt-PT"/>
        </w:rPr>
        <w:t>tem um Mestrado em Teologia e Filosofia; Estudos do Novo Testamento; Terapia Familiar; Educação Familiar e Comunitária; e Doutorado em Educação na área de Educação Familiar e Comunitária.</w:t>
      </w:r>
      <w:r w:rsidRPr="00C774DA">
        <w:rPr>
          <w:rFonts w:ascii="Avenir Book" w:hAnsi="Avenir Book" w:cs="Arial"/>
          <w:sz w:val="22"/>
          <w:szCs w:val="22"/>
          <w:lang w:val="pt-PT"/>
        </w:rPr>
        <w:t xml:space="preserve"> Dick serv</w:t>
      </w:r>
      <w:r w:rsidR="000224E2" w:rsidRPr="00C774DA">
        <w:rPr>
          <w:rFonts w:ascii="Avenir Book" w:hAnsi="Avenir Book" w:cs="Arial"/>
          <w:sz w:val="22"/>
          <w:szCs w:val="22"/>
          <w:lang w:val="pt-PT"/>
        </w:rPr>
        <w:t>iu como capelão Adventista nas Forças Armadas dos EUA por quase 24 anos; durante este tempo ele fez milhares de horas em aconselhamento familiar e pessoal</w:t>
      </w:r>
      <w:r w:rsidRPr="00C774DA">
        <w:rPr>
          <w:rFonts w:ascii="Avenir Book" w:hAnsi="Avenir Book" w:cs="Arial"/>
          <w:sz w:val="22"/>
          <w:szCs w:val="22"/>
          <w:lang w:val="pt-PT"/>
        </w:rPr>
        <w:t xml:space="preserve">. Ardis </w:t>
      </w:r>
      <w:r w:rsidR="000224E2" w:rsidRPr="00C774DA">
        <w:rPr>
          <w:rFonts w:ascii="Avenir Book" w:hAnsi="Avenir Book" w:cs="Arial"/>
          <w:sz w:val="22"/>
          <w:szCs w:val="22"/>
          <w:lang w:val="pt-PT"/>
        </w:rPr>
        <w:t>ensinou inglês e esteve envolvida em questões relacionadas com mulheres e com a comunidade.</w:t>
      </w:r>
      <w:r w:rsidRPr="00C774DA">
        <w:rPr>
          <w:rFonts w:ascii="Avenir Book" w:hAnsi="Avenir Book" w:cs="Arial"/>
          <w:sz w:val="22"/>
          <w:szCs w:val="22"/>
          <w:lang w:val="pt-PT"/>
        </w:rPr>
        <w:t xml:space="preserve"> </w:t>
      </w:r>
      <w:r w:rsidR="000224E2" w:rsidRPr="00C774DA">
        <w:rPr>
          <w:rFonts w:ascii="Avenir Book" w:hAnsi="Avenir Book" w:cs="Arial"/>
          <w:sz w:val="22"/>
          <w:szCs w:val="22"/>
          <w:lang w:val="pt-PT"/>
        </w:rPr>
        <w:t>Entre</w:t>
      </w:r>
      <w:r w:rsidRPr="00C774DA">
        <w:rPr>
          <w:rFonts w:ascii="Avenir Book" w:hAnsi="Avenir Book" w:cs="Arial"/>
          <w:sz w:val="22"/>
          <w:szCs w:val="22"/>
          <w:lang w:val="pt-PT"/>
        </w:rPr>
        <w:t xml:space="preserve"> 1992 </w:t>
      </w:r>
      <w:r w:rsidR="000224E2" w:rsidRPr="00C774DA">
        <w:rPr>
          <w:rFonts w:ascii="Avenir Book" w:hAnsi="Avenir Book" w:cs="Arial"/>
          <w:sz w:val="22"/>
          <w:szCs w:val="22"/>
          <w:lang w:val="pt-PT"/>
        </w:rPr>
        <w:t>e</w:t>
      </w:r>
      <w:r w:rsidRPr="00C774DA">
        <w:rPr>
          <w:rFonts w:ascii="Avenir Book" w:hAnsi="Avenir Book" w:cs="Arial"/>
          <w:sz w:val="22"/>
          <w:szCs w:val="22"/>
          <w:lang w:val="pt-PT"/>
        </w:rPr>
        <w:t xml:space="preserve"> 2004 Dick </w:t>
      </w:r>
      <w:r w:rsidR="000224E2" w:rsidRPr="00C774DA">
        <w:rPr>
          <w:rFonts w:ascii="Avenir Book" w:hAnsi="Avenir Book" w:cs="Arial"/>
          <w:sz w:val="22"/>
          <w:szCs w:val="22"/>
          <w:lang w:val="pt-PT"/>
        </w:rPr>
        <w:t>foi</w:t>
      </w:r>
      <w:r w:rsidRPr="00C774DA">
        <w:rPr>
          <w:rFonts w:ascii="Avenir Book" w:hAnsi="Avenir Book" w:cs="Arial"/>
          <w:sz w:val="22"/>
          <w:szCs w:val="22"/>
          <w:lang w:val="pt-PT"/>
        </w:rPr>
        <w:t xml:space="preserve"> Diretor </w:t>
      </w:r>
      <w:r w:rsidR="000224E2" w:rsidRPr="00C774DA">
        <w:rPr>
          <w:rFonts w:ascii="Avenir Book" w:hAnsi="Avenir Book" w:cs="Arial"/>
          <w:sz w:val="22"/>
          <w:szCs w:val="22"/>
          <w:lang w:val="pt-PT"/>
        </w:rPr>
        <w:t>do Ministério de Capelania na Conferência Geral.</w:t>
      </w:r>
      <w:r w:rsidRPr="00C774DA">
        <w:rPr>
          <w:rFonts w:ascii="Avenir Book" w:hAnsi="Avenir Book" w:cs="Arial"/>
          <w:sz w:val="22"/>
          <w:szCs w:val="22"/>
          <w:lang w:val="pt-PT"/>
        </w:rPr>
        <w:t xml:space="preserve"> Ardis </w:t>
      </w:r>
      <w:r w:rsidR="000224E2" w:rsidRPr="00C774DA">
        <w:rPr>
          <w:rFonts w:ascii="Avenir Book" w:hAnsi="Avenir Book" w:cs="Arial"/>
          <w:sz w:val="22"/>
          <w:szCs w:val="22"/>
          <w:lang w:val="pt-PT"/>
        </w:rPr>
        <w:t xml:space="preserve">serviu como Diretora Associada do Ministério da Mulher entre </w:t>
      </w:r>
      <w:r w:rsidRPr="00C774DA">
        <w:rPr>
          <w:rFonts w:ascii="Avenir Book" w:hAnsi="Avenir Book" w:cs="Arial"/>
          <w:sz w:val="22"/>
          <w:szCs w:val="22"/>
          <w:lang w:val="pt-PT"/>
        </w:rPr>
        <w:t xml:space="preserve">1995 </w:t>
      </w:r>
      <w:r w:rsidR="000224E2" w:rsidRPr="00C774DA">
        <w:rPr>
          <w:rFonts w:ascii="Avenir Book" w:hAnsi="Avenir Book" w:cs="Arial"/>
          <w:sz w:val="22"/>
          <w:szCs w:val="22"/>
          <w:lang w:val="pt-PT"/>
        </w:rPr>
        <w:t>e</w:t>
      </w:r>
      <w:r w:rsidRPr="00C774DA">
        <w:rPr>
          <w:rFonts w:ascii="Avenir Book" w:hAnsi="Avenir Book" w:cs="Arial"/>
          <w:sz w:val="22"/>
          <w:szCs w:val="22"/>
          <w:lang w:val="pt-PT"/>
        </w:rPr>
        <w:t xml:space="preserve"> 1997, </w:t>
      </w:r>
      <w:r w:rsidR="000224E2" w:rsidRPr="00C774DA">
        <w:rPr>
          <w:rFonts w:ascii="Avenir Book" w:hAnsi="Avenir Book" w:cs="Arial"/>
          <w:sz w:val="22"/>
          <w:szCs w:val="22"/>
          <w:lang w:val="pt-PT"/>
        </w:rPr>
        <w:t>e depois como Diretora até ao fim de 2004.</w:t>
      </w:r>
      <w:r w:rsidRPr="00C774DA">
        <w:rPr>
          <w:rFonts w:ascii="Avenir Book" w:hAnsi="Avenir Book" w:cs="Arial"/>
          <w:sz w:val="22"/>
          <w:szCs w:val="22"/>
          <w:lang w:val="pt-PT"/>
        </w:rPr>
        <w:t xml:space="preserve"> </w:t>
      </w:r>
      <w:r w:rsidR="000224E2" w:rsidRPr="00C774DA">
        <w:rPr>
          <w:rFonts w:ascii="Avenir Book" w:hAnsi="Avenir Book" w:cs="Arial"/>
          <w:sz w:val="22"/>
          <w:szCs w:val="22"/>
          <w:lang w:val="pt-PT"/>
        </w:rPr>
        <w:t>Ministraram cursos de ética sexual pastoral na Universidade de Andrews, abordando questões de abuso d</w:t>
      </w:r>
      <w:r w:rsidR="00A00E75">
        <w:rPr>
          <w:rFonts w:ascii="Avenir Book" w:hAnsi="Avenir Book" w:cs="Arial"/>
          <w:sz w:val="22"/>
          <w:szCs w:val="22"/>
          <w:lang w:val="pt-PT"/>
        </w:rPr>
        <w:t>o</w:t>
      </w:r>
      <w:r w:rsidR="000224E2" w:rsidRPr="00C774DA">
        <w:rPr>
          <w:rFonts w:ascii="Avenir Book" w:hAnsi="Avenir Book" w:cs="Arial"/>
          <w:sz w:val="22"/>
          <w:szCs w:val="22"/>
          <w:lang w:val="pt-PT"/>
        </w:rPr>
        <w:t xml:space="preserve"> poder. Ao longo dos anos, têm </w:t>
      </w:r>
      <w:r w:rsidR="005A6B2D" w:rsidRPr="00C774DA">
        <w:rPr>
          <w:rFonts w:ascii="Avenir Book" w:hAnsi="Avenir Book" w:cs="Arial"/>
          <w:sz w:val="22"/>
          <w:szCs w:val="22"/>
          <w:lang w:val="pt-PT"/>
        </w:rPr>
        <w:t xml:space="preserve">pregado a presentado seminários juntos. Residem atualmente em </w:t>
      </w:r>
      <w:r w:rsidRPr="00C774DA">
        <w:rPr>
          <w:rFonts w:ascii="Avenir Book" w:hAnsi="Avenir Book" w:cs="Arial"/>
          <w:sz w:val="22"/>
          <w:szCs w:val="22"/>
          <w:lang w:val="pt-PT"/>
        </w:rPr>
        <w:t xml:space="preserve">Loveland, Colorado. </w:t>
      </w:r>
      <w:r w:rsidR="005A6B2D" w:rsidRPr="00C774DA">
        <w:rPr>
          <w:rFonts w:ascii="Avenir Book" w:hAnsi="Avenir Book" w:cs="Arial"/>
          <w:sz w:val="22"/>
          <w:szCs w:val="22"/>
          <w:lang w:val="pt-PT"/>
        </w:rPr>
        <w:t xml:space="preserve">Têm dois filhos casados e quatro netos, dois rapazes e duas meninas em idades entre 13 e 18 anos. </w:t>
      </w:r>
      <w:r w:rsidR="0068740D" w:rsidRPr="00C774DA">
        <w:rPr>
          <w:rFonts w:ascii="Avenir Book" w:hAnsi="Avenir Book" w:cs="Arial"/>
          <w:sz w:val="22"/>
          <w:szCs w:val="22"/>
          <w:lang w:val="pt-PT"/>
        </w:rPr>
        <w:t xml:space="preserve">Ardis </w:t>
      </w:r>
      <w:r w:rsidR="005A6B2D" w:rsidRPr="00C774DA">
        <w:rPr>
          <w:rFonts w:ascii="Avenir Book" w:hAnsi="Avenir Book" w:cs="Arial"/>
          <w:sz w:val="22"/>
          <w:szCs w:val="22"/>
          <w:lang w:val="pt-PT"/>
        </w:rPr>
        <w:t xml:space="preserve">continua a estar ativa no Ministério da Mulher, dando estudos bíblicos e liderando a área de comunicação na sua igreja local. </w:t>
      </w:r>
      <w:r w:rsidRPr="00C774DA">
        <w:rPr>
          <w:rFonts w:ascii="Avenir Book" w:hAnsi="Avenir Book" w:cs="Arial"/>
          <w:sz w:val="22"/>
          <w:szCs w:val="22"/>
          <w:lang w:val="pt-PT"/>
        </w:rPr>
        <w:t xml:space="preserve">Dick </w:t>
      </w:r>
      <w:r w:rsidR="005A6B2D" w:rsidRPr="00C774DA">
        <w:rPr>
          <w:rFonts w:ascii="Avenir Book" w:hAnsi="Avenir Book" w:cs="Arial"/>
          <w:sz w:val="22"/>
          <w:szCs w:val="22"/>
          <w:lang w:val="pt-PT"/>
        </w:rPr>
        <w:t xml:space="preserve">tem um ministério de dramatização de personagens bíblicas; muitos destes personagens estão disponíveis em DVD. O </w:t>
      </w:r>
      <w:r w:rsidR="00900D30" w:rsidRPr="00C774DA">
        <w:rPr>
          <w:rFonts w:ascii="Avenir Book" w:hAnsi="Avenir Book" w:cs="Arial"/>
          <w:sz w:val="22"/>
          <w:szCs w:val="22"/>
          <w:lang w:val="pt-PT"/>
        </w:rPr>
        <w:t xml:space="preserve">seu sítio na internet é </w:t>
      </w:r>
      <w:r w:rsidR="0068740D" w:rsidRPr="00C774DA">
        <w:rPr>
          <w:rFonts w:ascii="Avenir Book" w:hAnsi="Avenir Book" w:cs="Arial"/>
          <w:sz w:val="22"/>
          <w:szCs w:val="22"/>
          <w:lang w:val="pt-PT"/>
        </w:rPr>
        <w:t>BibleFaces.com.</w:t>
      </w:r>
    </w:p>
    <w:p w14:paraId="71C8DAE0" w14:textId="77777777" w:rsidR="00487288" w:rsidRPr="00C774DA" w:rsidRDefault="00487288" w:rsidP="00487288">
      <w:pPr>
        <w:widowControl w:val="0"/>
        <w:rPr>
          <w:rFonts w:ascii="Avenir Book" w:hAnsi="Avenir Book" w:cs="Arial"/>
          <w:sz w:val="22"/>
          <w:szCs w:val="22"/>
          <w:lang w:val="pt-PT"/>
        </w:rPr>
      </w:pPr>
    </w:p>
    <w:p w14:paraId="4181B8B7" w14:textId="0D3F4898" w:rsidR="00487288" w:rsidRPr="00C774DA" w:rsidRDefault="001223D4" w:rsidP="00487288">
      <w:pPr>
        <w:pStyle w:val="Heading1"/>
        <w:rPr>
          <w:rFonts w:ascii="Avenir Book" w:hAnsi="Avenir Book" w:cs="Arial"/>
          <w:color w:val="1F4E79" w:themeColor="accent5" w:themeShade="80"/>
          <w:lang w:val="pt-PT"/>
        </w:rPr>
      </w:pPr>
      <w:bookmarkStart w:id="2" w:name="_Toc109925102"/>
      <w:r w:rsidRPr="00C774DA">
        <w:rPr>
          <w:rFonts w:ascii="Avenir Book" w:hAnsi="Avenir Book" w:cs="Arial"/>
          <w:color w:val="1F4E79" w:themeColor="accent5" w:themeShade="80"/>
          <w:lang w:val="pt-PT"/>
        </w:rPr>
        <w:t>Informações sobre o Programa</w:t>
      </w:r>
      <w:bookmarkEnd w:id="2"/>
    </w:p>
    <w:p w14:paraId="28980957" w14:textId="77777777" w:rsidR="00487288" w:rsidRPr="00C774DA" w:rsidRDefault="00487288" w:rsidP="00487288">
      <w:pPr>
        <w:rPr>
          <w:rFonts w:ascii="Avenir Book" w:hAnsi="Avenir Book" w:cs="Arial"/>
          <w:lang w:val="pt-PT"/>
        </w:rPr>
      </w:pPr>
    </w:p>
    <w:p w14:paraId="6BAB25AB" w14:textId="0A593ECF" w:rsidR="00487288" w:rsidRPr="00C774DA" w:rsidRDefault="00DD48AC" w:rsidP="00487288">
      <w:pPr>
        <w:rPr>
          <w:rFonts w:ascii="Avenir Book" w:hAnsi="Avenir Book" w:cs="Arial"/>
          <w:sz w:val="22"/>
          <w:szCs w:val="22"/>
          <w:lang w:val="pt-PT"/>
        </w:rPr>
      </w:pPr>
      <w:r w:rsidRPr="00C774DA">
        <w:rPr>
          <w:rFonts w:ascii="Avenir Book" w:hAnsi="Avenir Book" w:cs="Arial"/>
          <w:b/>
          <w:bCs/>
          <w:sz w:val="22"/>
          <w:szCs w:val="22"/>
          <w:lang w:val="pt-PT"/>
        </w:rPr>
        <w:t>Sermão</w:t>
      </w:r>
      <w:r w:rsidR="00487288" w:rsidRPr="00C774DA">
        <w:rPr>
          <w:rFonts w:ascii="Avenir Book" w:hAnsi="Avenir Book" w:cs="Arial"/>
          <w:b/>
          <w:bCs/>
          <w:sz w:val="22"/>
          <w:szCs w:val="22"/>
          <w:lang w:val="pt-PT"/>
        </w:rPr>
        <w:t>:</w:t>
      </w:r>
      <w:r w:rsidR="00487288" w:rsidRPr="00C774DA">
        <w:rPr>
          <w:rFonts w:ascii="Avenir Book" w:hAnsi="Avenir Book" w:cs="Arial"/>
          <w:sz w:val="22"/>
          <w:szCs w:val="22"/>
          <w:lang w:val="pt-PT"/>
        </w:rPr>
        <w:t xml:space="preserve"> </w:t>
      </w:r>
      <w:r w:rsidRPr="00C774DA">
        <w:rPr>
          <w:rFonts w:ascii="Avenir Book" w:hAnsi="Avenir Book" w:cs="Arial"/>
          <w:sz w:val="22"/>
          <w:szCs w:val="22"/>
          <w:lang w:val="pt-PT"/>
        </w:rPr>
        <w:t>Constatarão que o sermão sugere alguns materiais visuais para ilustração. É igualmente sugerido que a pessoa que apresenta o sermão o “faça seu.” Em outras palavras, pode usar experiências pessoais, histórias locais, estatísticas locais ou outro material que ajude o sermão a ser mais significativo e pessoal para a sua congregação.</w:t>
      </w:r>
      <w:r w:rsidR="00487288" w:rsidRPr="00C774DA">
        <w:rPr>
          <w:rFonts w:ascii="Avenir Book" w:hAnsi="Avenir Book" w:cs="Arial"/>
          <w:sz w:val="22"/>
          <w:szCs w:val="22"/>
          <w:lang w:val="pt-PT"/>
        </w:rPr>
        <w:t xml:space="preserve"> </w:t>
      </w:r>
    </w:p>
    <w:p w14:paraId="1FD113E0" w14:textId="77777777" w:rsidR="00487288" w:rsidRPr="00C774DA" w:rsidRDefault="00487288" w:rsidP="00487288">
      <w:pPr>
        <w:rPr>
          <w:rFonts w:ascii="Avenir Book" w:hAnsi="Avenir Book" w:cs="Arial"/>
          <w:sz w:val="22"/>
          <w:szCs w:val="22"/>
          <w:lang w:val="pt-PT"/>
        </w:rPr>
      </w:pPr>
    </w:p>
    <w:p w14:paraId="49774C78" w14:textId="7D97F8D6" w:rsidR="003E0B9D" w:rsidRPr="00C774DA" w:rsidRDefault="003E0B9D" w:rsidP="003E0B9D">
      <w:pPr>
        <w:rPr>
          <w:rFonts w:ascii="Avenir Book" w:hAnsi="Avenir Book" w:cs="Arial"/>
          <w:b/>
          <w:bCs/>
          <w:sz w:val="22"/>
          <w:szCs w:val="22"/>
          <w:lang w:val="pt-PT"/>
        </w:rPr>
      </w:pPr>
      <w:r w:rsidRPr="00C774DA">
        <w:rPr>
          <w:rFonts w:ascii="Avenir Book" w:hAnsi="Avenir Book" w:cs="Arial"/>
          <w:b/>
          <w:bCs/>
          <w:sz w:val="22"/>
          <w:szCs w:val="22"/>
          <w:lang w:val="pt-PT"/>
        </w:rPr>
        <w:t>Semin</w:t>
      </w:r>
      <w:r w:rsidR="00DD48AC" w:rsidRPr="00C774DA">
        <w:rPr>
          <w:rFonts w:ascii="Avenir Book" w:hAnsi="Avenir Book" w:cs="Arial"/>
          <w:b/>
          <w:bCs/>
          <w:sz w:val="22"/>
          <w:szCs w:val="22"/>
          <w:lang w:val="pt-PT"/>
        </w:rPr>
        <w:t>ário</w:t>
      </w:r>
      <w:r w:rsidRPr="00C774DA">
        <w:rPr>
          <w:rFonts w:ascii="Avenir Book" w:hAnsi="Avenir Book" w:cs="Arial"/>
          <w:b/>
          <w:bCs/>
          <w:sz w:val="22"/>
          <w:szCs w:val="22"/>
          <w:lang w:val="pt-PT"/>
        </w:rPr>
        <w:t xml:space="preserve">: </w:t>
      </w:r>
      <w:r w:rsidR="00DD48AC" w:rsidRPr="00C774DA">
        <w:rPr>
          <w:rFonts w:ascii="Avenir Book" w:hAnsi="Avenir Book" w:cs="Arial"/>
          <w:sz w:val="22"/>
          <w:szCs w:val="22"/>
          <w:lang w:val="pt-PT"/>
        </w:rPr>
        <w:t>O seminário é composto por duas partes: (1) a primeira secção tem informação relacionada com o abuso d</w:t>
      </w:r>
      <w:r w:rsidR="00A00E75">
        <w:rPr>
          <w:rFonts w:ascii="Avenir Book" w:hAnsi="Avenir Book" w:cs="Arial"/>
          <w:sz w:val="22"/>
          <w:szCs w:val="22"/>
          <w:lang w:val="pt-PT"/>
        </w:rPr>
        <w:t>o</w:t>
      </w:r>
      <w:r w:rsidR="00DD48AC" w:rsidRPr="00C774DA">
        <w:rPr>
          <w:rFonts w:ascii="Avenir Book" w:hAnsi="Avenir Book" w:cs="Arial"/>
          <w:sz w:val="22"/>
          <w:szCs w:val="22"/>
          <w:lang w:val="pt-PT"/>
        </w:rPr>
        <w:t xml:space="preserve"> poder; (2) a segunda secção contém uma lista de casos</w:t>
      </w:r>
      <w:r w:rsidRPr="00C774DA">
        <w:rPr>
          <w:rFonts w:ascii="Avenir Book" w:hAnsi="Avenir Book" w:cs="Arial"/>
          <w:sz w:val="22"/>
          <w:szCs w:val="22"/>
          <w:lang w:val="pt-PT"/>
        </w:rPr>
        <w:t xml:space="preserve">. </w:t>
      </w:r>
      <w:r w:rsidR="00DD48AC" w:rsidRPr="00C774DA">
        <w:rPr>
          <w:rFonts w:ascii="Avenir Book" w:hAnsi="Avenir Book" w:cs="Arial"/>
          <w:sz w:val="22"/>
          <w:szCs w:val="22"/>
          <w:lang w:val="pt-PT"/>
        </w:rPr>
        <w:t>Poderá dividir o grupo em grupos mais pequenos de quatro ou cinco pessoas para debate dos casos. C</w:t>
      </w:r>
      <w:r w:rsidR="002101E0" w:rsidRPr="00C774DA">
        <w:rPr>
          <w:rFonts w:ascii="Avenir Book" w:hAnsi="Avenir Book" w:cs="Arial"/>
          <w:sz w:val="22"/>
          <w:szCs w:val="22"/>
          <w:lang w:val="pt-PT"/>
        </w:rPr>
        <w:t xml:space="preserve">ada grupo será responsável por debater um aspeto do abuso. Cada grupo analisará os dois casos na sua área de abuso e selecionará um para o debate. Deverá dar cinco minutos para o debate e cerca de quinze minutos para os grupos apresentarem o seu debate ao grupo todo. Devem ser concedidos dois minutos aos grupos individuais para apresentarem os seus relatórios ao grupo completo. </w:t>
      </w:r>
    </w:p>
    <w:p w14:paraId="5C0F5E32" w14:textId="77777777" w:rsidR="00487288" w:rsidRPr="00C774DA" w:rsidRDefault="00487288" w:rsidP="00487288">
      <w:pPr>
        <w:rPr>
          <w:rFonts w:ascii="Avenir Book" w:hAnsi="Avenir Book" w:cs="Arial"/>
          <w:sz w:val="22"/>
          <w:szCs w:val="22"/>
          <w:lang w:val="pt-PT"/>
        </w:rPr>
      </w:pPr>
    </w:p>
    <w:p w14:paraId="549D7B01" w14:textId="4FB9DB10" w:rsidR="00487288" w:rsidRPr="00C774DA" w:rsidRDefault="002101E0" w:rsidP="00487288">
      <w:pPr>
        <w:rPr>
          <w:rFonts w:ascii="Avenir Book" w:hAnsi="Avenir Book" w:cs="Arial"/>
          <w:sz w:val="22"/>
          <w:szCs w:val="22"/>
          <w:lang w:val="pt-PT"/>
        </w:rPr>
      </w:pPr>
      <w:r w:rsidRPr="00C774DA">
        <w:rPr>
          <w:rFonts w:ascii="Avenir Book" w:hAnsi="Avenir Book" w:cs="Arial"/>
          <w:b/>
          <w:bCs/>
          <w:sz w:val="22"/>
          <w:szCs w:val="22"/>
          <w:lang w:val="pt-PT"/>
        </w:rPr>
        <w:t>História das Crianças</w:t>
      </w:r>
      <w:r w:rsidR="00487288" w:rsidRPr="00C774DA">
        <w:rPr>
          <w:rFonts w:ascii="Avenir Book" w:hAnsi="Avenir Book" w:cs="Arial"/>
          <w:b/>
          <w:bCs/>
          <w:sz w:val="22"/>
          <w:szCs w:val="22"/>
          <w:lang w:val="pt-PT"/>
        </w:rPr>
        <w:t>:</w:t>
      </w:r>
      <w:r w:rsidR="00487288" w:rsidRPr="00C774DA">
        <w:rPr>
          <w:rFonts w:ascii="Avenir Book" w:hAnsi="Avenir Book" w:cs="Arial"/>
          <w:sz w:val="22"/>
          <w:szCs w:val="22"/>
          <w:lang w:val="pt-PT"/>
        </w:rPr>
        <w:t xml:space="preserve"> </w:t>
      </w:r>
      <w:r w:rsidRPr="00C774DA">
        <w:rPr>
          <w:rFonts w:ascii="Avenir Book" w:hAnsi="Avenir Book" w:cs="Arial"/>
          <w:sz w:val="22"/>
          <w:szCs w:val="22"/>
          <w:lang w:val="pt-PT"/>
        </w:rPr>
        <w:t>Grande parte da história das crianças é citada diretamente da Bíblia, 2 Samuel 12, adaptada da Versão em Inglês Contemporâneo.</w:t>
      </w:r>
    </w:p>
    <w:p w14:paraId="3884C335" w14:textId="77777777" w:rsidR="00487288" w:rsidRPr="00C774DA" w:rsidRDefault="00487288" w:rsidP="00487288">
      <w:pPr>
        <w:rPr>
          <w:rFonts w:ascii="Avenir Book" w:hAnsi="Avenir Book" w:cs="Arial"/>
          <w:lang w:val="pt-PT"/>
        </w:rPr>
      </w:pPr>
      <w:r w:rsidRPr="00C774DA">
        <w:rPr>
          <w:rFonts w:ascii="Avenir Book" w:hAnsi="Avenir Book" w:cs="Arial"/>
          <w:lang w:val="pt-PT"/>
        </w:rPr>
        <w:br w:type="page"/>
      </w:r>
    </w:p>
    <w:p w14:paraId="27A15FA3" w14:textId="62343674" w:rsidR="000E185A" w:rsidRPr="00C774DA" w:rsidRDefault="004D590D" w:rsidP="000E185A">
      <w:pPr>
        <w:pStyle w:val="Heading1"/>
        <w:rPr>
          <w:rFonts w:ascii="Avenir Book" w:hAnsi="Avenir Book" w:cs="Arial"/>
          <w:color w:val="1F4E79" w:themeColor="accent5" w:themeShade="80"/>
          <w:lang w:val="pt-PT"/>
        </w:rPr>
      </w:pPr>
      <w:bookmarkStart w:id="3" w:name="_Toc109925103"/>
      <w:r w:rsidRPr="00C774DA">
        <w:rPr>
          <w:rFonts w:ascii="Avenir Book" w:hAnsi="Avenir Book" w:cs="Arial"/>
          <w:color w:val="1F4E79" w:themeColor="accent5" w:themeShade="80"/>
          <w:lang w:val="pt-PT"/>
        </w:rPr>
        <w:lastRenderedPageBreak/>
        <w:t>Informações sobre o Pacote</w:t>
      </w:r>
      <w:bookmarkEnd w:id="3"/>
    </w:p>
    <w:p w14:paraId="0EBE54D0" w14:textId="77777777" w:rsidR="00083AF6" w:rsidRPr="00C774DA" w:rsidRDefault="00083AF6" w:rsidP="00083AF6">
      <w:pPr>
        <w:pStyle w:val="resourcepacket-TOC"/>
        <w:rPr>
          <w:b w:val="0"/>
          <w:bCs w:val="0"/>
          <w:i w:val="0"/>
          <w:iCs w:val="0"/>
          <w:lang w:val="pt-PT"/>
        </w:rPr>
      </w:pPr>
    </w:p>
    <w:p w14:paraId="0D81CC42" w14:textId="77777777" w:rsidR="00AB60F1" w:rsidRPr="00C774DA" w:rsidRDefault="00083AF6" w:rsidP="00AB60F1">
      <w:pPr>
        <w:pStyle w:val="resourcepacket-body"/>
        <w:rPr>
          <w:lang w:val="pt-PT"/>
        </w:rPr>
      </w:pPr>
      <w:r w:rsidRPr="00C774DA">
        <w:rPr>
          <w:lang w:val="pt-PT"/>
        </w:rPr>
        <w:t>P</w:t>
      </w:r>
      <w:r w:rsidR="004D590D" w:rsidRPr="00C774DA">
        <w:rPr>
          <w:lang w:val="pt-PT"/>
        </w:rPr>
        <w:t xml:space="preserve">or favor leia </w:t>
      </w:r>
      <w:r w:rsidR="00AB60F1" w:rsidRPr="00C774DA">
        <w:rPr>
          <w:lang w:val="pt-PT"/>
        </w:rPr>
        <w:t xml:space="preserve">todos os componentes do pacote de recursos do Dia de Ênfase </w:t>
      </w:r>
      <w:r w:rsidRPr="00C774DA">
        <w:rPr>
          <w:rFonts w:ascii="Avenir Heavy" w:hAnsi="Avenir Heavy"/>
          <w:lang w:val="pt-PT"/>
        </w:rPr>
        <w:t>end</w:t>
      </w:r>
      <w:r w:rsidRPr="00C774DA">
        <w:rPr>
          <w:rFonts w:ascii="Avenir Heavy" w:hAnsi="Avenir Heavy"/>
          <w:color w:val="C00000"/>
          <w:u w:color="C00000"/>
          <w:lang w:val="pt-PT"/>
        </w:rPr>
        <w:t>it</w:t>
      </w:r>
      <w:r w:rsidRPr="00C774DA">
        <w:rPr>
          <w:rFonts w:ascii="Avenir Heavy" w:hAnsi="Avenir Heavy"/>
          <w:lang w:val="pt-PT"/>
        </w:rPr>
        <w:t>now</w:t>
      </w:r>
      <w:r w:rsidRPr="00C774DA">
        <w:rPr>
          <w:vertAlign w:val="superscript"/>
          <w:lang w:val="pt-PT"/>
        </w:rPr>
        <w:t>®</w:t>
      </w:r>
      <w:r w:rsidRPr="00C774DA">
        <w:rPr>
          <w:lang w:val="pt-PT"/>
        </w:rPr>
        <w:t xml:space="preserve">. </w:t>
      </w:r>
      <w:r w:rsidR="00AB60F1" w:rsidRPr="00C774DA">
        <w:rPr>
          <w:lang w:val="pt-PT"/>
        </w:rPr>
        <w:t xml:space="preserve">Esteja alerta a formas como poderá adaptar os materiais para se ajustarem às necessidades das divisões e campos. Sinta-se livre para traduzir, reformular e editar o pacote de recursos </w:t>
      </w:r>
      <w:r w:rsidR="00AB60F1" w:rsidRPr="00C774DA">
        <w:rPr>
          <w:iCs/>
          <w:color w:val="0070C0"/>
          <w:lang w:val="pt-PT"/>
        </w:rPr>
        <w:t>de acordo com as necessidades da sua divisão</w:t>
      </w:r>
      <w:r w:rsidR="00AB60F1" w:rsidRPr="00C774DA">
        <w:rPr>
          <w:i/>
          <w:color w:val="002060"/>
          <w:lang w:val="pt-PT"/>
        </w:rPr>
        <w:t>,</w:t>
      </w:r>
      <w:r w:rsidR="00AB60F1" w:rsidRPr="00C774DA">
        <w:rPr>
          <w:lang w:val="pt-PT"/>
        </w:rPr>
        <w:t xml:space="preserve"> incluindo a versão mais adequada da Bíblia a usar. Está igualmente livre para adaptar o pacote </w:t>
      </w:r>
      <w:r w:rsidR="00AB60F1" w:rsidRPr="00C774DA">
        <w:rPr>
          <w:iCs/>
          <w:color w:val="0070C0"/>
          <w:lang w:val="pt-PT"/>
        </w:rPr>
        <w:t>segundo a sua audiência cultural.</w:t>
      </w:r>
      <w:r w:rsidR="00AB60F1" w:rsidRPr="00C774DA">
        <w:rPr>
          <w:lang w:val="pt-PT"/>
        </w:rPr>
        <w:t xml:space="preserve"> Iremos partilhar o pacote em francês, português e espanhol com as diretoras dos ministérios da mulher das divisões, quando as divisões designadas nos enviarem a tradução em ficheiro digital. </w:t>
      </w:r>
    </w:p>
    <w:p w14:paraId="43A5A49C" w14:textId="4720B31F" w:rsidR="00083AF6" w:rsidRPr="00C774DA" w:rsidRDefault="00083AF6" w:rsidP="00083AF6">
      <w:pPr>
        <w:pStyle w:val="resourcepacket-body"/>
        <w:rPr>
          <w:rFonts w:ascii="Calibri" w:eastAsia="Calibri" w:hAnsi="Calibri" w:cs="Calibri"/>
          <w:lang w:val="pt-PT"/>
        </w:rPr>
      </w:pPr>
    </w:p>
    <w:p w14:paraId="524CEE98" w14:textId="77777777" w:rsidR="00AB60F1" w:rsidRPr="00C774DA" w:rsidRDefault="00AB60F1" w:rsidP="00AB60F1">
      <w:pPr>
        <w:pStyle w:val="resourcepacket-body"/>
        <w:rPr>
          <w:lang w:val="pt-PT"/>
        </w:rPr>
      </w:pPr>
      <w:r w:rsidRPr="00C774DA">
        <w:rPr>
          <w:lang w:val="pt-PT"/>
        </w:rPr>
        <w:t xml:space="preserve">A ordem do culto sugere hinos e leituras retirados do Hinário Adventista do Sétimo Dia que estejam relacionados com o tema do sermão. Por favor selecione elementos do plano geral ou crie a sua própria liturgia. </w:t>
      </w:r>
    </w:p>
    <w:p w14:paraId="1CFB72C3" w14:textId="77777777" w:rsidR="00083AF6" w:rsidRPr="00C774DA" w:rsidRDefault="00083AF6" w:rsidP="00083AF6">
      <w:pPr>
        <w:pStyle w:val="resourcepacket-body"/>
        <w:rPr>
          <w:lang w:val="pt-PT"/>
        </w:rPr>
      </w:pPr>
    </w:p>
    <w:p w14:paraId="78A7FD1A" w14:textId="7529EFD5" w:rsidR="00AB60F1" w:rsidRPr="00C774DA" w:rsidRDefault="00AB60F1" w:rsidP="00AB60F1">
      <w:pPr>
        <w:pStyle w:val="resourcepacket-body"/>
        <w:rPr>
          <w:lang w:val="pt-PT"/>
        </w:rPr>
      </w:pPr>
      <w:r w:rsidRPr="00C774DA">
        <w:rPr>
          <w:lang w:val="pt-PT"/>
        </w:rPr>
        <w:t xml:space="preserve">Ficamos muito agradecidos por enviarem o pacote de recursos </w:t>
      </w:r>
      <w:r w:rsidRPr="00C774DA">
        <w:rPr>
          <w:b/>
          <w:lang w:val="pt-PT"/>
        </w:rPr>
        <w:t>end</w:t>
      </w:r>
      <w:r w:rsidRPr="00C774DA">
        <w:rPr>
          <w:b/>
          <w:bCs/>
          <w:color w:val="C00000"/>
          <w:lang w:val="pt-PT"/>
        </w:rPr>
        <w:t>it</w:t>
      </w:r>
      <w:r w:rsidRPr="00C774DA">
        <w:rPr>
          <w:b/>
          <w:lang w:val="pt-PT"/>
        </w:rPr>
        <w:t>now</w:t>
      </w:r>
      <w:r w:rsidRPr="00C774DA">
        <w:rPr>
          <w:bCs/>
          <w:lang w:val="pt-PT"/>
        </w:rPr>
        <w:t>® a outras divisões</w:t>
      </w:r>
      <w:r w:rsidR="00301145" w:rsidRPr="00C774DA">
        <w:rPr>
          <w:bCs/>
          <w:lang w:val="pt-PT"/>
        </w:rPr>
        <w:t xml:space="preserve"> na vossa área</w:t>
      </w:r>
      <w:r w:rsidRPr="00C774DA">
        <w:rPr>
          <w:bCs/>
          <w:lang w:val="pt-PT"/>
        </w:rPr>
        <w:t>, a fim de chegar mais rapidamente às igrejas locais. O pacote também se encontra disponível no nosso site da internet,</w:t>
      </w:r>
      <w:r w:rsidRPr="00C774DA">
        <w:rPr>
          <w:lang w:val="pt-PT"/>
        </w:rPr>
        <w:t xml:space="preserve"> women.adventist.org, em Special Days, Enditnow</w:t>
      </w:r>
      <w:r w:rsidRPr="00C774DA">
        <w:rPr>
          <w:i/>
          <w:iCs/>
          <w:lang w:val="pt-PT"/>
        </w:rPr>
        <w:t xml:space="preserve">, </w:t>
      </w:r>
      <w:r w:rsidRPr="00C774DA">
        <w:rPr>
          <w:lang w:val="pt-PT"/>
        </w:rPr>
        <w:t>202</w:t>
      </w:r>
      <w:r w:rsidR="00301145" w:rsidRPr="00C774DA">
        <w:rPr>
          <w:lang w:val="pt-PT"/>
        </w:rPr>
        <w:t>2</w:t>
      </w:r>
      <w:r w:rsidRPr="00C774DA">
        <w:rPr>
          <w:lang w:val="pt-PT"/>
        </w:rPr>
        <w:t>.</w:t>
      </w:r>
    </w:p>
    <w:p w14:paraId="26A71F71" w14:textId="77777777" w:rsidR="00083AF6" w:rsidRPr="00C774DA" w:rsidRDefault="00083AF6" w:rsidP="00083AF6">
      <w:pPr>
        <w:pStyle w:val="resourcepacket-body"/>
        <w:rPr>
          <w:lang w:val="pt-PT"/>
        </w:rPr>
      </w:pPr>
    </w:p>
    <w:p w14:paraId="3ADC91BF" w14:textId="2D0DE8C4" w:rsidR="00083AF6" w:rsidRPr="00C774DA" w:rsidRDefault="00301145" w:rsidP="00083AF6">
      <w:pPr>
        <w:pStyle w:val="resourcepacket-body"/>
        <w:rPr>
          <w:lang w:val="pt-PT"/>
        </w:rPr>
      </w:pPr>
      <w:r w:rsidRPr="00C774DA">
        <w:rPr>
          <w:lang w:val="pt-PT"/>
        </w:rPr>
        <w:t xml:space="preserve">Por favor lembre-se que o nosso logotipo </w:t>
      </w:r>
      <w:r w:rsidRPr="00C774DA">
        <w:rPr>
          <w:rFonts w:ascii="Avenir Heavy" w:hAnsi="Avenir Heavy"/>
          <w:b/>
          <w:bCs/>
          <w:lang w:val="pt-PT"/>
        </w:rPr>
        <w:t>end</w:t>
      </w:r>
      <w:r w:rsidRPr="00C774DA">
        <w:rPr>
          <w:rFonts w:ascii="Avenir Heavy" w:hAnsi="Avenir Heavy"/>
          <w:b/>
          <w:bCs/>
          <w:color w:val="C00000"/>
          <w:u w:color="C00000"/>
          <w:lang w:val="pt-PT"/>
        </w:rPr>
        <w:t>it</w:t>
      </w:r>
      <w:r w:rsidRPr="00C774DA">
        <w:rPr>
          <w:rFonts w:ascii="Avenir Heavy" w:hAnsi="Avenir Heavy"/>
          <w:b/>
          <w:bCs/>
          <w:lang w:val="pt-PT"/>
        </w:rPr>
        <w:t>now</w:t>
      </w:r>
      <w:r w:rsidRPr="00C774DA">
        <w:rPr>
          <w:b/>
          <w:bCs/>
          <w:vertAlign w:val="superscript"/>
          <w:lang w:val="pt-PT"/>
        </w:rPr>
        <w:t>®</w:t>
      </w:r>
      <w:r w:rsidRPr="00C774DA">
        <w:rPr>
          <w:vertAlign w:val="superscript"/>
          <w:lang w:val="pt-PT"/>
        </w:rPr>
        <w:t xml:space="preserve"> </w:t>
      </w:r>
      <w:r w:rsidRPr="00C774DA">
        <w:rPr>
          <w:bCs/>
          <w:lang w:val="pt-PT"/>
        </w:rPr>
        <w:t>Os Adventistas Dizem Não à Violência</w:t>
      </w:r>
      <w:r w:rsidRPr="00C774DA">
        <w:rPr>
          <w:lang w:val="pt-PT"/>
        </w:rPr>
        <w:t xml:space="preserve"> é uma marca registada. Imprima sempre a palavra </w:t>
      </w:r>
      <w:r w:rsidRPr="00C774DA">
        <w:rPr>
          <w:b/>
          <w:lang w:val="pt-PT"/>
        </w:rPr>
        <w:t>end</w:t>
      </w:r>
      <w:r w:rsidRPr="00C774DA">
        <w:rPr>
          <w:b/>
          <w:color w:val="C00000"/>
          <w:lang w:val="pt-PT"/>
        </w:rPr>
        <w:t>it</w:t>
      </w:r>
      <w:r w:rsidRPr="00C774DA">
        <w:rPr>
          <w:b/>
          <w:lang w:val="pt-PT"/>
        </w:rPr>
        <w:t>now</w:t>
      </w:r>
      <w:r w:rsidRPr="00C774DA">
        <w:rPr>
          <w:b/>
          <w:sz w:val="21"/>
          <w:szCs w:val="21"/>
          <w:lang w:val="pt-PT"/>
        </w:rPr>
        <w:t>®</w:t>
      </w:r>
      <w:r w:rsidRPr="00C774DA">
        <w:rPr>
          <w:b/>
          <w:lang w:val="pt-PT"/>
        </w:rPr>
        <w:t xml:space="preserve"> </w:t>
      </w:r>
      <w:r w:rsidRPr="00C774DA">
        <w:rPr>
          <w:lang w:val="pt-PT"/>
        </w:rPr>
        <w:t>em letras minúsculas, em preto negrito com “it” em vermelho escuro e sem espaços. Use o símbolo registado no título e na primeira referência de uma secção grande do documento ou em outros documentos mais curtos, e sempre que é usado como logotipo em vez de texto.</w:t>
      </w:r>
    </w:p>
    <w:p w14:paraId="23D0FF3B" w14:textId="77777777" w:rsidR="00301145" w:rsidRPr="00C774DA" w:rsidRDefault="00301145" w:rsidP="00083AF6">
      <w:pPr>
        <w:pStyle w:val="resourcepacket-body"/>
        <w:rPr>
          <w:rFonts w:ascii="Calibri" w:eastAsia="Calibri" w:hAnsi="Calibri" w:cs="Calibri"/>
          <w:lang w:val="pt-PT"/>
        </w:rPr>
      </w:pPr>
    </w:p>
    <w:p w14:paraId="00963A1A" w14:textId="6A6AA13E" w:rsidR="00301145" w:rsidRPr="00C774DA" w:rsidRDefault="00301145" w:rsidP="00301145">
      <w:pPr>
        <w:pStyle w:val="resourcepacket-body"/>
        <w:rPr>
          <w:lang w:val="pt-PT"/>
        </w:rPr>
      </w:pPr>
      <w:r w:rsidRPr="00C774DA">
        <w:rPr>
          <w:lang w:val="pt-PT"/>
        </w:rPr>
        <w:t xml:space="preserve">Sete departamentos da Conferência Geral dos Adventistas do Sétimo Dia uniram-se em equipa para abordar o problema da violência interpessoal. Os Ministérios da Criança, Educação, Ministério da Família, Ministério da Saúde, Associação Ministerial e Ministério Jovem uniram-se ao Ministério da Mulher em apoio à iniciativa </w:t>
      </w:r>
      <w:r w:rsidRPr="00C774DA">
        <w:rPr>
          <w:b/>
          <w:lang w:val="pt-PT"/>
        </w:rPr>
        <w:t>end</w:t>
      </w:r>
      <w:r w:rsidRPr="00C774DA">
        <w:rPr>
          <w:b/>
          <w:color w:val="C00000"/>
          <w:lang w:val="pt-PT"/>
        </w:rPr>
        <w:t>it</w:t>
      </w:r>
      <w:r w:rsidRPr="00C774DA">
        <w:rPr>
          <w:b/>
          <w:lang w:val="pt-PT"/>
        </w:rPr>
        <w:t>now</w:t>
      </w:r>
      <w:r w:rsidRPr="00C774DA">
        <w:rPr>
          <w:bCs/>
          <w:sz w:val="21"/>
          <w:szCs w:val="21"/>
          <w:lang w:val="pt-PT"/>
        </w:rPr>
        <w:t xml:space="preserve">® </w:t>
      </w:r>
      <w:r w:rsidRPr="00C774DA">
        <w:rPr>
          <w:bCs/>
          <w:lang w:val="pt-PT"/>
        </w:rPr>
        <w:t>Os Adventistas Dizem Não à Violência.</w:t>
      </w:r>
      <w:r w:rsidRPr="00C774DA">
        <w:rPr>
          <w:lang w:val="pt-PT"/>
        </w:rPr>
        <w:t xml:space="preserve"> A violência interpessoal afeta a todos e estamos muito felizes que estes ministérios, desde </w:t>
      </w:r>
      <w:r w:rsidR="000D0A46" w:rsidRPr="00C774DA">
        <w:rPr>
          <w:lang w:val="pt-PT"/>
        </w:rPr>
        <w:t xml:space="preserve">os </w:t>
      </w:r>
      <w:r w:rsidRPr="00C774DA">
        <w:rPr>
          <w:lang w:val="pt-PT"/>
        </w:rPr>
        <w:t>jovens a</w:t>
      </w:r>
      <w:r w:rsidR="000D0A46" w:rsidRPr="00C774DA">
        <w:rPr>
          <w:lang w:val="pt-PT"/>
        </w:rPr>
        <w:t>os</w:t>
      </w:r>
      <w:r w:rsidRPr="00C774DA">
        <w:rPr>
          <w:lang w:val="pt-PT"/>
        </w:rPr>
        <w:t xml:space="preserve"> mais idosos, homens e mulheres, crianças e adultos, membros e pastores fazem parte de uma coligação que pretende conscientizar as pessoas com relação a este abuso social e espiritual—uma tragédia em todas as suas formas. </w:t>
      </w:r>
    </w:p>
    <w:p w14:paraId="6D58BEA2" w14:textId="77777777" w:rsidR="00301145" w:rsidRPr="00C774DA" w:rsidRDefault="00301145" w:rsidP="00545766">
      <w:pPr>
        <w:rPr>
          <w:rFonts w:ascii="Avenir Book" w:hAnsi="Avenir Book" w:cs="Arial"/>
          <w:lang w:val="pt-PT"/>
        </w:rPr>
      </w:pPr>
    </w:p>
    <w:p w14:paraId="0E3CA947" w14:textId="77777777" w:rsidR="00083AF6" w:rsidRPr="00C774DA" w:rsidRDefault="008672D4" w:rsidP="00083AF6">
      <w:pPr>
        <w:rPr>
          <w:rFonts w:ascii="Avenir Book" w:hAnsi="Avenir Book" w:cs="Arial"/>
          <w:lang w:val="pt-PT"/>
        </w:rPr>
      </w:pPr>
      <w:r w:rsidRPr="00C774DA">
        <w:rPr>
          <w:rFonts w:ascii="Avenir Book" w:hAnsi="Avenir Book" w:cs="Arial"/>
          <w:lang w:val="pt-PT"/>
        </w:rPr>
        <w:br w:type="page"/>
      </w:r>
    </w:p>
    <w:p w14:paraId="75BC41ED" w14:textId="08B47059" w:rsidR="00083AF6" w:rsidRPr="00C774DA" w:rsidRDefault="000D0A46" w:rsidP="00B14210">
      <w:pPr>
        <w:pStyle w:val="Heading1"/>
        <w:rPr>
          <w:rFonts w:ascii="Avenir Book" w:hAnsi="Avenir Book" w:cs="Arial"/>
          <w:color w:val="1F4E79" w:themeColor="accent5" w:themeShade="80"/>
          <w:lang w:val="pt-PT"/>
        </w:rPr>
      </w:pPr>
      <w:bookmarkStart w:id="4" w:name="_Toc109925104"/>
      <w:r w:rsidRPr="00C774DA">
        <w:rPr>
          <w:rFonts w:ascii="Avenir Book" w:hAnsi="Avenir Book" w:cs="Arial"/>
          <w:color w:val="1F4E79" w:themeColor="accent5" w:themeShade="80"/>
          <w:lang w:val="pt-PT"/>
        </w:rPr>
        <w:lastRenderedPageBreak/>
        <w:t>Sugestões para o Culto Divino</w:t>
      </w:r>
      <w:bookmarkEnd w:id="4"/>
    </w:p>
    <w:p w14:paraId="2EE2C0DF" w14:textId="77777777" w:rsidR="000E4311" w:rsidRPr="00C774DA" w:rsidRDefault="000E4311" w:rsidP="00545766">
      <w:pPr>
        <w:rPr>
          <w:rFonts w:ascii="Avenir Book" w:hAnsi="Avenir Book" w:cs="Arial"/>
          <w:lang w:val="pt-PT"/>
        </w:rPr>
      </w:pPr>
    </w:p>
    <w:p w14:paraId="352F2B05" w14:textId="55457A9D" w:rsidR="00545766" w:rsidRPr="00C774DA" w:rsidRDefault="000D0A46" w:rsidP="00545766">
      <w:pPr>
        <w:widowControl w:val="0"/>
        <w:rPr>
          <w:rFonts w:ascii="Avenir Book" w:hAnsi="Avenir Book" w:cs="Arial"/>
          <w:sz w:val="22"/>
          <w:szCs w:val="22"/>
          <w:lang w:val="pt-PT"/>
        </w:rPr>
      </w:pPr>
      <w:r w:rsidRPr="00C774DA">
        <w:rPr>
          <w:rFonts w:ascii="Avenir Book" w:hAnsi="Avenir Book" w:cs="Arial"/>
          <w:sz w:val="22"/>
          <w:szCs w:val="22"/>
          <w:lang w:val="pt-PT"/>
        </w:rPr>
        <w:t>Hino de Abertura</w:t>
      </w:r>
      <w:r w:rsidR="00A70534" w:rsidRPr="00C774DA">
        <w:rPr>
          <w:rFonts w:ascii="Avenir Book" w:hAnsi="Avenir Book" w:cs="Arial"/>
          <w:sz w:val="22"/>
          <w:szCs w:val="22"/>
          <w:lang w:val="pt-PT"/>
        </w:rPr>
        <w:tab/>
      </w:r>
      <w:r w:rsidR="00A70534" w:rsidRPr="00C774DA">
        <w:rPr>
          <w:rFonts w:ascii="Avenir Book" w:hAnsi="Avenir Book" w:cs="Arial"/>
          <w:sz w:val="22"/>
          <w:szCs w:val="22"/>
          <w:lang w:val="pt-PT"/>
        </w:rPr>
        <w:tab/>
      </w:r>
      <w:r w:rsidR="00A70534" w:rsidRPr="00C774DA">
        <w:rPr>
          <w:rFonts w:ascii="Avenir Book" w:hAnsi="Avenir Book" w:cs="Arial"/>
          <w:sz w:val="22"/>
          <w:szCs w:val="22"/>
          <w:lang w:val="pt-PT"/>
        </w:rPr>
        <w:tab/>
      </w:r>
      <w:r w:rsidR="00A70534" w:rsidRPr="00C774DA">
        <w:rPr>
          <w:rFonts w:ascii="Avenir Book" w:hAnsi="Avenir Book" w:cs="Arial"/>
          <w:sz w:val="22"/>
          <w:szCs w:val="22"/>
          <w:lang w:val="pt-PT"/>
        </w:rPr>
        <w:tab/>
      </w:r>
      <w:r w:rsidRPr="00C774DA">
        <w:rPr>
          <w:rFonts w:ascii="Avenir Book" w:hAnsi="Avenir Book" w:cs="Arial"/>
          <w:i/>
          <w:iCs/>
          <w:sz w:val="22"/>
          <w:szCs w:val="22"/>
          <w:lang w:val="pt-PT"/>
        </w:rPr>
        <w:t>Hinário Adventista do Sétimo Dia</w:t>
      </w:r>
      <w:r w:rsidR="003E0B9D" w:rsidRPr="00C774DA">
        <w:rPr>
          <w:rFonts w:ascii="Avenir Book" w:hAnsi="Avenir Book" w:cs="Arial"/>
          <w:i/>
          <w:iCs/>
          <w:sz w:val="22"/>
          <w:szCs w:val="22"/>
          <w:lang w:val="pt-PT"/>
        </w:rPr>
        <w:t xml:space="preserve">, </w:t>
      </w:r>
      <w:r w:rsidR="003E0B9D" w:rsidRPr="00C774DA">
        <w:rPr>
          <w:rFonts w:ascii="Avenir Book" w:hAnsi="Avenir Book" w:cs="Arial"/>
          <w:sz w:val="22"/>
          <w:szCs w:val="22"/>
          <w:lang w:val="pt-PT"/>
        </w:rPr>
        <w:t># 1</w:t>
      </w:r>
      <w:r w:rsidRPr="00C774DA">
        <w:rPr>
          <w:rFonts w:ascii="Avenir Book" w:hAnsi="Avenir Book" w:cs="Arial"/>
          <w:sz w:val="22"/>
          <w:szCs w:val="22"/>
          <w:lang w:val="pt-PT"/>
        </w:rPr>
        <w:t>4</w:t>
      </w:r>
    </w:p>
    <w:p w14:paraId="6D92362E" w14:textId="3F2E514E" w:rsidR="00545766" w:rsidRPr="00C774DA" w:rsidRDefault="00A70534" w:rsidP="00A70534">
      <w:pPr>
        <w:widowControl w:val="0"/>
        <w:jc w:val="center"/>
        <w:rPr>
          <w:rFonts w:ascii="Avenir Book" w:hAnsi="Avenir Book" w:cs="Arial"/>
          <w:sz w:val="22"/>
          <w:szCs w:val="22"/>
          <w:lang w:val="pt-PT"/>
        </w:rPr>
      </w:pPr>
      <w:r w:rsidRPr="00C774DA">
        <w:rPr>
          <w:rFonts w:ascii="Avenir Book" w:hAnsi="Avenir Book" w:cs="Arial"/>
          <w:sz w:val="22"/>
          <w:szCs w:val="22"/>
          <w:lang w:val="pt-PT"/>
        </w:rPr>
        <w:t>“</w:t>
      </w:r>
      <w:r w:rsidR="000D0A46" w:rsidRPr="00C774DA">
        <w:rPr>
          <w:rFonts w:ascii="Avenir Book" w:hAnsi="Avenir Book" w:cs="Arial"/>
          <w:sz w:val="22"/>
          <w:szCs w:val="22"/>
          <w:lang w:val="pt-PT"/>
        </w:rPr>
        <w:t>Jubilosos Te Adoramos</w:t>
      </w:r>
      <w:r w:rsidRPr="00C774DA">
        <w:rPr>
          <w:rFonts w:ascii="Avenir Book" w:hAnsi="Avenir Book" w:cs="Arial"/>
          <w:sz w:val="22"/>
          <w:szCs w:val="22"/>
          <w:lang w:val="pt-PT"/>
        </w:rPr>
        <w:t>”</w:t>
      </w:r>
    </w:p>
    <w:p w14:paraId="332FD9D6" w14:textId="11ACA6FB" w:rsidR="00A70534" w:rsidRPr="00C774DA" w:rsidRDefault="00A70534" w:rsidP="00545766">
      <w:pPr>
        <w:widowControl w:val="0"/>
        <w:rPr>
          <w:rFonts w:ascii="Avenir Book" w:hAnsi="Avenir Book" w:cs="Arial"/>
          <w:sz w:val="22"/>
          <w:szCs w:val="22"/>
          <w:lang w:val="pt-PT"/>
        </w:rPr>
      </w:pPr>
    </w:p>
    <w:p w14:paraId="411CD834" w14:textId="364A2012" w:rsidR="00A70534" w:rsidRPr="00C774DA" w:rsidRDefault="000D0A46" w:rsidP="00515CF1">
      <w:pPr>
        <w:widowControl w:val="0"/>
        <w:rPr>
          <w:rFonts w:ascii="Avenir Book" w:hAnsi="Avenir Book" w:cs="Arial"/>
          <w:sz w:val="22"/>
          <w:szCs w:val="22"/>
          <w:lang w:val="pt-PT"/>
        </w:rPr>
      </w:pPr>
      <w:r w:rsidRPr="00C774DA">
        <w:rPr>
          <w:rFonts w:ascii="Avenir Book" w:hAnsi="Avenir Book" w:cs="Arial"/>
          <w:sz w:val="22"/>
          <w:szCs w:val="22"/>
          <w:lang w:val="pt-PT"/>
        </w:rPr>
        <w:t>Leitura Bíblica</w:t>
      </w:r>
      <w:r w:rsidR="00A70534" w:rsidRPr="00C774DA">
        <w:rPr>
          <w:rFonts w:ascii="Avenir Book" w:hAnsi="Avenir Book" w:cs="Arial"/>
          <w:sz w:val="22"/>
          <w:szCs w:val="22"/>
          <w:lang w:val="pt-PT"/>
        </w:rPr>
        <w:tab/>
      </w:r>
      <w:r w:rsidR="00A70534" w:rsidRPr="00C774DA">
        <w:rPr>
          <w:rFonts w:ascii="Avenir Book" w:hAnsi="Avenir Book" w:cs="Arial"/>
          <w:sz w:val="22"/>
          <w:szCs w:val="22"/>
          <w:lang w:val="pt-PT"/>
        </w:rPr>
        <w:tab/>
      </w:r>
      <w:r w:rsidR="00515CF1" w:rsidRPr="00C774DA">
        <w:rPr>
          <w:rFonts w:ascii="Avenir Book" w:hAnsi="Avenir Book" w:cs="Arial"/>
          <w:sz w:val="22"/>
          <w:szCs w:val="22"/>
          <w:lang w:val="pt-PT"/>
        </w:rPr>
        <w:tab/>
      </w:r>
      <w:r w:rsidR="00515CF1" w:rsidRPr="00C774DA">
        <w:rPr>
          <w:rFonts w:ascii="Avenir Book" w:hAnsi="Avenir Book" w:cs="Arial"/>
          <w:sz w:val="22"/>
          <w:szCs w:val="22"/>
          <w:lang w:val="pt-PT"/>
        </w:rPr>
        <w:tab/>
      </w:r>
      <w:r w:rsidR="00515CF1" w:rsidRPr="00C774DA">
        <w:rPr>
          <w:rFonts w:ascii="Avenir Book" w:hAnsi="Avenir Book" w:cs="Arial"/>
          <w:sz w:val="22"/>
          <w:szCs w:val="22"/>
          <w:lang w:val="pt-PT"/>
        </w:rPr>
        <w:tab/>
      </w:r>
      <w:r w:rsidR="00515CF1" w:rsidRPr="00C774DA">
        <w:rPr>
          <w:rFonts w:ascii="Avenir Book" w:hAnsi="Avenir Book" w:cs="Arial"/>
          <w:sz w:val="22"/>
          <w:szCs w:val="22"/>
          <w:lang w:val="pt-PT"/>
        </w:rPr>
        <w:tab/>
      </w:r>
      <w:r w:rsidR="00515CF1" w:rsidRPr="00C774DA">
        <w:rPr>
          <w:rFonts w:ascii="Avenir Book" w:hAnsi="Avenir Book" w:cs="Arial"/>
          <w:sz w:val="22"/>
          <w:szCs w:val="22"/>
          <w:lang w:val="pt-PT"/>
        </w:rPr>
        <w:tab/>
        <w:t>Roman</w:t>
      </w:r>
      <w:r w:rsidRPr="00C774DA">
        <w:rPr>
          <w:rFonts w:ascii="Avenir Book" w:hAnsi="Avenir Book" w:cs="Arial"/>
          <w:sz w:val="22"/>
          <w:szCs w:val="22"/>
          <w:lang w:val="pt-PT"/>
        </w:rPr>
        <w:t>o</w:t>
      </w:r>
      <w:r w:rsidR="00515CF1" w:rsidRPr="00C774DA">
        <w:rPr>
          <w:rFonts w:ascii="Avenir Book" w:hAnsi="Avenir Book" w:cs="Arial"/>
          <w:sz w:val="22"/>
          <w:szCs w:val="22"/>
          <w:lang w:val="pt-PT"/>
        </w:rPr>
        <w:t xml:space="preserve">s 12:1-21, </w:t>
      </w:r>
      <w:r w:rsidR="000E35B9">
        <w:rPr>
          <w:rFonts w:ascii="Avenir Book" w:hAnsi="Avenir Book" w:cs="Arial"/>
          <w:sz w:val="22"/>
          <w:szCs w:val="22"/>
          <w:lang w:val="pt-PT"/>
        </w:rPr>
        <w:t>NVI</w:t>
      </w:r>
      <w:r w:rsidR="009B7E55" w:rsidRPr="00C774DA">
        <w:rPr>
          <w:rFonts w:ascii="Avenir Book" w:hAnsi="Avenir Book" w:cs="Arial"/>
          <w:sz w:val="22"/>
          <w:szCs w:val="22"/>
          <w:lang w:val="pt-PT"/>
        </w:rPr>
        <w:t xml:space="preserve"> </w:t>
      </w:r>
    </w:p>
    <w:p w14:paraId="66B12F60" w14:textId="36736691" w:rsidR="009B7E55" w:rsidRPr="00C774DA" w:rsidRDefault="009B7E55" w:rsidP="009B7E55">
      <w:pPr>
        <w:widowControl w:val="0"/>
        <w:jc w:val="center"/>
        <w:rPr>
          <w:rFonts w:ascii="Avenir Book" w:hAnsi="Avenir Book" w:cs="Arial"/>
          <w:sz w:val="22"/>
          <w:szCs w:val="22"/>
          <w:lang w:val="pt-PT"/>
        </w:rPr>
      </w:pPr>
    </w:p>
    <w:p w14:paraId="2245D7BD" w14:textId="40751FD1" w:rsidR="00EC6D7F" w:rsidRPr="00C774DA" w:rsidRDefault="000D0A46" w:rsidP="00545766">
      <w:pPr>
        <w:widowControl w:val="0"/>
        <w:rPr>
          <w:rFonts w:ascii="Avenir Book" w:hAnsi="Avenir Book" w:cs="Arial"/>
          <w:sz w:val="22"/>
          <w:szCs w:val="22"/>
          <w:lang w:val="pt-PT"/>
        </w:rPr>
      </w:pPr>
      <w:r w:rsidRPr="00C774DA">
        <w:rPr>
          <w:rFonts w:ascii="Avenir Book" w:hAnsi="Avenir Book" w:cs="Arial"/>
          <w:sz w:val="22"/>
          <w:szCs w:val="22"/>
          <w:lang w:val="pt-PT"/>
        </w:rPr>
        <w:t>História das Crianças</w:t>
      </w:r>
      <w:r w:rsidR="00BE1180" w:rsidRPr="00C774DA">
        <w:rPr>
          <w:rFonts w:ascii="Avenir Book" w:hAnsi="Avenir Book" w:cs="Arial"/>
          <w:sz w:val="22"/>
          <w:szCs w:val="22"/>
          <w:lang w:val="pt-PT"/>
        </w:rPr>
        <w:tab/>
      </w:r>
      <w:r w:rsidR="00BE1180" w:rsidRPr="00C774DA">
        <w:rPr>
          <w:rFonts w:ascii="Avenir Book" w:hAnsi="Avenir Book" w:cs="Arial"/>
          <w:sz w:val="22"/>
          <w:szCs w:val="22"/>
          <w:lang w:val="pt-PT"/>
        </w:rPr>
        <w:tab/>
      </w:r>
      <w:r w:rsidR="00BE1180" w:rsidRPr="00C774DA">
        <w:rPr>
          <w:rFonts w:ascii="Avenir Book" w:hAnsi="Avenir Book" w:cs="Arial"/>
          <w:sz w:val="22"/>
          <w:szCs w:val="22"/>
          <w:lang w:val="pt-PT"/>
        </w:rPr>
        <w:tab/>
      </w:r>
      <w:r w:rsidR="00BE1180" w:rsidRPr="00C774DA">
        <w:rPr>
          <w:rFonts w:ascii="Avenir Book" w:hAnsi="Avenir Book" w:cs="Arial"/>
          <w:sz w:val="22"/>
          <w:szCs w:val="22"/>
          <w:lang w:val="pt-PT"/>
        </w:rPr>
        <w:tab/>
      </w:r>
      <w:r w:rsidR="00EC6D7F" w:rsidRPr="00C774DA">
        <w:rPr>
          <w:rFonts w:ascii="Avenir Book" w:hAnsi="Avenir Book" w:cs="Arial"/>
          <w:sz w:val="22"/>
          <w:szCs w:val="22"/>
          <w:lang w:val="pt-PT"/>
        </w:rPr>
        <w:tab/>
      </w:r>
      <w:r w:rsidR="00BE1180" w:rsidRPr="00C774DA">
        <w:rPr>
          <w:rFonts w:ascii="Avenir Book" w:hAnsi="Avenir Book" w:cs="Arial"/>
          <w:sz w:val="22"/>
          <w:szCs w:val="22"/>
          <w:lang w:val="pt-PT"/>
        </w:rPr>
        <w:tab/>
      </w:r>
      <w:r w:rsidR="00EC6D7F" w:rsidRPr="00C774DA">
        <w:rPr>
          <w:rFonts w:ascii="Avenir Book" w:hAnsi="Avenir Book" w:cs="Arial"/>
          <w:sz w:val="22"/>
          <w:szCs w:val="22"/>
          <w:lang w:val="pt-PT"/>
        </w:rPr>
        <w:t xml:space="preserve">2 Samuel 12:1-14, </w:t>
      </w:r>
      <w:r w:rsidR="000E35B9">
        <w:rPr>
          <w:rFonts w:ascii="Avenir Book" w:hAnsi="Avenir Book" w:cs="Arial"/>
          <w:sz w:val="22"/>
          <w:szCs w:val="22"/>
          <w:lang w:val="pt-PT"/>
        </w:rPr>
        <w:t>NVI</w:t>
      </w:r>
    </w:p>
    <w:p w14:paraId="0AF1A76C" w14:textId="005D9C67" w:rsidR="00412993" w:rsidRPr="00C774DA" w:rsidRDefault="00BE1180" w:rsidP="00EC6D7F">
      <w:pPr>
        <w:widowControl w:val="0"/>
        <w:jc w:val="center"/>
        <w:rPr>
          <w:rFonts w:ascii="Avenir Book" w:hAnsi="Avenir Book" w:cs="Arial"/>
          <w:sz w:val="22"/>
          <w:szCs w:val="22"/>
          <w:lang w:val="pt-PT"/>
        </w:rPr>
      </w:pPr>
      <w:r w:rsidRPr="00C774DA">
        <w:rPr>
          <w:rFonts w:ascii="Avenir Book" w:hAnsi="Avenir Book" w:cs="Arial"/>
          <w:sz w:val="22"/>
          <w:szCs w:val="22"/>
          <w:lang w:val="pt-PT"/>
        </w:rPr>
        <w:t>“King David Abuses His Power”</w:t>
      </w:r>
    </w:p>
    <w:p w14:paraId="56F7B2C0" w14:textId="77777777" w:rsidR="00BA7446" w:rsidRPr="00C774DA" w:rsidRDefault="00BA7446" w:rsidP="00545766">
      <w:pPr>
        <w:widowControl w:val="0"/>
        <w:rPr>
          <w:rFonts w:ascii="Avenir Book" w:hAnsi="Avenir Book" w:cs="Arial"/>
          <w:sz w:val="22"/>
          <w:szCs w:val="22"/>
          <w:lang w:val="pt-PT"/>
        </w:rPr>
      </w:pPr>
    </w:p>
    <w:p w14:paraId="07A378D4" w14:textId="676DBA2E" w:rsidR="00545766" w:rsidRPr="00C774DA" w:rsidRDefault="000D0A46" w:rsidP="00545766">
      <w:pPr>
        <w:widowControl w:val="0"/>
        <w:rPr>
          <w:rFonts w:ascii="Avenir Book" w:hAnsi="Avenir Book" w:cs="Arial"/>
          <w:sz w:val="22"/>
          <w:szCs w:val="22"/>
          <w:lang w:val="pt-PT"/>
        </w:rPr>
      </w:pPr>
      <w:r w:rsidRPr="00C774DA">
        <w:rPr>
          <w:rFonts w:ascii="Avenir Book" w:hAnsi="Avenir Book" w:cs="Arial"/>
          <w:sz w:val="22"/>
          <w:szCs w:val="22"/>
          <w:lang w:val="pt-PT"/>
        </w:rPr>
        <w:t>Hino Final</w:t>
      </w:r>
      <w:r w:rsidR="00545766" w:rsidRPr="00C774DA">
        <w:rPr>
          <w:rFonts w:ascii="Avenir Book" w:hAnsi="Avenir Book" w:cs="Arial"/>
          <w:sz w:val="22"/>
          <w:szCs w:val="22"/>
          <w:lang w:val="pt-PT"/>
        </w:rPr>
        <w:t xml:space="preserve">: </w:t>
      </w:r>
      <w:r w:rsidR="000E4311" w:rsidRPr="00C774DA">
        <w:rPr>
          <w:rFonts w:ascii="Avenir Book" w:hAnsi="Avenir Book" w:cs="Arial"/>
          <w:sz w:val="22"/>
          <w:szCs w:val="22"/>
          <w:lang w:val="pt-PT"/>
        </w:rPr>
        <w:tab/>
      </w:r>
      <w:r w:rsidR="000E4311" w:rsidRPr="00C774DA">
        <w:rPr>
          <w:rFonts w:ascii="Avenir Book" w:hAnsi="Avenir Book" w:cs="Arial"/>
          <w:sz w:val="22"/>
          <w:szCs w:val="22"/>
          <w:lang w:val="pt-PT"/>
        </w:rPr>
        <w:tab/>
      </w:r>
      <w:r w:rsidRPr="00C774DA">
        <w:rPr>
          <w:rFonts w:ascii="Avenir Book" w:hAnsi="Avenir Book" w:cs="Arial"/>
          <w:sz w:val="22"/>
          <w:szCs w:val="22"/>
          <w:lang w:val="pt-PT"/>
        </w:rPr>
        <w:tab/>
      </w:r>
      <w:r w:rsidRPr="00C774DA">
        <w:rPr>
          <w:rFonts w:ascii="Avenir Book" w:hAnsi="Avenir Book" w:cs="Arial"/>
          <w:sz w:val="22"/>
          <w:szCs w:val="22"/>
          <w:lang w:val="pt-PT"/>
        </w:rPr>
        <w:tab/>
      </w:r>
      <w:r w:rsidR="000E4311" w:rsidRPr="00C774DA">
        <w:rPr>
          <w:rFonts w:ascii="Avenir Book" w:hAnsi="Avenir Book" w:cs="Arial"/>
          <w:sz w:val="22"/>
          <w:szCs w:val="22"/>
          <w:lang w:val="pt-PT"/>
        </w:rPr>
        <w:tab/>
      </w:r>
      <w:r w:rsidRPr="00C774DA">
        <w:rPr>
          <w:rFonts w:ascii="Avenir Book" w:hAnsi="Avenir Book" w:cs="Arial"/>
          <w:i/>
          <w:iCs/>
          <w:sz w:val="22"/>
          <w:szCs w:val="22"/>
          <w:lang w:val="pt-PT"/>
        </w:rPr>
        <w:t>Hinário Adventista do Sétimo Dia</w:t>
      </w:r>
      <w:r w:rsidR="003E0B9D" w:rsidRPr="00C774DA">
        <w:rPr>
          <w:rFonts w:ascii="Avenir Book" w:hAnsi="Avenir Book" w:cs="Arial"/>
          <w:i/>
          <w:iCs/>
          <w:sz w:val="22"/>
          <w:szCs w:val="22"/>
          <w:lang w:val="pt-PT"/>
        </w:rPr>
        <w:t xml:space="preserve">, # </w:t>
      </w:r>
      <w:r w:rsidRPr="00C774DA">
        <w:rPr>
          <w:rFonts w:ascii="Avenir Book" w:hAnsi="Avenir Book" w:cs="Arial"/>
          <w:i/>
          <w:iCs/>
          <w:sz w:val="22"/>
          <w:szCs w:val="22"/>
          <w:lang w:val="pt-PT"/>
        </w:rPr>
        <w:t>294</w:t>
      </w:r>
    </w:p>
    <w:p w14:paraId="255F22ED" w14:textId="274861D3" w:rsidR="00545766" w:rsidRPr="00C774DA" w:rsidRDefault="000E4311" w:rsidP="000E4311">
      <w:pPr>
        <w:jc w:val="center"/>
        <w:rPr>
          <w:rFonts w:ascii="Avenir Book" w:hAnsi="Avenir Book" w:cs="Arial"/>
          <w:sz w:val="22"/>
          <w:szCs w:val="22"/>
          <w:lang w:val="pt-PT"/>
        </w:rPr>
      </w:pPr>
      <w:r w:rsidRPr="00C774DA">
        <w:rPr>
          <w:rFonts w:ascii="Avenir Book" w:hAnsi="Avenir Book" w:cs="Arial"/>
          <w:sz w:val="22"/>
          <w:szCs w:val="22"/>
          <w:lang w:val="pt-PT"/>
        </w:rPr>
        <w:t>“</w:t>
      </w:r>
      <w:r w:rsidR="000D0A46" w:rsidRPr="00C774DA">
        <w:rPr>
          <w:rFonts w:ascii="Avenir Book" w:hAnsi="Avenir Book" w:cs="Arial"/>
          <w:sz w:val="22"/>
          <w:szCs w:val="22"/>
          <w:lang w:val="pt-PT"/>
        </w:rPr>
        <w:t>Não Eu, Mas Cristo</w:t>
      </w:r>
      <w:r w:rsidRPr="00C774DA">
        <w:rPr>
          <w:rFonts w:ascii="Avenir Book" w:hAnsi="Avenir Book" w:cs="Arial"/>
          <w:sz w:val="22"/>
          <w:szCs w:val="22"/>
          <w:lang w:val="pt-PT"/>
        </w:rPr>
        <w:t>”</w:t>
      </w:r>
    </w:p>
    <w:p w14:paraId="011A0FF2" w14:textId="77777777" w:rsidR="00A236E8" w:rsidRPr="00C774DA" w:rsidRDefault="00A236E8" w:rsidP="00545766">
      <w:pPr>
        <w:rPr>
          <w:rFonts w:ascii="Avenir Book" w:hAnsi="Avenir Book" w:cs="Arial"/>
          <w:sz w:val="22"/>
          <w:szCs w:val="22"/>
          <w:lang w:val="pt-PT"/>
        </w:rPr>
      </w:pPr>
    </w:p>
    <w:p w14:paraId="6F109E2C" w14:textId="77777777" w:rsidR="00A236E8" w:rsidRPr="00C774DA" w:rsidRDefault="00A236E8" w:rsidP="00545766">
      <w:pPr>
        <w:rPr>
          <w:rFonts w:ascii="Avenir Book" w:hAnsi="Avenir Book" w:cs="Arial"/>
          <w:lang w:val="pt-PT"/>
        </w:rPr>
      </w:pPr>
    </w:p>
    <w:p w14:paraId="4342A9EC" w14:textId="32593AE0" w:rsidR="00BA7446" w:rsidRPr="00C774DA" w:rsidRDefault="00DD39A1" w:rsidP="00BA7446">
      <w:pPr>
        <w:rPr>
          <w:rFonts w:ascii="Avenir Book" w:hAnsi="Avenir Book" w:cs="Arial"/>
          <w:lang w:val="pt-PT"/>
        </w:rPr>
      </w:pPr>
      <w:r w:rsidRPr="00C774DA">
        <w:rPr>
          <w:rFonts w:ascii="Avenir Book" w:hAnsi="Avenir Book" w:cs="Arial"/>
          <w:b/>
          <w:bCs/>
          <w:lang w:val="pt-PT"/>
        </w:rPr>
        <w:t>Informações Relativas à Leitura Bíblica</w:t>
      </w:r>
    </w:p>
    <w:p w14:paraId="73F53307" w14:textId="77777777" w:rsidR="00B61EF8" w:rsidRPr="00C774DA" w:rsidRDefault="00B61EF8" w:rsidP="00BA7446">
      <w:pPr>
        <w:rPr>
          <w:rFonts w:ascii="Avenir Book" w:hAnsi="Avenir Book" w:cs="Arial"/>
          <w:lang w:val="pt-PT"/>
        </w:rPr>
      </w:pPr>
    </w:p>
    <w:p w14:paraId="49C6165D" w14:textId="1339CEF6" w:rsidR="00BA7446" w:rsidRPr="00C774DA" w:rsidRDefault="00DD39A1" w:rsidP="00BA7446">
      <w:pPr>
        <w:rPr>
          <w:rFonts w:ascii="Avenir Book" w:hAnsi="Avenir Book" w:cs="Arial"/>
          <w:sz w:val="22"/>
          <w:szCs w:val="22"/>
          <w:lang w:val="pt-PT"/>
        </w:rPr>
      </w:pPr>
      <w:r w:rsidRPr="00C774DA">
        <w:rPr>
          <w:rFonts w:ascii="Avenir Book" w:hAnsi="Avenir Book" w:cs="Arial"/>
          <w:sz w:val="22"/>
          <w:szCs w:val="22"/>
          <w:lang w:val="pt-PT"/>
        </w:rPr>
        <w:t>Poderá ter dois líderes</w:t>
      </w:r>
      <w:r w:rsidR="00BA7446" w:rsidRPr="00C774DA">
        <w:rPr>
          <w:rFonts w:ascii="Avenir Book" w:hAnsi="Avenir Book" w:cs="Arial"/>
          <w:sz w:val="22"/>
          <w:szCs w:val="22"/>
          <w:lang w:val="pt-PT"/>
        </w:rPr>
        <w:t xml:space="preserve">: </w:t>
      </w:r>
      <w:r w:rsidRPr="00C774DA">
        <w:rPr>
          <w:rFonts w:ascii="Avenir Book" w:hAnsi="Avenir Book" w:cs="Arial"/>
          <w:sz w:val="22"/>
          <w:szCs w:val="22"/>
          <w:lang w:val="pt-PT"/>
        </w:rPr>
        <w:t>um lê as linhas em itálico e a congregação lê, juntamente com o segundo líder, o texto em negrito.</w:t>
      </w:r>
      <w:r w:rsidR="00E514DD" w:rsidRPr="00C774DA">
        <w:rPr>
          <w:rFonts w:ascii="Avenir Book" w:hAnsi="Avenir Book" w:cs="Arial"/>
          <w:sz w:val="22"/>
          <w:szCs w:val="22"/>
          <w:lang w:val="pt-PT"/>
        </w:rPr>
        <w:t xml:space="preserve"> Alternativamente, pode usar dois grupos de três a cinco pessoas cada para lerem alternativamente as linhas. Esta é uma maneira de incluir alguns dos jovens. </w:t>
      </w:r>
      <w:r w:rsidR="00BA7446" w:rsidRPr="00C774DA">
        <w:rPr>
          <w:rFonts w:ascii="Avenir Book" w:hAnsi="Avenir Book" w:cs="Arial"/>
          <w:sz w:val="22"/>
          <w:szCs w:val="22"/>
          <w:lang w:val="pt-PT"/>
        </w:rPr>
        <w:t>Not</w:t>
      </w:r>
      <w:r w:rsidR="00E514DD" w:rsidRPr="00C774DA">
        <w:rPr>
          <w:rFonts w:ascii="Avenir Book" w:hAnsi="Avenir Book" w:cs="Arial"/>
          <w:sz w:val="22"/>
          <w:szCs w:val="22"/>
          <w:lang w:val="pt-PT"/>
        </w:rPr>
        <w:t>a</w:t>
      </w:r>
      <w:r w:rsidR="00BA7446" w:rsidRPr="00C774DA">
        <w:rPr>
          <w:rFonts w:ascii="Avenir Book" w:hAnsi="Avenir Book" w:cs="Arial"/>
          <w:sz w:val="22"/>
          <w:szCs w:val="22"/>
          <w:lang w:val="pt-PT"/>
        </w:rPr>
        <w:t xml:space="preserve">: </w:t>
      </w:r>
      <w:r w:rsidR="00E514DD" w:rsidRPr="00C774DA">
        <w:rPr>
          <w:rFonts w:ascii="Avenir Book" w:hAnsi="Avenir Book" w:cs="Arial"/>
          <w:sz w:val="22"/>
          <w:szCs w:val="22"/>
          <w:lang w:val="pt-PT"/>
        </w:rPr>
        <w:t>A leitura das escrituras é longa. Se necessário, poderá reduzi-la, se for necessário, ou usar uma das leituras alternativas sugeridas abaixo.</w:t>
      </w:r>
    </w:p>
    <w:p w14:paraId="29323BC9" w14:textId="77777777" w:rsidR="00BA7446" w:rsidRPr="00C774DA" w:rsidRDefault="00BA7446" w:rsidP="00BA7446">
      <w:pPr>
        <w:rPr>
          <w:rFonts w:ascii="Avenir Book" w:hAnsi="Avenir Book" w:cs="Arial"/>
          <w:lang w:val="pt-PT"/>
        </w:rPr>
      </w:pPr>
    </w:p>
    <w:p w14:paraId="29950D65" w14:textId="4E227F88" w:rsidR="00BA7446" w:rsidRPr="00C774DA" w:rsidRDefault="00DD39A1" w:rsidP="00375A58">
      <w:pPr>
        <w:widowControl w:val="0"/>
        <w:rPr>
          <w:rFonts w:ascii="Avenir Book" w:hAnsi="Avenir Book" w:cs="Arial"/>
          <w:i/>
          <w:iCs/>
          <w:sz w:val="22"/>
          <w:szCs w:val="22"/>
          <w:lang w:val="pt-PT"/>
        </w:rPr>
      </w:pPr>
      <w:r w:rsidRPr="00C774DA">
        <w:rPr>
          <w:rFonts w:ascii="Avenir Book" w:hAnsi="Avenir Book" w:cs="Arial"/>
          <w:sz w:val="22"/>
          <w:szCs w:val="22"/>
          <w:lang w:val="pt-PT"/>
        </w:rPr>
        <w:t>Leituras Bíblicas Alternativas</w:t>
      </w:r>
      <w:r w:rsidR="00BA7446" w:rsidRPr="00C774DA">
        <w:rPr>
          <w:rFonts w:ascii="Avenir Book" w:hAnsi="Avenir Book" w:cs="Arial"/>
          <w:sz w:val="22"/>
          <w:szCs w:val="22"/>
          <w:lang w:val="pt-PT"/>
        </w:rPr>
        <w:t xml:space="preserve"> </w:t>
      </w:r>
      <w:r w:rsidR="00BA7446" w:rsidRPr="00C774DA">
        <w:rPr>
          <w:rFonts w:ascii="Avenir Book" w:hAnsi="Avenir Book" w:cs="Arial"/>
          <w:i/>
          <w:iCs/>
          <w:sz w:val="22"/>
          <w:szCs w:val="22"/>
          <w:lang w:val="pt-PT"/>
        </w:rPr>
        <w:t>(</w:t>
      </w:r>
      <w:r w:rsidRPr="00C774DA">
        <w:rPr>
          <w:rFonts w:ascii="Avenir Book" w:hAnsi="Avenir Book" w:cs="Arial"/>
          <w:i/>
          <w:iCs/>
          <w:sz w:val="22"/>
          <w:szCs w:val="22"/>
          <w:lang w:val="pt-PT"/>
        </w:rPr>
        <w:t>Santificação</w:t>
      </w:r>
      <w:r w:rsidR="00BA7446" w:rsidRPr="00C774DA">
        <w:rPr>
          <w:rFonts w:ascii="Avenir Book" w:hAnsi="Avenir Book" w:cs="Arial"/>
          <w:i/>
          <w:iCs/>
          <w:sz w:val="22"/>
          <w:szCs w:val="22"/>
          <w:lang w:val="pt-PT"/>
        </w:rPr>
        <w:t>)</w:t>
      </w:r>
      <w:r w:rsidR="00515CF1" w:rsidRPr="00C774DA">
        <w:rPr>
          <w:rFonts w:ascii="Avenir Book" w:hAnsi="Avenir Book" w:cs="Arial"/>
          <w:i/>
          <w:iCs/>
          <w:sz w:val="22"/>
          <w:szCs w:val="22"/>
          <w:lang w:val="pt-PT"/>
        </w:rPr>
        <w:t>:</w:t>
      </w:r>
    </w:p>
    <w:p w14:paraId="6DAB68D0" w14:textId="77777777" w:rsidR="003E0B9D" w:rsidRPr="00C774DA" w:rsidRDefault="003E0B9D" w:rsidP="00375A58">
      <w:pPr>
        <w:widowControl w:val="0"/>
        <w:rPr>
          <w:rFonts w:ascii="Avenir Book" w:hAnsi="Avenir Book" w:cs="Arial"/>
          <w:sz w:val="22"/>
          <w:szCs w:val="22"/>
          <w:lang w:val="pt-PT"/>
        </w:rPr>
      </w:pPr>
    </w:p>
    <w:p w14:paraId="2D73EBD1" w14:textId="1CF5AFFD" w:rsidR="00BA7446" w:rsidRPr="00C774DA" w:rsidRDefault="00BA7446" w:rsidP="00BA7446">
      <w:pPr>
        <w:widowControl w:val="0"/>
        <w:rPr>
          <w:rFonts w:ascii="Avenir Book" w:hAnsi="Avenir Book" w:cs="Arial"/>
          <w:sz w:val="22"/>
          <w:szCs w:val="22"/>
          <w:lang w:val="pt-PT"/>
        </w:rPr>
      </w:pPr>
      <w:r w:rsidRPr="00C774DA">
        <w:rPr>
          <w:rFonts w:ascii="Avenir Book" w:hAnsi="Avenir Book" w:cs="Arial"/>
          <w:sz w:val="22"/>
          <w:szCs w:val="22"/>
          <w:lang w:val="pt-PT"/>
        </w:rPr>
        <w:t>“</w:t>
      </w:r>
      <w:r w:rsidR="00A85E5F" w:rsidRPr="00C774DA">
        <w:rPr>
          <w:rFonts w:ascii="Avenir Book" w:hAnsi="Avenir Book" w:cs="Arial"/>
          <w:sz w:val="22"/>
          <w:szCs w:val="22"/>
          <w:lang w:val="pt-PT"/>
        </w:rPr>
        <w:t>Crescimento em Cristo</w:t>
      </w:r>
      <w:r w:rsidRPr="00C774DA">
        <w:rPr>
          <w:rFonts w:ascii="Avenir Book" w:hAnsi="Avenir Book" w:cs="Arial"/>
          <w:sz w:val="22"/>
          <w:szCs w:val="22"/>
          <w:lang w:val="pt-PT"/>
        </w:rPr>
        <w:t xml:space="preserve">” </w:t>
      </w:r>
      <w:r w:rsidRPr="00C774DA">
        <w:rPr>
          <w:rFonts w:ascii="Avenir Book" w:hAnsi="Avenir Book" w:cs="Arial"/>
          <w:sz w:val="22"/>
          <w:szCs w:val="22"/>
          <w:lang w:val="pt-PT"/>
        </w:rPr>
        <w:tab/>
      </w:r>
      <w:r w:rsidRPr="00C774DA">
        <w:rPr>
          <w:rFonts w:ascii="Avenir Book" w:hAnsi="Avenir Book" w:cs="Arial"/>
          <w:sz w:val="22"/>
          <w:szCs w:val="22"/>
          <w:lang w:val="pt-PT"/>
        </w:rPr>
        <w:tab/>
      </w:r>
      <w:r w:rsidRPr="00C774DA">
        <w:rPr>
          <w:rFonts w:ascii="Avenir Book" w:hAnsi="Avenir Book" w:cs="Arial"/>
          <w:sz w:val="22"/>
          <w:szCs w:val="22"/>
          <w:lang w:val="pt-PT"/>
        </w:rPr>
        <w:tab/>
      </w:r>
      <w:r w:rsidR="00375A58" w:rsidRPr="00C774DA">
        <w:rPr>
          <w:rFonts w:ascii="Avenir Book" w:hAnsi="Avenir Book" w:cs="Arial"/>
          <w:sz w:val="22"/>
          <w:szCs w:val="22"/>
          <w:lang w:val="pt-PT"/>
        </w:rPr>
        <w:tab/>
      </w:r>
      <w:r w:rsidRPr="00C774DA">
        <w:rPr>
          <w:rFonts w:ascii="Avenir Book" w:hAnsi="Avenir Book" w:cs="Arial"/>
          <w:sz w:val="22"/>
          <w:szCs w:val="22"/>
          <w:lang w:val="pt-PT"/>
        </w:rPr>
        <w:tab/>
      </w:r>
      <w:r w:rsidR="00A85E5F" w:rsidRPr="00C774DA">
        <w:rPr>
          <w:rFonts w:ascii="Avenir Book" w:hAnsi="Avenir Book" w:cs="Arial"/>
          <w:i/>
          <w:iCs/>
          <w:sz w:val="22"/>
          <w:szCs w:val="22"/>
          <w:lang w:val="pt-PT"/>
        </w:rPr>
        <w:t>Hinário Adventista do Sétimo Dia</w:t>
      </w:r>
      <w:r w:rsidR="003E0B9D" w:rsidRPr="00C774DA">
        <w:rPr>
          <w:rFonts w:ascii="Avenir Book" w:hAnsi="Avenir Book" w:cs="Arial"/>
          <w:i/>
          <w:iCs/>
          <w:sz w:val="22"/>
          <w:szCs w:val="22"/>
          <w:lang w:val="pt-PT"/>
        </w:rPr>
        <w:t xml:space="preserve">, # </w:t>
      </w:r>
      <w:r w:rsidR="00A85E5F" w:rsidRPr="00C774DA">
        <w:rPr>
          <w:rFonts w:ascii="Avenir Book" w:hAnsi="Avenir Book" w:cs="Arial"/>
          <w:sz w:val="22"/>
          <w:szCs w:val="22"/>
          <w:lang w:val="pt-PT"/>
        </w:rPr>
        <w:t>32</w:t>
      </w:r>
    </w:p>
    <w:p w14:paraId="55178587" w14:textId="6E293583" w:rsidR="00A236E8" w:rsidRPr="00C774DA" w:rsidRDefault="00A236E8" w:rsidP="00545766">
      <w:pPr>
        <w:rPr>
          <w:rFonts w:ascii="Avenir Book" w:hAnsi="Avenir Book" w:cs="Arial"/>
          <w:sz w:val="22"/>
          <w:szCs w:val="22"/>
          <w:lang w:val="pt-PT"/>
        </w:rPr>
      </w:pPr>
    </w:p>
    <w:p w14:paraId="3397BDC0" w14:textId="77777777" w:rsidR="00515CF1" w:rsidRPr="00C774DA" w:rsidRDefault="00515CF1" w:rsidP="00545766">
      <w:pPr>
        <w:rPr>
          <w:rFonts w:ascii="Avenir Book" w:hAnsi="Avenir Book" w:cs="Arial"/>
          <w:lang w:val="pt-PT"/>
        </w:rPr>
      </w:pPr>
    </w:p>
    <w:p w14:paraId="026A5F11" w14:textId="77777777" w:rsidR="00A236E8" w:rsidRPr="00C774DA" w:rsidRDefault="00A236E8" w:rsidP="00545766">
      <w:pPr>
        <w:rPr>
          <w:rFonts w:ascii="Avenir Book" w:hAnsi="Avenir Book" w:cs="Arial"/>
          <w:lang w:val="pt-PT"/>
        </w:rPr>
      </w:pPr>
    </w:p>
    <w:p w14:paraId="45CDCC8B" w14:textId="233F05FD" w:rsidR="001B0B2A" w:rsidRPr="00C774DA" w:rsidRDefault="001B0B2A">
      <w:pPr>
        <w:rPr>
          <w:rFonts w:ascii="Avenir Book" w:hAnsi="Avenir Book" w:cs="Arial"/>
          <w:lang w:val="pt-PT"/>
        </w:rPr>
      </w:pPr>
      <w:r w:rsidRPr="00C774DA">
        <w:rPr>
          <w:rFonts w:ascii="Avenir Book" w:hAnsi="Avenir Book" w:cs="Arial"/>
          <w:lang w:val="pt-PT"/>
        </w:rPr>
        <w:br w:type="page"/>
      </w:r>
    </w:p>
    <w:p w14:paraId="35B10801" w14:textId="1EF7BC4E" w:rsidR="001B0B2A" w:rsidRPr="00C774DA" w:rsidRDefault="00A85E5F" w:rsidP="00065F34">
      <w:pPr>
        <w:pStyle w:val="Heading1"/>
        <w:rPr>
          <w:rFonts w:ascii="Avenir Book" w:hAnsi="Avenir Book" w:cs="Arial"/>
          <w:color w:val="1F4E79" w:themeColor="accent5" w:themeShade="80"/>
          <w:lang w:val="pt-PT"/>
        </w:rPr>
      </w:pPr>
      <w:bookmarkStart w:id="5" w:name="_Toc109925105"/>
      <w:r w:rsidRPr="00C774DA">
        <w:rPr>
          <w:rFonts w:ascii="Avenir Book" w:hAnsi="Avenir Book" w:cs="Arial"/>
          <w:color w:val="1F4E79" w:themeColor="accent5" w:themeShade="80"/>
          <w:lang w:val="pt-PT"/>
        </w:rPr>
        <w:lastRenderedPageBreak/>
        <w:t>Leitura Bíblica</w:t>
      </w:r>
      <w:bookmarkEnd w:id="5"/>
    </w:p>
    <w:p w14:paraId="5EAF043D" w14:textId="7B427179" w:rsidR="00065F34" w:rsidRPr="00C774DA" w:rsidRDefault="00065F34" w:rsidP="00065F34">
      <w:pPr>
        <w:rPr>
          <w:lang w:val="pt-PT"/>
        </w:rPr>
      </w:pPr>
    </w:p>
    <w:p w14:paraId="3F081C94" w14:textId="77777777" w:rsidR="00065F34" w:rsidRPr="00C774DA" w:rsidRDefault="00065F34" w:rsidP="00065F34">
      <w:pPr>
        <w:rPr>
          <w:lang w:val="pt-PT"/>
        </w:rPr>
      </w:pPr>
    </w:p>
    <w:p w14:paraId="4960BC1C" w14:textId="410A5407" w:rsidR="00957DE3" w:rsidRPr="00C774DA" w:rsidRDefault="00A85E5F" w:rsidP="0042700A">
      <w:pPr>
        <w:jc w:val="center"/>
        <w:rPr>
          <w:rFonts w:ascii="Avenir Book" w:hAnsi="Avenir Book" w:cs="Arial"/>
          <w:b/>
          <w:bCs/>
          <w:sz w:val="32"/>
          <w:szCs w:val="32"/>
          <w:lang w:val="pt-PT"/>
        </w:rPr>
      </w:pPr>
      <w:r w:rsidRPr="00C774DA">
        <w:rPr>
          <w:rFonts w:ascii="Avenir Book" w:hAnsi="Avenir Book" w:cs="Arial"/>
          <w:b/>
          <w:bCs/>
          <w:sz w:val="32"/>
          <w:szCs w:val="32"/>
          <w:lang w:val="pt-PT"/>
        </w:rPr>
        <w:t>Leitura Responsiva</w:t>
      </w:r>
    </w:p>
    <w:p w14:paraId="0AFBF67E" w14:textId="44465D1F" w:rsidR="0042700A" w:rsidRPr="00C774DA" w:rsidRDefault="00957DE3" w:rsidP="0042700A">
      <w:pPr>
        <w:jc w:val="center"/>
        <w:rPr>
          <w:rFonts w:ascii="Avenir Book" w:hAnsi="Avenir Book" w:cs="Arial"/>
          <w:b/>
          <w:bCs/>
          <w:lang w:val="pt-PT"/>
        </w:rPr>
      </w:pPr>
      <w:r w:rsidRPr="00C774DA">
        <w:rPr>
          <w:rFonts w:ascii="Avenir Book" w:hAnsi="Avenir Book" w:cs="Arial"/>
          <w:b/>
          <w:bCs/>
          <w:lang w:val="pt-PT"/>
        </w:rPr>
        <w:t>R</w:t>
      </w:r>
      <w:r w:rsidR="00BA7446" w:rsidRPr="00C774DA">
        <w:rPr>
          <w:rFonts w:ascii="Avenir Book" w:hAnsi="Avenir Book" w:cs="Arial"/>
          <w:b/>
          <w:bCs/>
          <w:lang w:val="pt-PT"/>
        </w:rPr>
        <w:t>oman</w:t>
      </w:r>
      <w:r w:rsidR="00A85E5F" w:rsidRPr="00C774DA">
        <w:rPr>
          <w:rFonts w:ascii="Avenir Book" w:hAnsi="Avenir Book" w:cs="Arial"/>
          <w:b/>
          <w:bCs/>
          <w:lang w:val="pt-PT"/>
        </w:rPr>
        <w:t>o</w:t>
      </w:r>
      <w:r w:rsidR="00BA7446" w:rsidRPr="00C774DA">
        <w:rPr>
          <w:rFonts w:ascii="Avenir Book" w:hAnsi="Avenir Book" w:cs="Arial"/>
          <w:b/>
          <w:bCs/>
          <w:lang w:val="pt-PT"/>
        </w:rPr>
        <w:t>s 12:1-21</w:t>
      </w:r>
    </w:p>
    <w:p w14:paraId="75B59AAA" w14:textId="77777777" w:rsidR="00545766" w:rsidRPr="00C774DA" w:rsidRDefault="00545766" w:rsidP="00545766">
      <w:pPr>
        <w:rPr>
          <w:rFonts w:ascii="Avenir Book" w:hAnsi="Avenir Book" w:cs="Arial"/>
          <w:lang w:val="pt-PT"/>
        </w:rPr>
      </w:pPr>
    </w:p>
    <w:p w14:paraId="5B8E8E45" w14:textId="77777777" w:rsidR="00F63C8A" w:rsidRPr="00C774DA" w:rsidRDefault="00F63C8A" w:rsidP="00F63C8A">
      <w:pPr>
        <w:rPr>
          <w:rFonts w:ascii="Avenir Book" w:hAnsi="Avenir Book" w:cs="Arial"/>
          <w:sz w:val="22"/>
          <w:szCs w:val="22"/>
          <w:lang w:val="pt-PT"/>
        </w:rPr>
      </w:pPr>
      <w:r w:rsidRPr="00C774DA">
        <w:rPr>
          <w:rFonts w:ascii="Avenir Book" w:hAnsi="Avenir Book" w:cs="Arial"/>
          <w:sz w:val="22"/>
          <w:szCs w:val="22"/>
          <w:lang w:val="pt-PT"/>
        </w:rPr>
        <w:t>Portanto, irmãos, rogo-lhes pelas misericórdias de Deus que se ofereçam em sacrifício vivo, santo e agradável a Deus</w:t>
      </w:r>
    </w:p>
    <w:p w14:paraId="06F4D49F" w14:textId="77777777" w:rsidR="00F63C8A" w:rsidRPr="00C774DA" w:rsidRDefault="00F63C8A" w:rsidP="00F63C8A">
      <w:pPr>
        <w:rPr>
          <w:rFonts w:ascii="Avenir Book" w:hAnsi="Avenir Book" w:cs="Arial"/>
          <w:sz w:val="22"/>
          <w:szCs w:val="22"/>
          <w:lang w:val="pt-PT"/>
        </w:rPr>
      </w:pPr>
    </w:p>
    <w:p w14:paraId="43570DBC" w14:textId="2AAC581C" w:rsidR="00545766" w:rsidRPr="00C774DA" w:rsidRDefault="00F63C8A" w:rsidP="00545766">
      <w:pPr>
        <w:rPr>
          <w:rFonts w:ascii="Avenir Book" w:hAnsi="Avenir Book" w:cs="Arial"/>
          <w:b/>
          <w:bCs/>
          <w:sz w:val="22"/>
          <w:szCs w:val="22"/>
          <w:lang w:val="pt-PT"/>
        </w:rPr>
      </w:pPr>
      <w:r w:rsidRPr="00C774DA">
        <w:rPr>
          <w:rFonts w:ascii="Avenir Book" w:hAnsi="Avenir Book" w:cs="Arial"/>
          <w:b/>
          <w:bCs/>
          <w:sz w:val="22"/>
          <w:szCs w:val="22"/>
          <w:lang w:val="pt-PT"/>
        </w:rPr>
        <w:t>Este é o vosso culto racional</w:t>
      </w:r>
      <w:r w:rsidR="00545766" w:rsidRPr="00C774DA">
        <w:rPr>
          <w:rFonts w:ascii="Avenir Book" w:hAnsi="Avenir Book" w:cs="Arial"/>
          <w:b/>
          <w:bCs/>
          <w:sz w:val="22"/>
          <w:szCs w:val="22"/>
          <w:lang w:val="pt-PT"/>
        </w:rPr>
        <w:t>.</w:t>
      </w:r>
    </w:p>
    <w:p w14:paraId="7DB6CC05" w14:textId="77777777" w:rsidR="00545766" w:rsidRPr="00C774DA" w:rsidRDefault="00545766" w:rsidP="00545766">
      <w:pPr>
        <w:rPr>
          <w:rFonts w:ascii="Avenir Book" w:hAnsi="Avenir Book" w:cs="Arial"/>
          <w:sz w:val="22"/>
          <w:szCs w:val="22"/>
          <w:lang w:val="pt-PT"/>
        </w:rPr>
      </w:pPr>
    </w:p>
    <w:p w14:paraId="56D99BB2" w14:textId="429A8852" w:rsidR="00545766" w:rsidRPr="00C774DA" w:rsidRDefault="00F63C8A" w:rsidP="00545766">
      <w:pPr>
        <w:rPr>
          <w:rFonts w:ascii="Avenir Book" w:hAnsi="Avenir Book" w:cs="Arial"/>
          <w:sz w:val="22"/>
          <w:szCs w:val="22"/>
          <w:lang w:val="pt-PT"/>
        </w:rPr>
      </w:pPr>
      <w:r w:rsidRPr="00C774DA">
        <w:rPr>
          <w:rFonts w:ascii="Avenir Book" w:hAnsi="Avenir Book" w:cs="Arial"/>
          <w:sz w:val="22"/>
          <w:szCs w:val="22"/>
          <w:lang w:val="pt-PT"/>
        </w:rPr>
        <w:t>Não se amoldem ao padrão deste mundo, mas transformem-se pela renovação da sua mente.</w:t>
      </w:r>
    </w:p>
    <w:p w14:paraId="3D6C86AF" w14:textId="77777777" w:rsidR="00F63C8A" w:rsidRPr="00C774DA" w:rsidRDefault="00F63C8A" w:rsidP="00545766">
      <w:pPr>
        <w:rPr>
          <w:rFonts w:ascii="Avenir Book" w:hAnsi="Avenir Book" w:cs="Arial"/>
          <w:sz w:val="22"/>
          <w:szCs w:val="22"/>
          <w:lang w:val="pt-PT"/>
        </w:rPr>
      </w:pPr>
    </w:p>
    <w:p w14:paraId="7F546A05" w14:textId="2B271EE4" w:rsidR="000536EB" w:rsidRPr="00C774DA" w:rsidRDefault="000536EB" w:rsidP="000536EB">
      <w:pPr>
        <w:rPr>
          <w:rFonts w:ascii="Avenir Book" w:hAnsi="Avenir Book" w:cs="Arial"/>
          <w:b/>
          <w:bCs/>
          <w:sz w:val="22"/>
          <w:szCs w:val="22"/>
          <w:lang w:val="pt-PT"/>
        </w:rPr>
      </w:pPr>
      <w:r w:rsidRPr="00C774DA">
        <w:rPr>
          <w:rFonts w:ascii="Avenir Book" w:hAnsi="Avenir Book" w:cs="Arial"/>
          <w:b/>
          <w:bCs/>
          <w:sz w:val="22"/>
          <w:szCs w:val="22"/>
          <w:lang w:val="pt-PT"/>
        </w:rPr>
        <w:t>Para que sejam capazes de experimentar e comprovar a boa, agradável e perfeita vontade de Deus.</w:t>
      </w:r>
    </w:p>
    <w:p w14:paraId="5288B621" w14:textId="77777777" w:rsidR="000536EB" w:rsidRPr="00C774DA" w:rsidRDefault="000536EB" w:rsidP="000536EB">
      <w:pPr>
        <w:pStyle w:val="NormalWeb"/>
        <w:rPr>
          <w:rFonts w:ascii="Avenir Book" w:hAnsi="Avenir Book" w:cs="Arial"/>
          <w:sz w:val="22"/>
          <w:szCs w:val="22"/>
          <w:lang w:val="pt-PT"/>
        </w:rPr>
      </w:pPr>
      <w:r w:rsidRPr="00C774DA">
        <w:rPr>
          <w:rFonts w:ascii="Avenir Book" w:hAnsi="Avenir Book" w:cs="Arial"/>
          <w:sz w:val="22"/>
          <w:szCs w:val="22"/>
          <w:lang w:val="pt-PT"/>
        </w:rPr>
        <w:t>Pois pela graça que me foi dada digo a todos vocês: ninguém tenha de si mesmo um conceito mais elevado do que deve ter; mas, pelo contrário, tenha um conceito equilibrado, de acordo com a medida da fé que Deus lhe concedeu.</w:t>
      </w:r>
    </w:p>
    <w:p w14:paraId="37F99B85" w14:textId="77777777" w:rsidR="000536EB" w:rsidRPr="00C774DA" w:rsidRDefault="000536EB" w:rsidP="000536EB">
      <w:pPr>
        <w:pStyle w:val="NormalWeb"/>
        <w:rPr>
          <w:rFonts w:ascii="Avenir Book" w:hAnsi="Avenir Book" w:cs="Arial"/>
          <w:b/>
          <w:bCs/>
          <w:sz w:val="22"/>
          <w:szCs w:val="22"/>
          <w:lang w:val="pt-PT"/>
        </w:rPr>
      </w:pPr>
      <w:r w:rsidRPr="00C774DA">
        <w:rPr>
          <w:rFonts w:ascii="Avenir Book" w:hAnsi="Avenir Book" w:cs="Arial"/>
          <w:b/>
          <w:bCs/>
          <w:sz w:val="22"/>
          <w:szCs w:val="22"/>
          <w:lang w:val="pt-PT"/>
        </w:rPr>
        <w:t>Assim como cada um de nós tem um corpo com muitos membros e esses membros não exercem todos a mesma função,</w:t>
      </w:r>
    </w:p>
    <w:p w14:paraId="5E5CCBD6" w14:textId="137C8789" w:rsidR="00545766" w:rsidRPr="00C774DA" w:rsidRDefault="000536EB" w:rsidP="000536EB">
      <w:pPr>
        <w:pStyle w:val="NormalWeb"/>
        <w:rPr>
          <w:rFonts w:ascii="Avenir Book" w:hAnsi="Avenir Book" w:cs="Arial"/>
          <w:sz w:val="22"/>
          <w:szCs w:val="22"/>
          <w:lang w:val="pt-PT"/>
        </w:rPr>
      </w:pPr>
      <w:r w:rsidRPr="00C774DA">
        <w:rPr>
          <w:rFonts w:ascii="Avenir Book" w:hAnsi="Avenir Book" w:cs="Arial"/>
          <w:sz w:val="22"/>
          <w:szCs w:val="22"/>
          <w:lang w:val="pt-PT"/>
        </w:rPr>
        <w:t>Assim também em Cristo nós, que somos muitos, formamos um corpo, e cada membro está ligado a todos os outros.</w:t>
      </w:r>
    </w:p>
    <w:p w14:paraId="77CCA244" w14:textId="77777777" w:rsidR="000536EB" w:rsidRPr="00C774DA" w:rsidRDefault="000536EB" w:rsidP="000536EB">
      <w:pPr>
        <w:pStyle w:val="NormalWeb"/>
        <w:rPr>
          <w:rFonts w:ascii="Avenir Book" w:hAnsi="Avenir Book" w:cs="Arial"/>
          <w:b/>
          <w:bCs/>
          <w:sz w:val="22"/>
          <w:szCs w:val="22"/>
          <w:lang w:val="pt-PT"/>
        </w:rPr>
      </w:pPr>
      <w:r w:rsidRPr="00C774DA">
        <w:rPr>
          <w:rFonts w:ascii="Avenir Book" w:hAnsi="Avenir Book" w:cs="Arial"/>
          <w:b/>
          <w:bCs/>
          <w:sz w:val="22"/>
          <w:szCs w:val="22"/>
          <w:lang w:val="pt-PT"/>
        </w:rPr>
        <w:t>Temos diferentes dons, de acordo com a graça que nos foi dada. Se alguém tem o dom de profetizar, use-o na proporção da sua fé.</w:t>
      </w:r>
    </w:p>
    <w:p w14:paraId="478ADE3D" w14:textId="40D07C94" w:rsidR="000536EB" w:rsidRPr="00C774DA" w:rsidRDefault="000536EB" w:rsidP="000536EB">
      <w:pPr>
        <w:pStyle w:val="NormalWeb"/>
        <w:rPr>
          <w:rFonts w:ascii="Avenir Book" w:hAnsi="Avenir Book" w:cs="Arial"/>
          <w:sz w:val="22"/>
          <w:szCs w:val="22"/>
          <w:lang w:val="pt-PT"/>
        </w:rPr>
      </w:pPr>
      <w:r w:rsidRPr="00C774DA">
        <w:rPr>
          <w:rFonts w:ascii="Avenir Book" w:hAnsi="Avenir Book" w:cs="Arial"/>
          <w:sz w:val="22"/>
          <w:szCs w:val="22"/>
          <w:lang w:val="pt-PT"/>
        </w:rPr>
        <w:t>Se o seu dom é servir, sirva; se é ensinar, ensine.</w:t>
      </w:r>
    </w:p>
    <w:p w14:paraId="65080692" w14:textId="62CBC474" w:rsidR="000536EB" w:rsidRPr="00C774DA" w:rsidRDefault="000536EB" w:rsidP="000536EB">
      <w:pPr>
        <w:pStyle w:val="NormalWeb"/>
        <w:rPr>
          <w:rFonts w:ascii="Avenir Book" w:hAnsi="Avenir Book" w:cs="Arial"/>
          <w:b/>
          <w:bCs/>
          <w:sz w:val="22"/>
          <w:szCs w:val="22"/>
          <w:lang w:val="pt-PT"/>
        </w:rPr>
      </w:pPr>
      <w:r w:rsidRPr="00C774DA">
        <w:rPr>
          <w:rFonts w:ascii="Avenir Book" w:hAnsi="Avenir Book" w:cs="Arial"/>
          <w:b/>
          <w:bCs/>
          <w:sz w:val="22"/>
          <w:szCs w:val="22"/>
          <w:lang w:val="pt-PT"/>
        </w:rPr>
        <w:t>Se é dar ânimo, que assim faça; se é contribuir, que contribua generosamente</w:t>
      </w:r>
    </w:p>
    <w:p w14:paraId="22B6C86D" w14:textId="5D9F896E" w:rsidR="000536EB" w:rsidRPr="00C774DA" w:rsidRDefault="000536EB" w:rsidP="000536EB">
      <w:pPr>
        <w:pStyle w:val="NormalWeb"/>
        <w:rPr>
          <w:rFonts w:ascii="Avenir Book" w:hAnsi="Avenir Book" w:cs="Arial"/>
          <w:sz w:val="22"/>
          <w:szCs w:val="22"/>
          <w:lang w:val="pt-PT"/>
        </w:rPr>
      </w:pPr>
      <w:r w:rsidRPr="00C774DA">
        <w:rPr>
          <w:rFonts w:ascii="Avenir Book" w:hAnsi="Avenir Book" w:cs="Arial"/>
          <w:sz w:val="22"/>
          <w:szCs w:val="22"/>
          <w:lang w:val="pt-PT"/>
        </w:rPr>
        <w:t>Se é exercer liderança, que a exerça com zelo.</w:t>
      </w:r>
    </w:p>
    <w:p w14:paraId="40C51921" w14:textId="2694794F" w:rsidR="000536EB" w:rsidRPr="00C774DA" w:rsidRDefault="000536EB" w:rsidP="000536EB">
      <w:pPr>
        <w:pStyle w:val="NormalWeb"/>
        <w:rPr>
          <w:rFonts w:ascii="Avenir Book" w:hAnsi="Avenir Book" w:cs="Arial"/>
          <w:b/>
          <w:bCs/>
          <w:sz w:val="22"/>
          <w:szCs w:val="22"/>
          <w:lang w:val="pt-PT"/>
        </w:rPr>
      </w:pPr>
      <w:r w:rsidRPr="00C774DA">
        <w:rPr>
          <w:rFonts w:ascii="Avenir Book" w:hAnsi="Avenir Book" w:cs="Arial"/>
          <w:b/>
          <w:bCs/>
          <w:sz w:val="22"/>
          <w:szCs w:val="22"/>
          <w:lang w:val="pt-PT"/>
        </w:rPr>
        <w:t>Se é mostrar misericórdia, que o faça com alegria.</w:t>
      </w:r>
    </w:p>
    <w:p w14:paraId="0D2AFAA9" w14:textId="5D5BE515" w:rsidR="000536EB" w:rsidRPr="00C774DA" w:rsidRDefault="000536EB" w:rsidP="000536EB">
      <w:pPr>
        <w:pStyle w:val="NormalWeb"/>
        <w:rPr>
          <w:rFonts w:ascii="Avenir Book" w:hAnsi="Avenir Book" w:cs="Arial"/>
          <w:sz w:val="22"/>
          <w:szCs w:val="22"/>
          <w:lang w:val="pt-PT"/>
        </w:rPr>
      </w:pPr>
      <w:r w:rsidRPr="00C774DA">
        <w:rPr>
          <w:rFonts w:ascii="Avenir Book" w:hAnsi="Avenir Book" w:cs="Arial"/>
          <w:sz w:val="22"/>
          <w:szCs w:val="22"/>
          <w:lang w:val="pt-PT"/>
        </w:rPr>
        <w:t>O amor deve ser sincero. Odeiem o que é mau; apeguem-se ao que é bom.</w:t>
      </w:r>
    </w:p>
    <w:p w14:paraId="5C82A774" w14:textId="77777777" w:rsidR="000536EB" w:rsidRPr="00C774DA" w:rsidRDefault="000536EB" w:rsidP="000536EB">
      <w:pPr>
        <w:pStyle w:val="NormalWeb"/>
        <w:rPr>
          <w:rFonts w:ascii="Avenir Book" w:hAnsi="Avenir Book" w:cs="Arial"/>
          <w:b/>
          <w:bCs/>
          <w:sz w:val="22"/>
          <w:szCs w:val="22"/>
          <w:lang w:val="pt-PT"/>
        </w:rPr>
      </w:pPr>
      <w:r w:rsidRPr="00C774DA">
        <w:rPr>
          <w:rFonts w:ascii="Avenir Book" w:hAnsi="Avenir Book" w:cs="Arial"/>
          <w:b/>
          <w:bCs/>
          <w:sz w:val="22"/>
          <w:szCs w:val="22"/>
          <w:lang w:val="pt-PT"/>
        </w:rPr>
        <w:t>Dediquem-se uns aos outros com amor fraternal. Prefiram dar honra aos outros mais do que a si próprios.</w:t>
      </w:r>
    </w:p>
    <w:p w14:paraId="4C882413" w14:textId="77777777" w:rsidR="000536EB" w:rsidRPr="00C774DA" w:rsidRDefault="000536EB" w:rsidP="000536EB">
      <w:pPr>
        <w:pStyle w:val="NormalWeb"/>
        <w:rPr>
          <w:rFonts w:ascii="Avenir Book" w:hAnsi="Avenir Book" w:cs="Arial"/>
          <w:sz w:val="22"/>
          <w:szCs w:val="22"/>
          <w:lang w:val="pt-PT"/>
        </w:rPr>
      </w:pPr>
      <w:r w:rsidRPr="00C774DA">
        <w:rPr>
          <w:rFonts w:ascii="Avenir Book" w:hAnsi="Avenir Book" w:cs="Arial"/>
          <w:sz w:val="22"/>
          <w:szCs w:val="22"/>
          <w:lang w:val="pt-PT"/>
        </w:rPr>
        <w:t>Nunca lhes falte o zelo, sejam fervorosos no espírito, sirvam ao Senhor.</w:t>
      </w:r>
    </w:p>
    <w:p w14:paraId="14C3358C" w14:textId="77777777" w:rsidR="000536EB" w:rsidRPr="00C774DA" w:rsidRDefault="000536EB" w:rsidP="000536EB">
      <w:pPr>
        <w:pStyle w:val="NormalWeb"/>
        <w:rPr>
          <w:rFonts w:ascii="Avenir Book" w:hAnsi="Avenir Book" w:cs="Arial"/>
          <w:b/>
          <w:bCs/>
          <w:sz w:val="22"/>
          <w:szCs w:val="22"/>
          <w:lang w:val="pt-PT"/>
        </w:rPr>
      </w:pPr>
      <w:r w:rsidRPr="00C774DA">
        <w:rPr>
          <w:rFonts w:ascii="Avenir Book" w:hAnsi="Avenir Book" w:cs="Arial"/>
          <w:b/>
          <w:bCs/>
          <w:sz w:val="22"/>
          <w:szCs w:val="22"/>
          <w:lang w:val="pt-PT"/>
        </w:rPr>
        <w:t>Alegrem-se na esperança, sejam pacientes na tribulação, perseverem na oração.</w:t>
      </w:r>
    </w:p>
    <w:p w14:paraId="4050C5AA" w14:textId="77777777" w:rsidR="000536EB" w:rsidRPr="00C774DA" w:rsidRDefault="000536EB" w:rsidP="000536EB">
      <w:pPr>
        <w:pStyle w:val="NormalWeb"/>
        <w:rPr>
          <w:rFonts w:ascii="Avenir Book" w:hAnsi="Avenir Book" w:cs="Arial"/>
          <w:sz w:val="22"/>
          <w:szCs w:val="22"/>
          <w:lang w:val="pt-PT"/>
        </w:rPr>
      </w:pPr>
      <w:r w:rsidRPr="00C774DA">
        <w:rPr>
          <w:rFonts w:ascii="Avenir Book" w:hAnsi="Avenir Book" w:cs="Arial"/>
          <w:sz w:val="22"/>
          <w:szCs w:val="22"/>
          <w:lang w:val="pt-PT"/>
        </w:rPr>
        <w:t>Compartilhem o que vocês têm com os santos em suas necessidades. Pratiquem a hospitalidade.</w:t>
      </w:r>
    </w:p>
    <w:p w14:paraId="6190B52B" w14:textId="77777777" w:rsidR="000536EB" w:rsidRPr="00C774DA" w:rsidRDefault="000536EB" w:rsidP="000536EB">
      <w:pPr>
        <w:pStyle w:val="NormalWeb"/>
        <w:rPr>
          <w:rFonts w:ascii="Avenir Book" w:hAnsi="Avenir Book" w:cs="Arial"/>
          <w:b/>
          <w:bCs/>
          <w:sz w:val="22"/>
          <w:szCs w:val="22"/>
          <w:lang w:val="pt-PT"/>
        </w:rPr>
      </w:pPr>
      <w:r w:rsidRPr="00C774DA">
        <w:rPr>
          <w:rFonts w:ascii="Avenir Book" w:hAnsi="Avenir Book" w:cs="Arial"/>
          <w:b/>
          <w:bCs/>
          <w:sz w:val="22"/>
          <w:szCs w:val="22"/>
          <w:lang w:val="pt-PT"/>
        </w:rPr>
        <w:t>Abençoem aqueles que os perseguem; abençoem, e não os amaldiçoem.</w:t>
      </w:r>
    </w:p>
    <w:p w14:paraId="26D75E08" w14:textId="77777777" w:rsidR="000536EB" w:rsidRPr="00C774DA" w:rsidRDefault="000536EB" w:rsidP="000536EB">
      <w:pPr>
        <w:pStyle w:val="NormalWeb"/>
        <w:rPr>
          <w:rFonts w:ascii="Avenir Book" w:hAnsi="Avenir Book" w:cs="Arial"/>
          <w:sz w:val="22"/>
          <w:szCs w:val="22"/>
          <w:lang w:val="pt-PT"/>
        </w:rPr>
      </w:pPr>
      <w:r w:rsidRPr="00C774DA">
        <w:rPr>
          <w:rFonts w:ascii="Avenir Book" w:hAnsi="Avenir Book" w:cs="Arial"/>
          <w:sz w:val="22"/>
          <w:szCs w:val="22"/>
          <w:lang w:val="pt-PT"/>
        </w:rPr>
        <w:t>Alegrem-se com os que se alegram; chorem com os que choram.</w:t>
      </w:r>
    </w:p>
    <w:p w14:paraId="4C39CCFC" w14:textId="77777777" w:rsidR="00513702" w:rsidRPr="00C774DA" w:rsidRDefault="00513702" w:rsidP="00513702">
      <w:pPr>
        <w:pStyle w:val="NormalWeb"/>
        <w:rPr>
          <w:rFonts w:ascii="Avenir Book" w:hAnsi="Avenir Book" w:cs="Arial"/>
          <w:b/>
          <w:bCs/>
          <w:sz w:val="22"/>
          <w:szCs w:val="22"/>
          <w:lang w:val="pt-PT"/>
        </w:rPr>
      </w:pPr>
      <w:r w:rsidRPr="00C774DA">
        <w:rPr>
          <w:rFonts w:ascii="Avenir Book" w:hAnsi="Avenir Book" w:cs="Arial"/>
          <w:b/>
          <w:bCs/>
          <w:sz w:val="22"/>
          <w:szCs w:val="22"/>
          <w:lang w:val="pt-PT"/>
        </w:rPr>
        <w:lastRenderedPageBreak/>
        <w:t>Tenham uma mesma atitude uns para com os outros. Não sejam orgulhosos, mas estejam dispostos a associar-se a pessoas de posição inferior. Não sejam sábios aos seus próprios olhos.</w:t>
      </w:r>
    </w:p>
    <w:p w14:paraId="29EECD64" w14:textId="77777777" w:rsidR="00513702" w:rsidRPr="00C774DA" w:rsidRDefault="00513702" w:rsidP="00513702">
      <w:pPr>
        <w:pStyle w:val="NormalWeb"/>
        <w:rPr>
          <w:rFonts w:ascii="Avenir Book" w:hAnsi="Avenir Book" w:cs="Arial"/>
          <w:sz w:val="22"/>
          <w:szCs w:val="22"/>
          <w:lang w:val="pt-PT"/>
        </w:rPr>
      </w:pPr>
      <w:r w:rsidRPr="00C774DA">
        <w:rPr>
          <w:rFonts w:ascii="Avenir Book" w:hAnsi="Avenir Book" w:cs="Arial"/>
          <w:sz w:val="22"/>
          <w:szCs w:val="22"/>
          <w:lang w:val="pt-PT"/>
        </w:rPr>
        <w:t>Não retribuam a ninguém mal por mal. Procurem fazer o que é correto aos olhos de todos.</w:t>
      </w:r>
    </w:p>
    <w:p w14:paraId="508209AA" w14:textId="77777777" w:rsidR="00513702" w:rsidRPr="00C774DA" w:rsidRDefault="00513702" w:rsidP="00513702">
      <w:pPr>
        <w:pStyle w:val="NormalWeb"/>
        <w:rPr>
          <w:rFonts w:ascii="Avenir Book" w:hAnsi="Avenir Book" w:cs="Arial"/>
          <w:b/>
          <w:bCs/>
          <w:sz w:val="22"/>
          <w:szCs w:val="22"/>
          <w:lang w:val="pt-PT"/>
        </w:rPr>
      </w:pPr>
      <w:r w:rsidRPr="00C774DA">
        <w:rPr>
          <w:rFonts w:ascii="Avenir Book" w:hAnsi="Avenir Book" w:cs="Arial"/>
          <w:b/>
          <w:bCs/>
          <w:sz w:val="22"/>
          <w:szCs w:val="22"/>
          <w:lang w:val="pt-PT"/>
        </w:rPr>
        <w:t>Façam todo o possível para viver em paz com todos.</w:t>
      </w:r>
    </w:p>
    <w:p w14:paraId="45F80F92" w14:textId="77777777" w:rsidR="00513702" w:rsidRPr="00C774DA" w:rsidRDefault="00513702" w:rsidP="00513702">
      <w:pPr>
        <w:pStyle w:val="NormalWeb"/>
        <w:rPr>
          <w:rFonts w:ascii="Avenir Book" w:hAnsi="Avenir Book" w:cs="Arial"/>
          <w:sz w:val="22"/>
          <w:szCs w:val="22"/>
          <w:lang w:val="pt-PT"/>
        </w:rPr>
      </w:pPr>
      <w:r w:rsidRPr="00C774DA">
        <w:rPr>
          <w:rFonts w:ascii="Avenir Book" w:hAnsi="Avenir Book" w:cs="Arial"/>
          <w:sz w:val="22"/>
          <w:szCs w:val="22"/>
          <w:lang w:val="pt-PT"/>
        </w:rPr>
        <w:t>Amados, nunca procurem vingar-se, mas deixem com Deus a ira, pois está escrito: "Minha é a vingança; eu retribuirei", diz o Senhor.</w:t>
      </w:r>
    </w:p>
    <w:p w14:paraId="49C070B9" w14:textId="77777777" w:rsidR="00513702" w:rsidRPr="00C774DA" w:rsidRDefault="00513702" w:rsidP="00513702">
      <w:pPr>
        <w:pStyle w:val="NormalWeb"/>
        <w:rPr>
          <w:rFonts w:ascii="Avenir Book" w:hAnsi="Avenir Book" w:cs="Arial"/>
          <w:b/>
          <w:bCs/>
          <w:sz w:val="22"/>
          <w:szCs w:val="22"/>
          <w:lang w:val="pt-PT"/>
        </w:rPr>
      </w:pPr>
      <w:r w:rsidRPr="00C774DA">
        <w:rPr>
          <w:rFonts w:ascii="Avenir Book" w:hAnsi="Avenir Book" w:cs="Arial"/>
          <w:b/>
          <w:bCs/>
          <w:sz w:val="22"/>
          <w:szCs w:val="22"/>
          <w:lang w:val="pt-PT"/>
        </w:rPr>
        <w:t>Pelo contrário: "Se o seu inimigo tiver fome, dê-lhe de comer; se tiver sede, dê-lhe de beber. Fazendo isso, você amontoará brasas vivas sobre a cabeça dele".</w:t>
      </w:r>
    </w:p>
    <w:p w14:paraId="2DD2BB2E" w14:textId="77777777" w:rsidR="00513702" w:rsidRPr="00C774DA" w:rsidRDefault="00513702" w:rsidP="00513702">
      <w:pPr>
        <w:pStyle w:val="NormalWeb"/>
        <w:rPr>
          <w:rFonts w:ascii="Avenir Book" w:hAnsi="Avenir Book" w:cs="Arial"/>
          <w:sz w:val="22"/>
          <w:szCs w:val="22"/>
          <w:lang w:val="pt-PT"/>
        </w:rPr>
      </w:pPr>
      <w:r w:rsidRPr="00C774DA">
        <w:rPr>
          <w:rFonts w:ascii="Avenir Book" w:hAnsi="Avenir Book" w:cs="Arial"/>
          <w:sz w:val="22"/>
          <w:szCs w:val="22"/>
          <w:lang w:val="pt-PT"/>
        </w:rPr>
        <w:t>Não se deixem vencer pelo mal, mas vençam o mal com o bem.</w:t>
      </w:r>
    </w:p>
    <w:p w14:paraId="306FBC28" w14:textId="007EAF84" w:rsidR="001B0B2A" w:rsidRPr="00C774DA" w:rsidRDefault="001B0B2A" w:rsidP="001B0B2A">
      <w:pPr>
        <w:rPr>
          <w:rFonts w:ascii="Avenir Book" w:hAnsi="Avenir Book" w:cs="Arial"/>
          <w:i/>
          <w:iCs/>
          <w:sz w:val="20"/>
          <w:szCs w:val="20"/>
          <w:lang w:val="pt-PT"/>
        </w:rPr>
      </w:pPr>
      <w:r w:rsidRPr="00C774DA">
        <w:rPr>
          <w:rFonts w:ascii="Avenir Book" w:hAnsi="Avenir Book" w:cs="Arial"/>
          <w:i/>
          <w:iCs/>
          <w:sz w:val="20"/>
          <w:szCs w:val="20"/>
          <w:lang w:val="pt-PT"/>
        </w:rPr>
        <w:t>—Roman</w:t>
      </w:r>
      <w:r w:rsidR="00513702" w:rsidRPr="00C774DA">
        <w:rPr>
          <w:rFonts w:ascii="Avenir Book" w:hAnsi="Avenir Book" w:cs="Arial"/>
          <w:i/>
          <w:iCs/>
          <w:sz w:val="20"/>
          <w:szCs w:val="20"/>
          <w:lang w:val="pt-PT"/>
        </w:rPr>
        <w:t>o</w:t>
      </w:r>
      <w:r w:rsidRPr="00C774DA">
        <w:rPr>
          <w:rFonts w:ascii="Avenir Book" w:hAnsi="Avenir Book" w:cs="Arial"/>
          <w:i/>
          <w:iCs/>
          <w:sz w:val="20"/>
          <w:szCs w:val="20"/>
          <w:lang w:val="pt-PT"/>
        </w:rPr>
        <w:t>s 12:1-21</w:t>
      </w:r>
      <w:r w:rsidR="0042700A" w:rsidRPr="00C774DA">
        <w:rPr>
          <w:rFonts w:ascii="Avenir Book" w:hAnsi="Avenir Book" w:cs="Arial"/>
          <w:i/>
          <w:iCs/>
          <w:sz w:val="20"/>
          <w:szCs w:val="20"/>
          <w:lang w:val="pt-PT"/>
        </w:rPr>
        <w:t xml:space="preserve"> (</w:t>
      </w:r>
      <w:r w:rsidR="00513702" w:rsidRPr="00C774DA">
        <w:rPr>
          <w:rFonts w:ascii="Avenir Book" w:hAnsi="Avenir Book" w:cs="Arial"/>
          <w:i/>
          <w:iCs/>
          <w:sz w:val="20"/>
          <w:szCs w:val="20"/>
          <w:lang w:val="pt-PT"/>
        </w:rPr>
        <w:t>NVI</w:t>
      </w:r>
      <w:r w:rsidR="0042700A" w:rsidRPr="00C774DA">
        <w:rPr>
          <w:rFonts w:ascii="Avenir Book" w:hAnsi="Avenir Book" w:cs="Arial"/>
          <w:i/>
          <w:iCs/>
          <w:sz w:val="20"/>
          <w:szCs w:val="20"/>
          <w:lang w:val="pt-PT"/>
        </w:rPr>
        <w:t>)</w:t>
      </w:r>
      <w:r w:rsidR="003E0B9D" w:rsidRPr="00C774DA">
        <w:rPr>
          <w:rFonts w:ascii="Avenir Book" w:hAnsi="Avenir Book" w:cs="Arial"/>
          <w:i/>
          <w:iCs/>
          <w:sz w:val="20"/>
          <w:szCs w:val="20"/>
          <w:lang w:val="pt-PT"/>
        </w:rPr>
        <w:t xml:space="preserve">, </w:t>
      </w:r>
      <w:r w:rsidR="00513702" w:rsidRPr="00C774DA">
        <w:rPr>
          <w:rFonts w:ascii="Avenir Book" w:hAnsi="Avenir Book" w:cs="Arial"/>
          <w:i/>
          <w:iCs/>
          <w:sz w:val="20"/>
          <w:szCs w:val="20"/>
          <w:lang w:val="pt-PT"/>
        </w:rPr>
        <w:t xml:space="preserve">preparado como leitura responsiva por </w:t>
      </w:r>
      <w:r w:rsidR="003E0B9D" w:rsidRPr="00C774DA">
        <w:rPr>
          <w:rFonts w:ascii="Avenir Book" w:hAnsi="Avenir Book" w:cs="Arial"/>
          <w:i/>
          <w:iCs/>
          <w:sz w:val="20"/>
          <w:szCs w:val="20"/>
          <w:lang w:val="pt-PT"/>
        </w:rPr>
        <w:t xml:space="preserve">Ardis </w:t>
      </w:r>
      <w:r w:rsidR="00513702" w:rsidRPr="00C774DA">
        <w:rPr>
          <w:rFonts w:ascii="Avenir Book" w:hAnsi="Avenir Book" w:cs="Arial"/>
          <w:i/>
          <w:iCs/>
          <w:sz w:val="20"/>
          <w:szCs w:val="20"/>
          <w:lang w:val="pt-PT"/>
        </w:rPr>
        <w:t>e</w:t>
      </w:r>
      <w:r w:rsidR="003E0B9D" w:rsidRPr="00C774DA">
        <w:rPr>
          <w:rFonts w:ascii="Avenir Book" w:hAnsi="Avenir Book" w:cs="Arial"/>
          <w:i/>
          <w:iCs/>
          <w:sz w:val="20"/>
          <w:szCs w:val="20"/>
          <w:lang w:val="pt-PT"/>
        </w:rPr>
        <w:t xml:space="preserve"> Dick Stenbakken</w:t>
      </w:r>
    </w:p>
    <w:p w14:paraId="0134D883" w14:textId="77777777" w:rsidR="00545766" w:rsidRPr="00C774DA" w:rsidRDefault="00545766" w:rsidP="00545766">
      <w:pPr>
        <w:rPr>
          <w:rFonts w:ascii="Avenir Book" w:hAnsi="Avenir Book" w:cs="Arial"/>
          <w:lang w:val="pt-PT"/>
        </w:rPr>
      </w:pPr>
    </w:p>
    <w:p w14:paraId="6362C92B" w14:textId="77777777" w:rsidR="00545766" w:rsidRPr="00C774DA" w:rsidRDefault="00545766" w:rsidP="00545766">
      <w:pPr>
        <w:rPr>
          <w:rFonts w:ascii="Avenir Book" w:hAnsi="Avenir Book" w:cs="Arial"/>
          <w:lang w:val="pt-PT"/>
        </w:rPr>
      </w:pPr>
    </w:p>
    <w:p w14:paraId="04F868BD" w14:textId="704069EF" w:rsidR="008D4482" w:rsidRPr="00C774DA" w:rsidRDefault="008D4482" w:rsidP="00545766">
      <w:pPr>
        <w:jc w:val="center"/>
        <w:rPr>
          <w:rFonts w:ascii="Avenir Book" w:hAnsi="Avenir Book" w:cs="Arial"/>
          <w:lang w:val="pt-PT"/>
        </w:rPr>
      </w:pPr>
    </w:p>
    <w:p w14:paraId="41744177" w14:textId="77777777" w:rsidR="00515CF1" w:rsidRPr="00C774DA" w:rsidRDefault="008D4482" w:rsidP="00515CF1">
      <w:pPr>
        <w:rPr>
          <w:rFonts w:ascii="Avenir Book" w:hAnsi="Avenir Book" w:cs="Arial"/>
          <w:lang w:val="pt-PT"/>
        </w:rPr>
      </w:pPr>
      <w:r w:rsidRPr="00C774DA">
        <w:rPr>
          <w:rFonts w:ascii="Avenir Book" w:hAnsi="Avenir Book" w:cs="Arial"/>
          <w:lang w:val="pt-PT"/>
        </w:rPr>
        <w:br w:type="page"/>
      </w:r>
    </w:p>
    <w:p w14:paraId="4174D554" w14:textId="02CF7C1E" w:rsidR="00BA07A8" w:rsidRPr="00C774DA" w:rsidRDefault="00B25FC0" w:rsidP="00B14210">
      <w:pPr>
        <w:pStyle w:val="Heading1"/>
        <w:rPr>
          <w:rFonts w:ascii="Avenir Book" w:hAnsi="Avenir Book" w:cs="Arial"/>
          <w:color w:val="1F4E79" w:themeColor="accent5" w:themeShade="80"/>
          <w:lang w:val="pt-PT"/>
        </w:rPr>
      </w:pPr>
      <w:bookmarkStart w:id="6" w:name="_Toc109925106"/>
      <w:r w:rsidRPr="00C774DA">
        <w:rPr>
          <w:rFonts w:ascii="Avenir Book" w:hAnsi="Avenir Book" w:cs="Arial"/>
          <w:color w:val="1F4E79" w:themeColor="accent5" w:themeShade="80"/>
          <w:lang w:val="pt-PT"/>
        </w:rPr>
        <w:lastRenderedPageBreak/>
        <w:t>História das Crianças</w:t>
      </w:r>
      <w:bookmarkEnd w:id="6"/>
    </w:p>
    <w:p w14:paraId="49A6F0BB" w14:textId="77777777" w:rsidR="00BA07A8" w:rsidRPr="00C774DA" w:rsidRDefault="00BA07A8" w:rsidP="00545766">
      <w:pPr>
        <w:jc w:val="center"/>
        <w:rPr>
          <w:rFonts w:ascii="Avenir Book" w:hAnsi="Avenir Book" w:cs="Arial"/>
          <w:lang w:val="pt-PT"/>
        </w:rPr>
      </w:pPr>
    </w:p>
    <w:p w14:paraId="75DF6D2A" w14:textId="65A3F72A" w:rsidR="00545766" w:rsidRPr="00C774DA" w:rsidRDefault="00B25FC0" w:rsidP="00545766">
      <w:pPr>
        <w:jc w:val="center"/>
        <w:rPr>
          <w:rFonts w:ascii="Avenir Book" w:hAnsi="Avenir Book" w:cs="Arial"/>
          <w:b/>
          <w:bCs/>
          <w:sz w:val="32"/>
          <w:szCs w:val="32"/>
          <w:lang w:val="pt-PT"/>
        </w:rPr>
      </w:pPr>
      <w:r w:rsidRPr="00C774DA">
        <w:rPr>
          <w:rFonts w:ascii="Avenir Book" w:hAnsi="Avenir Book" w:cs="Arial"/>
          <w:b/>
          <w:bCs/>
          <w:sz w:val="32"/>
          <w:szCs w:val="32"/>
          <w:lang w:val="pt-PT"/>
        </w:rPr>
        <w:t>O Rei Davi Abuso do Seu Poder</w:t>
      </w:r>
    </w:p>
    <w:p w14:paraId="2164B1D3" w14:textId="6BB7FB48" w:rsidR="00545766" w:rsidRPr="00C774DA" w:rsidRDefault="00F96C8A" w:rsidP="00957DE3">
      <w:pPr>
        <w:jc w:val="center"/>
        <w:rPr>
          <w:rFonts w:ascii="Avenir Book" w:hAnsi="Avenir Book" w:cs="Arial"/>
          <w:b/>
          <w:bCs/>
          <w:lang w:val="pt-PT"/>
        </w:rPr>
      </w:pPr>
      <w:r w:rsidRPr="00C774DA">
        <w:rPr>
          <w:rFonts w:ascii="Avenir Book" w:hAnsi="Avenir Book" w:cs="Arial"/>
          <w:b/>
          <w:bCs/>
          <w:lang w:val="pt-PT"/>
        </w:rPr>
        <w:t>2 Samuel 12</w:t>
      </w:r>
    </w:p>
    <w:p w14:paraId="0C2FDB17" w14:textId="77777777" w:rsidR="00957DE3" w:rsidRPr="00C774DA" w:rsidRDefault="00957DE3" w:rsidP="00957DE3">
      <w:pPr>
        <w:jc w:val="center"/>
        <w:rPr>
          <w:rFonts w:ascii="Avenir Book" w:hAnsi="Avenir Book" w:cs="Arial"/>
          <w:b/>
          <w:bCs/>
          <w:lang w:val="pt-PT"/>
        </w:rPr>
      </w:pPr>
    </w:p>
    <w:p w14:paraId="2F06BB3A" w14:textId="77777777" w:rsidR="00545766" w:rsidRPr="00C774DA" w:rsidRDefault="00545766" w:rsidP="00545766">
      <w:pPr>
        <w:rPr>
          <w:rFonts w:ascii="Avenir Book" w:hAnsi="Avenir Book" w:cs="Arial"/>
          <w:lang w:val="pt-PT"/>
        </w:rPr>
      </w:pPr>
    </w:p>
    <w:p w14:paraId="3049762A" w14:textId="55B0C0F1" w:rsidR="00545766" w:rsidRPr="00C774DA" w:rsidRDefault="001C1189" w:rsidP="00545766">
      <w:pPr>
        <w:rPr>
          <w:rFonts w:ascii="Avenir Book" w:hAnsi="Avenir Book" w:cs="Arial"/>
          <w:sz w:val="22"/>
          <w:szCs w:val="22"/>
          <w:lang w:val="pt-PT"/>
        </w:rPr>
      </w:pPr>
      <w:r w:rsidRPr="00C774DA">
        <w:rPr>
          <w:rFonts w:ascii="Avenir Book" w:hAnsi="Avenir Book" w:cs="Arial"/>
          <w:sz w:val="22"/>
          <w:szCs w:val="22"/>
          <w:lang w:val="pt-PT"/>
        </w:rPr>
        <w:t>Lembram-se</w:t>
      </w:r>
      <w:r w:rsidR="00C653FB" w:rsidRPr="00C774DA">
        <w:rPr>
          <w:rFonts w:ascii="Avenir Book" w:hAnsi="Avenir Book" w:cs="Arial"/>
          <w:sz w:val="22"/>
          <w:szCs w:val="22"/>
          <w:lang w:val="pt-PT"/>
        </w:rPr>
        <w:t xml:space="preserve"> da história de Davi na Bíblia? Foi ele que matou o gigante Golias com uma funda e uma pedra.</w:t>
      </w:r>
    </w:p>
    <w:p w14:paraId="0D46F7C9" w14:textId="77777777" w:rsidR="00545766" w:rsidRPr="00C774DA" w:rsidRDefault="00545766" w:rsidP="00545766">
      <w:pPr>
        <w:rPr>
          <w:rFonts w:ascii="Avenir Book" w:hAnsi="Avenir Book" w:cs="Arial"/>
          <w:sz w:val="22"/>
          <w:szCs w:val="22"/>
          <w:lang w:val="pt-PT"/>
        </w:rPr>
      </w:pPr>
    </w:p>
    <w:p w14:paraId="769C9B47" w14:textId="21F0BDE1" w:rsidR="00545766" w:rsidRPr="00C774DA" w:rsidRDefault="00545766" w:rsidP="00545766">
      <w:pPr>
        <w:rPr>
          <w:rFonts w:ascii="Avenir Book" w:hAnsi="Avenir Book" w:cs="Arial"/>
          <w:sz w:val="22"/>
          <w:szCs w:val="22"/>
          <w:lang w:val="pt-PT"/>
        </w:rPr>
      </w:pPr>
      <w:r w:rsidRPr="00C774DA">
        <w:rPr>
          <w:rFonts w:ascii="Avenir Book" w:hAnsi="Avenir Book" w:cs="Arial"/>
          <w:sz w:val="22"/>
          <w:szCs w:val="22"/>
          <w:lang w:val="pt-PT"/>
        </w:rPr>
        <w:t>Davi</w:t>
      </w:r>
      <w:r w:rsidR="00C653FB" w:rsidRPr="00C774DA">
        <w:rPr>
          <w:rFonts w:ascii="Avenir Book" w:hAnsi="Avenir Book" w:cs="Arial"/>
          <w:sz w:val="22"/>
          <w:szCs w:val="22"/>
          <w:lang w:val="pt-PT"/>
        </w:rPr>
        <w:t xml:space="preserve"> tornou-se rei de Israel e ele era um bom rei. Ele tinha muito poder; ele podia dizer a alguém para ira algum lugar e a pessoa tinha que obedecer. Infelizmente, ele </w:t>
      </w:r>
      <w:r w:rsidR="001C1189" w:rsidRPr="00C774DA">
        <w:rPr>
          <w:rFonts w:ascii="Avenir Book" w:hAnsi="Avenir Book" w:cs="Arial"/>
          <w:sz w:val="22"/>
          <w:szCs w:val="22"/>
          <w:lang w:val="pt-PT"/>
        </w:rPr>
        <w:t>também</w:t>
      </w:r>
      <w:r w:rsidR="00C653FB" w:rsidRPr="00C774DA">
        <w:rPr>
          <w:rFonts w:ascii="Avenir Book" w:hAnsi="Avenir Book" w:cs="Arial"/>
          <w:sz w:val="22"/>
          <w:szCs w:val="22"/>
          <w:lang w:val="pt-PT"/>
        </w:rPr>
        <w:t xml:space="preserve"> podia dizer às pessoas para fazerem coisas más</w:t>
      </w:r>
      <w:r w:rsidR="001C1189" w:rsidRPr="00C774DA">
        <w:rPr>
          <w:rFonts w:ascii="Avenir Book" w:hAnsi="Avenir Book" w:cs="Arial"/>
          <w:sz w:val="22"/>
          <w:szCs w:val="22"/>
          <w:lang w:val="pt-PT"/>
        </w:rPr>
        <w:t xml:space="preserve"> e as pessoas obedeciam. Certa vez, ele fez algo muito mau que prejudicou muitas pessoas. Na realidade, uma das pessoas até foi morta por ordem de Davi.</w:t>
      </w:r>
      <w:r w:rsidRPr="00C774DA">
        <w:rPr>
          <w:rFonts w:ascii="Avenir Book" w:hAnsi="Avenir Book" w:cs="Arial"/>
          <w:sz w:val="22"/>
          <w:szCs w:val="22"/>
          <w:lang w:val="pt-PT"/>
        </w:rPr>
        <w:t xml:space="preserve"> </w:t>
      </w:r>
    </w:p>
    <w:p w14:paraId="70FDFB03" w14:textId="77777777" w:rsidR="00545766" w:rsidRPr="00C774DA" w:rsidRDefault="00545766" w:rsidP="00545766">
      <w:pPr>
        <w:rPr>
          <w:rFonts w:ascii="Avenir Book" w:hAnsi="Avenir Book" w:cs="Arial"/>
          <w:sz w:val="22"/>
          <w:szCs w:val="22"/>
          <w:lang w:val="pt-PT"/>
        </w:rPr>
      </w:pPr>
    </w:p>
    <w:p w14:paraId="5A93849F" w14:textId="26FBEF9F" w:rsidR="00545766" w:rsidRPr="00C774DA" w:rsidRDefault="0079396A" w:rsidP="00545766">
      <w:pPr>
        <w:rPr>
          <w:rFonts w:ascii="Avenir Book" w:hAnsi="Avenir Book" w:cs="Arial"/>
          <w:sz w:val="22"/>
          <w:szCs w:val="22"/>
          <w:lang w:val="pt-PT"/>
        </w:rPr>
      </w:pPr>
      <w:r w:rsidRPr="00C774DA">
        <w:rPr>
          <w:rFonts w:ascii="Avenir Book" w:hAnsi="Avenir Book" w:cs="Arial"/>
          <w:sz w:val="22"/>
          <w:szCs w:val="22"/>
          <w:lang w:val="pt-PT"/>
        </w:rPr>
        <w:t xml:space="preserve">Davi era normalmente uma pessoa boa e desobedecer a Deus deve ter ferido a sua consciência, Mas ele não fez nada a esse respeito. Ele agiu como se não tivesse feito nada errado. Cada vez mais pessoas falavam sobre o acontecimento e começaram a pensar que Davi não era uma pessoa tão boa como parecia. </w:t>
      </w:r>
    </w:p>
    <w:p w14:paraId="68539C34" w14:textId="77777777" w:rsidR="00545766" w:rsidRPr="00C774DA" w:rsidRDefault="00545766" w:rsidP="00545766">
      <w:pPr>
        <w:rPr>
          <w:rFonts w:ascii="Avenir Book" w:hAnsi="Avenir Book" w:cs="Arial"/>
          <w:sz w:val="22"/>
          <w:szCs w:val="22"/>
          <w:lang w:val="pt-PT"/>
        </w:rPr>
      </w:pPr>
    </w:p>
    <w:p w14:paraId="6A9C6BED" w14:textId="71C6DBA7" w:rsidR="00545766" w:rsidRPr="00C774DA" w:rsidRDefault="0079396A" w:rsidP="00545766">
      <w:pPr>
        <w:rPr>
          <w:rFonts w:ascii="Avenir Book" w:hAnsi="Avenir Book" w:cs="Arial"/>
          <w:sz w:val="22"/>
          <w:szCs w:val="22"/>
          <w:lang w:val="pt-PT"/>
        </w:rPr>
      </w:pPr>
      <w:r w:rsidRPr="00C774DA">
        <w:rPr>
          <w:rFonts w:ascii="Avenir Book" w:hAnsi="Avenir Book" w:cs="Arial"/>
          <w:sz w:val="22"/>
          <w:szCs w:val="22"/>
          <w:lang w:val="pt-PT"/>
        </w:rPr>
        <w:t>Por fim, Deus enviou o seu profeta Nat</w:t>
      </w:r>
      <w:r w:rsidR="00E85744" w:rsidRPr="00C774DA">
        <w:rPr>
          <w:rFonts w:ascii="Avenir Book" w:hAnsi="Avenir Book" w:cs="Arial"/>
          <w:sz w:val="22"/>
          <w:szCs w:val="22"/>
          <w:lang w:val="pt-PT"/>
        </w:rPr>
        <w:t>ã</w:t>
      </w:r>
      <w:r w:rsidRPr="00C774DA">
        <w:rPr>
          <w:rFonts w:ascii="Avenir Book" w:hAnsi="Avenir Book" w:cs="Arial"/>
          <w:sz w:val="22"/>
          <w:szCs w:val="22"/>
          <w:lang w:val="pt-PT"/>
        </w:rPr>
        <w:t xml:space="preserve"> para falar com Davi. Mas em vez de dizer a David que ela tinha pecado e prejudicado pessoas, Natã contou-lhe uma história.</w:t>
      </w:r>
    </w:p>
    <w:p w14:paraId="0DE558AA" w14:textId="405376B6" w:rsidR="00545766" w:rsidRPr="00C774DA" w:rsidRDefault="00545766" w:rsidP="00545766">
      <w:pPr>
        <w:pStyle w:val="NormalWeb"/>
        <w:rPr>
          <w:rFonts w:ascii="Avenir Book" w:hAnsi="Avenir Book" w:cs="Arial"/>
          <w:sz w:val="22"/>
          <w:szCs w:val="22"/>
          <w:lang w:val="pt-PT"/>
        </w:rPr>
      </w:pPr>
      <w:r w:rsidRPr="00C774DA">
        <w:rPr>
          <w:rFonts w:ascii="Avenir Book" w:hAnsi="Avenir Book" w:cs="Arial"/>
          <w:sz w:val="22"/>
          <w:szCs w:val="22"/>
          <w:lang w:val="pt-PT"/>
        </w:rPr>
        <w:t>Nat</w:t>
      </w:r>
      <w:r w:rsidR="00E85744" w:rsidRPr="00C774DA">
        <w:rPr>
          <w:rFonts w:ascii="Avenir Book" w:hAnsi="Avenir Book" w:cs="Arial"/>
          <w:sz w:val="22"/>
          <w:szCs w:val="22"/>
          <w:lang w:val="pt-PT"/>
        </w:rPr>
        <w:t xml:space="preserve">ã contou que um homem rico e um homem pobre moravam na mesma cidade. O homem rico </w:t>
      </w:r>
      <w:r w:rsidR="004523F7" w:rsidRPr="00C774DA">
        <w:rPr>
          <w:rFonts w:ascii="Avenir Book" w:hAnsi="Avenir Book" w:cs="Arial"/>
          <w:sz w:val="22"/>
          <w:szCs w:val="22"/>
          <w:lang w:val="pt-PT"/>
        </w:rPr>
        <w:t>possuía</w:t>
      </w:r>
      <w:r w:rsidR="00E85744" w:rsidRPr="00C774DA">
        <w:rPr>
          <w:rFonts w:ascii="Avenir Book" w:hAnsi="Avenir Book" w:cs="Arial"/>
          <w:sz w:val="22"/>
          <w:szCs w:val="22"/>
          <w:lang w:val="pt-PT"/>
        </w:rPr>
        <w:t xml:space="preserve"> muitas ovelhas e gado, mas o homem pobre tinha apenas um</w:t>
      </w:r>
      <w:r w:rsidR="004523F7" w:rsidRPr="00C774DA">
        <w:rPr>
          <w:rFonts w:ascii="Avenir Book" w:hAnsi="Avenir Book" w:cs="Arial"/>
          <w:sz w:val="22"/>
          <w:szCs w:val="22"/>
          <w:lang w:val="pt-PT"/>
        </w:rPr>
        <w:t>a</w:t>
      </w:r>
      <w:r w:rsidR="00E85744" w:rsidRPr="00C774DA">
        <w:rPr>
          <w:rFonts w:ascii="Avenir Book" w:hAnsi="Avenir Book" w:cs="Arial"/>
          <w:sz w:val="22"/>
          <w:szCs w:val="22"/>
          <w:lang w:val="pt-PT"/>
        </w:rPr>
        <w:t xml:space="preserve"> pequen</w:t>
      </w:r>
      <w:r w:rsidR="004523F7" w:rsidRPr="00C774DA">
        <w:rPr>
          <w:rFonts w:ascii="Avenir Book" w:hAnsi="Avenir Book" w:cs="Arial"/>
          <w:sz w:val="22"/>
          <w:szCs w:val="22"/>
          <w:lang w:val="pt-PT"/>
        </w:rPr>
        <w:t>a</w:t>
      </w:r>
      <w:r w:rsidR="00E85744" w:rsidRPr="00C774DA">
        <w:rPr>
          <w:rFonts w:ascii="Avenir Book" w:hAnsi="Avenir Book" w:cs="Arial"/>
          <w:sz w:val="22"/>
          <w:szCs w:val="22"/>
          <w:lang w:val="pt-PT"/>
        </w:rPr>
        <w:t xml:space="preserve"> cordeir</w:t>
      </w:r>
      <w:r w:rsidR="004523F7" w:rsidRPr="00C774DA">
        <w:rPr>
          <w:rFonts w:ascii="Avenir Book" w:hAnsi="Avenir Book" w:cs="Arial"/>
          <w:sz w:val="22"/>
          <w:szCs w:val="22"/>
          <w:lang w:val="pt-PT"/>
        </w:rPr>
        <w:t>a</w:t>
      </w:r>
      <w:r w:rsidR="00E85744" w:rsidRPr="00C774DA">
        <w:rPr>
          <w:rFonts w:ascii="Avenir Book" w:hAnsi="Avenir Book" w:cs="Arial"/>
          <w:sz w:val="22"/>
          <w:szCs w:val="22"/>
          <w:lang w:val="pt-PT"/>
        </w:rPr>
        <w:t xml:space="preserve"> que tinha comprado e criado. </w:t>
      </w:r>
      <w:r w:rsidR="004523F7" w:rsidRPr="00C774DA">
        <w:rPr>
          <w:rFonts w:ascii="Avenir Book" w:hAnsi="Avenir Book" w:cs="Arial"/>
          <w:sz w:val="22"/>
          <w:szCs w:val="22"/>
          <w:lang w:val="pt-PT"/>
        </w:rPr>
        <w:t>A</w:t>
      </w:r>
      <w:r w:rsidR="00E85744" w:rsidRPr="00C774DA">
        <w:rPr>
          <w:rFonts w:ascii="Avenir Book" w:hAnsi="Avenir Book" w:cs="Arial"/>
          <w:sz w:val="22"/>
          <w:szCs w:val="22"/>
          <w:lang w:val="pt-PT"/>
        </w:rPr>
        <w:t xml:space="preserve"> cordeir</w:t>
      </w:r>
      <w:r w:rsidR="004523F7" w:rsidRPr="00C774DA">
        <w:rPr>
          <w:rFonts w:ascii="Avenir Book" w:hAnsi="Avenir Book" w:cs="Arial"/>
          <w:sz w:val="22"/>
          <w:szCs w:val="22"/>
          <w:lang w:val="pt-PT"/>
        </w:rPr>
        <w:t>a</w:t>
      </w:r>
      <w:r w:rsidR="00E85744" w:rsidRPr="00C774DA">
        <w:rPr>
          <w:rFonts w:ascii="Avenir Book" w:hAnsi="Avenir Book" w:cs="Arial"/>
          <w:sz w:val="22"/>
          <w:szCs w:val="22"/>
          <w:lang w:val="pt-PT"/>
        </w:rPr>
        <w:t xml:space="preserve"> tornou-se animal de estimação para si e seus filhos. Ele até </w:t>
      </w:r>
      <w:r w:rsidR="004523F7" w:rsidRPr="00C774DA">
        <w:rPr>
          <w:rFonts w:ascii="Avenir Book" w:hAnsi="Avenir Book" w:cs="Arial"/>
          <w:sz w:val="22"/>
          <w:szCs w:val="22"/>
          <w:lang w:val="pt-PT"/>
        </w:rPr>
        <w:t>a</w:t>
      </w:r>
      <w:r w:rsidR="00E85744" w:rsidRPr="00C774DA">
        <w:rPr>
          <w:rFonts w:ascii="Avenir Book" w:hAnsi="Avenir Book" w:cs="Arial"/>
          <w:sz w:val="22"/>
          <w:szCs w:val="22"/>
          <w:lang w:val="pt-PT"/>
        </w:rPr>
        <w:t xml:space="preserve"> deixava comer do seu prato e beber do seu copo, e </w:t>
      </w:r>
      <w:r w:rsidR="004523F7" w:rsidRPr="00C774DA">
        <w:rPr>
          <w:rFonts w:ascii="Avenir Book" w:hAnsi="Avenir Book" w:cs="Arial"/>
          <w:sz w:val="22"/>
          <w:szCs w:val="22"/>
          <w:lang w:val="pt-PT"/>
        </w:rPr>
        <w:t>a</w:t>
      </w:r>
      <w:r w:rsidR="00E85744" w:rsidRPr="00C774DA">
        <w:rPr>
          <w:rFonts w:ascii="Avenir Book" w:hAnsi="Avenir Book" w:cs="Arial"/>
          <w:sz w:val="22"/>
          <w:szCs w:val="22"/>
          <w:lang w:val="pt-PT"/>
        </w:rPr>
        <w:t xml:space="preserve"> cordeir</w:t>
      </w:r>
      <w:r w:rsidR="004523F7" w:rsidRPr="00C774DA">
        <w:rPr>
          <w:rFonts w:ascii="Avenir Book" w:hAnsi="Avenir Book" w:cs="Arial"/>
          <w:sz w:val="22"/>
          <w:szCs w:val="22"/>
          <w:lang w:val="pt-PT"/>
        </w:rPr>
        <w:t>a</w:t>
      </w:r>
      <w:r w:rsidR="00E85744" w:rsidRPr="00C774DA">
        <w:rPr>
          <w:rFonts w:ascii="Avenir Book" w:hAnsi="Avenir Book" w:cs="Arial"/>
          <w:sz w:val="22"/>
          <w:szCs w:val="22"/>
          <w:lang w:val="pt-PT"/>
        </w:rPr>
        <w:t xml:space="preserve"> dormia no seu colo. </w:t>
      </w:r>
      <w:r w:rsidR="004523F7" w:rsidRPr="00C774DA">
        <w:rPr>
          <w:rFonts w:ascii="Avenir Book" w:hAnsi="Avenir Book" w:cs="Arial"/>
          <w:sz w:val="22"/>
          <w:szCs w:val="22"/>
          <w:lang w:val="pt-PT"/>
        </w:rPr>
        <w:t>A</w:t>
      </w:r>
      <w:r w:rsidR="00E85744" w:rsidRPr="00C774DA">
        <w:rPr>
          <w:rFonts w:ascii="Avenir Book" w:hAnsi="Avenir Book" w:cs="Arial"/>
          <w:sz w:val="22"/>
          <w:szCs w:val="22"/>
          <w:lang w:val="pt-PT"/>
        </w:rPr>
        <w:t xml:space="preserve"> cordeir</w:t>
      </w:r>
      <w:r w:rsidR="004523F7" w:rsidRPr="00C774DA">
        <w:rPr>
          <w:rFonts w:ascii="Avenir Book" w:hAnsi="Avenir Book" w:cs="Arial"/>
          <w:sz w:val="22"/>
          <w:szCs w:val="22"/>
          <w:lang w:val="pt-PT"/>
        </w:rPr>
        <w:t>a</w:t>
      </w:r>
      <w:r w:rsidR="00E85744" w:rsidRPr="00C774DA">
        <w:rPr>
          <w:rFonts w:ascii="Avenir Book" w:hAnsi="Avenir Book" w:cs="Arial"/>
          <w:sz w:val="22"/>
          <w:szCs w:val="22"/>
          <w:lang w:val="pt-PT"/>
        </w:rPr>
        <w:t xml:space="preserve"> era como um dos seus próprios filhos. Todos eles amavam aquel</w:t>
      </w:r>
      <w:r w:rsidR="004523F7" w:rsidRPr="00C774DA">
        <w:rPr>
          <w:rFonts w:ascii="Avenir Book" w:hAnsi="Avenir Book" w:cs="Arial"/>
          <w:sz w:val="22"/>
          <w:szCs w:val="22"/>
          <w:lang w:val="pt-PT"/>
        </w:rPr>
        <w:t>a</w:t>
      </w:r>
      <w:r w:rsidR="00E85744" w:rsidRPr="00C774DA">
        <w:rPr>
          <w:rFonts w:ascii="Avenir Book" w:hAnsi="Avenir Book" w:cs="Arial"/>
          <w:sz w:val="22"/>
          <w:szCs w:val="22"/>
          <w:lang w:val="pt-PT"/>
        </w:rPr>
        <w:t xml:space="preserve"> cordeir</w:t>
      </w:r>
      <w:r w:rsidR="004523F7" w:rsidRPr="00C774DA">
        <w:rPr>
          <w:rFonts w:ascii="Avenir Book" w:hAnsi="Avenir Book" w:cs="Arial"/>
          <w:sz w:val="22"/>
          <w:szCs w:val="22"/>
          <w:lang w:val="pt-PT"/>
        </w:rPr>
        <w:t>a</w:t>
      </w:r>
      <w:r w:rsidR="00E85744" w:rsidRPr="00C774DA">
        <w:rPr>
          <w:rFonts w:ascii="Avenir Book" w:hAnsi="Avenir Book" w:cs="Arial"/>
          <w:sz w:val="22"/>
          <w:szCs w:val="22"/>
          <w:lang w:val="pt-PT"/>
        </w:rPr>
        <w:t>.</w:t>
      </w:r>
    </w:p>
    <w:p w14:paraId="32872503" w14:textId="6CC351D3" w:rsidR="00545766" w:rsidRPr="00C774DA" w:rsidRDefault="00E85744" w:rsidP="00545766">
      <w:pPr>
        <w:pStyle w:val="NormalWeb"/>
        <w:rPr>
          <w:rFonts w:ascii="Avenir Book" w:hAnsi="Avenir Book" w:cs="Arial"/>
          <w:sz w:val="22"/>
          <w:szCs w:val="22"/>
          <w:lang w:val="pt-PT"/>
        </w:rPr>
      </w:pPr>
      <w:r w:rsidRPr="00C774DA">
        <w:rPr>
          <w:rFonts w:ascii="Avenir Book" w:hAnsi="Avenir Book" w:cs="Arial"/>
          <w:sz w:val="22"/>
          <w:szCs w:val="22"/>
          <w:lang w:val="pt-PT"/>
        </w:rPr>
        <w:t xml:space="preserve">Certo dia alguém foi visitar o homem rico e este </w:t>
      </w:r>
      <w:r w:rsidR="004523F7" w:rsidRPr="00C774DA">
        <w:rPr>
          <w:rFonts w:ascii="Avenir Book" w:hAnsi="Avenir Book" w:cs="Arial"/>
          <w:sz w:val="22"/>
          <w:szCs w:val="22"/>
          <w:lang w:val="pt-PT"/>
        </w:rPr>
        <w:t>quis</w:t>
      </w:r>
      <w:r w:rsidRPr="00C774DA">
        <w:rPr>
          <w:rFonts w:ascii="Avenir Book" w:hAnsi="Avenir Book" w:cs="Arial"/>
          <w:sz w:val="22"/>
          <w:szCs w:val="22"/>
          <w:lang w:val="pt-PT"/>
        </w:rPr>
        <w:t xml:space="preserve"> fazer uma jantar para o seu visitante. </w:t>
      </w:r>
      <w:r w:rsidR="004523F7" w:rsidRPr="00C774DA">
        <w:rPr>
          <w:rFonts w:ascii="Avenir Book" w:hAnsi="Avenir Book" w:cs="Arial"/>
          <w:sz w:val="22"/>
          <w:szCs w:val="22"/>
          <w:lang w:val="pt-PT"/>
        </w:rPr>
        <w:t xml:space="preserve">Mas o homem rico não quis matar nenhum dos seus cordeiros ou vacas para servir ao visitante. Ele então roubou </w:t>
      </w:r>
      <w:r w:rsidR="00B84A9E" w:rsidRPr="00C774DA">
        <w:rPr>
          <w:rFonts w:ascii="Avenir Book" w:hAnsi="Avenir Book" w:cs="Arial"/>
          <w:sz w:val="22"/>
          <w:szCs w:val="22"/>
          <w:lang w:val="pt-PT"/>
        </w:rPr>
        <w:t>a</w:t>
      </w:r>
      <w:r w:rsidR="004523F7" w:rsidRPr="00C774DA">
        <w:rPr>
          <w:rFonts w:ascii="Avenir Book" w:hAnsi="Avenir Book" w:cs="Arial"/>
          <w:sz w:val="22"/>
          <w:szCs w:val="22"/>
          <w:lang w:val="pt-PT"/>
        </w:rPr>
        <w:t xml:space="preserve"> cordeir</w:t>
      </w:r>
      <w:r w:rsidR="00B84A9E" w:rsidRPr="00C774DA">
        <w:rPr>
          <w:rFonts w:ascii="Avenir Book" w:hAnsi="Avenir Book" w:cs="Arial"/>
          <w:sz w:val="22"/>
          <w:szCs w:val="22"/>
          <w:lang w:val="pt-PT"/>
        </w:rPr>
        <w:t>a</w:t>
      </w:r>
      <w:r w:rsidR="004523F7" w:rsidRPr="00C774DA">
        <w:rPr>
          <w:rFonts w:ascii="Avenir Book" w:hAnsi="Avenir Book" w:cs="Arial"/>
          <w:sz w:val="22"/>
          <w:szCs w:val="22"/>
          <w:lang w:val="pt-PT"/>
        </w:rPr>
        <w:t xml:space="preserve"> do homem pobre e matou-</w:t>
      </w:r>
      <w:r w:rsidR="00B84A9E" w:rsidRPr="00C774DA">
        <w:rPr>
          <w:rFonts w:ascii="Avenir Book" w:hAnsi="Avenir Book" w:cs="Arial"/>
          <w:sz w:val="22"/>
          <w:szCs w:val="22"/>
          <w:lang w:val="pt-PT"/>
        </w:rPr>
        <w:t>a</w:t>
      </w:r>
      <w:r w:rsidR="004523F7" w:rsidRPr="00C774DA">
        <w:rPr>
          <w:rFonts w:ascii="Avenir Book" w:hAnsi="Avenir Book" w:cs="Arial"/>
          <w:sz w:val="22"/>
          <w:szCs w:val="22"/>
          <w:lang w:val="pt-PT"/>
        </w:rPr>
        <w:t xml:space="preserve">, cozinhou e serviu ao visitante. Ele usou o seu poder para tirar do homem pobre </w:t>
      </w:r>
      <w:r w:rsidR="00B84A9E" w:rsidRPr="00C774DA">
        <w:rPr>
          <w:rFonts w:ascii="Avenir Book" w:hAnsi="Avenir Book" w:cs="Arial"/>
          <w:sz w:val="22"/>
          <w:szCs w:val="22"/>
          <w:lang w:val="pt-PT"/>
        </w:rPr>
        <w:t>a sua cordeira</w:t>
      </w:r>
      <w:r w:rsidR="004523F7" w:rsidRPr="00C774DA">
        <w:rPr>
          <w:rFonts w:ascii="Avenir Book" w:hAnsi="Avenir Book" w:cs="Arial"/>
          <w:sz w:val="22"/>
          <w:szCs w:val="22"/>
          <w:lang w:val="pt-PT"/>
        </w:rPr>
        <w:t xml:space="preserve">. </w:t>
      </w:r>
    </w:p>
    <w:p w14:paraId="05A3A0DC" w14:textId="107C39A5" w:rsidR="00545766" w:rsidRPr="00C774DA" w:rsidRDefault="004523F7" w:rsidP="00545766">
      <w:pPr>
        <w:pStyle w:val="NormalWeb"/>
        <w:rPr>
          <w:rFonts w:ascii="Avenir Book" w:hAnsi="Avenir Book" w:cs="Arial"/>
          <w:sz w:val="22"/>
          <w:szCs w:val="22"/>
          <w:lang w:val="pt-PT"/>
        </w:rPr>
      </w:pPr>
      <w:r w:rsidRPr="00C774DA">
        <w:rPr>
          <w:rFonts w:ascii="Avenir Book" w:hAnsi="Avenir Book" w:cs="Arial"/>
          <w:sz w:val="22"/>
          <w:szCs w:val="22"/>
          <w:lang w:val="pt-PT"/>
        </w:rPr>
        <w:t xml:space="preserve">O rei Davi ficou furioso como o homem rico e disse a Natã, </w:t>
      </w:r>
      <w:r w:rsidR="00545766" w:rsidRPr="00C774DA">
        <w:rPr>
          <w:rFonts w:ascii="Avenir Book" w:hAnsi="Avenir Book" w:cs="Arial"/>
          <w:sz w:val="22"/>
          <w:szCs w:val="22"/>
          <w:lang w:val="pt-PT"/>
        </w:rPr>
        <w:t>"</w:t>
      </w:r>
      <w:r w:rsidRPr="00C774DA">
        <w:rPr>
          <w:rFonts w:ascii="Avenir Book" w:hAnsi="Avenir Book" w:cs="Arial"/>
          <w:sz w:val="22"/>
          <w:szCs w:val="22"/>
          <w:lang w:val="pt-PT"/>
        </w:rPr>
        <w:t xml:space="preserve">Vive o Senhor, que digno de morte é o homem que fez isso. E pela cordeira </w:t>
      </w:r>
      <w:r w:rsidR="00B84A9E" w:rsidRPr="00C774DA">
        <w:rPr>
          <w:rFonts w:ascii="Avenir Book" w:hAnsi="Avenir Book" w:cs="Arial"/>
          <w:sz w:val="22"/>
          <w:szCs w:val="22"/>
          <w:lang w:val="pt-PT"/>
        </w:rPr>
        <w:t>tornará a dar o quadruplicado, porque fez tal coisa, e porque não se compadeceu</w:t>
      </w:r>
      <w:r w:rsidR="00545766" w:rsidRPr="00C774DA">
        <w:rPr>
          <w:rFonts w:ascii="Avenir Book" w:hAnsi="Avenir Book" w:cs="Arial"/>
          <w:sz w:val="22"/>
          <w:szCs w:val="22"/>
          <w:lang w:val="pt-PT"/>
        </w:rPr>
        <w:t xml:space="preserve">." </w:t>
      </w:r>
    </w:p>
    <w:p w14:paraId="715ED74F" w14:textId="648C829B" w:rsidR="00545766" w:rsidRPr="00C774DA" w:rsidRDefault="00B84A9E" w:rsidP="00545766">
      <w:pPr>
        <w:pStyle w:val="NormalWeb"/>
        <w:rPr>
          <w:rFonts w:ascii="Avenir Book" w:hAnsi="Avenir Book" w:cs="Arial"/>
          <w:sz w:val="22"/>
          <w:szCs w:val="22"/>
          <w:lang w:val="pt-PT"/>
        </w:rPr>
      </w:pPr>
      <w:r w:rsidRPr="00C774DA">
        <w:rPr>
          <w:rFonts w:ascii="Avenir Book" w:hAnsi="Avenir Book" w:cs="Arial"/>
          <w:sz w:val="22"/>
          <w:szCs w:val="22"/>
          <w:lang w:val="pt-PT"/>
        </w:rPr>
        <w:t xml:space="preserve">Então Natã disse a Davi: </w:t>
      </w:r>
      <w:r w:rsidR="00545766" w:rsidRPr="00C774DA">
        <w:rPr>
          <w:rFonts w:ascii="Avenir Book" w:hAnsi="Avenir Book" w:cs="Arial"/>
          <w:sz w:val="22"/>
          <w:szCs w:val="22"/>
          <w:lang w:val="pt-PT"/>
        </w:rPr>
        <w:t>“</w:t>
      </w:r>
      <w:r w:rsidRPr="00C774DA">
        <w:rPr>
          <w:rFonts w:ascii="Avenir Book" w:hAnsi="Avenir Book" w:cs="Arial"/>
          <w:sz w:val="22"/>
          <w:szCs w:val="22"/>
          <w:lang w:val="pt-PT"/>
        </w:rPr>
        <w:t xml:space="preserve">Tu és </w:t>
      </w:r>
      <w:r w:rsidR="00C44D88" w:rsidRPr="00C774DA">
        <w:rPr>
          <w:rFonts w:ascii="Avenir Book" w:hAnsi="Avenir Book" w:cs="Arial"/>
          <w:sz w:val="22"/>
          <w:szCs w:val="22"/>
          <w:lang w:val="pt-PT"/>
        </w:rPr>
        <w:t>este homem. Assim diz o Senhor, Deus de Israel: ‘Eu te ungi rei sobre Israel, e eu te livrei das mãos de Saul, e te dei a casa do teu senhor, e as mulheres do teu senhor em teu seio, e também te dei a casa de Israel e de Judá e, se isto é pouco, mais te acrescentaria tais e tais coisas. Por que, pois, desprezaste a palavra do Senhor, fazendo o mal diante dos seus olhos?</w:t>
      </w:r>
      <w:r w:rsidR="00545766" w:rsidRPr="00C774DA">
        <w:rPr>
          <w:rFonts w:ascii="Avenir Book" w:hAnsi="Avenir Book" w:cs="Arial"/>
          <w:sz w:val="22"/>
          <w:szCs w:val="22"/>
          <w:lang w:val="pt-PT"/>
        </w:rPr>
        <w:t xml:space="preserve">’” </w:t>
      </w:r>
    </w:p>
    <w:p w14:paraId="4F6C81CE" w14:textId="4A4BAA33" w:rsidR="00EC6D7F" w:rsidRPr="00C774DA" w:rsidRDefault="00274F36" w:rsidP="00545766">
      <w:pPr>
        <w:pStyle w:val="NormalWeb"/>
        <w:rPr>
          <w:rFonts w:ascii="Avenir Book" w:hAnsi="Avenir Book" w:cs="Arial"/>
          <w:sz w:val="22"/>
          <w:szCs w:val="22"/>
          <w:lang w:val="pt-PT"/>
        </w:rPr>
      </w:pPr>
      <w:r w:rsidRPr="00C774DA">
        <w:rPr>
          <w:rFonts w:ascii="Avenir Book" w:hAnsi="Avenir Book" w:cs="Arial"/>
          <w:sz w:val="22"/>
          <w:szCs w:val="22"/>
          <w:lang w:val="pt-PT"/>
        </w:rPr>
        <w:t xml:space="preserve">Natã disse depois a Davi que ela teria </w:t>
      </w:r>
      <w:r w:rsidR="007363A2" w:rsidRPr="00C774DA">
        <w:rPr>
          <w:rFonts w:ascii="Avenir Book" w:hAnsi="Avenir Book" w:cs="Arial"/>
          <w:sz w:val="22"/>
          <w:szCs w:val="22"/>
          <w:lang w:val="pt-PT"/>
        </w:rPr>
        <w:t>muitos problemas e infelicidade por causa do seu pecado. Sabem, quando alguém usa o seu poder para tirar proveito de outra pessoa, Deus não aprova; as pessoas, até mesmo os meninos e meninas, podem sofrer. E até mesmo a pessoa que faz o mal sofre como Davi sofreu. Estou feliz porque Davi afirmou, “Pequei contra o Senhor</w:t>
      </w:r>
      <w:r w:rsidR="00545766" w:rsidRPr="00C774DA">
        <w:rPr>
          <w:rFonts w:ascii="Avenir Book" w:hAnsi="Avenir Book" w:cs="Arial"/>
          <w:sz w:val="22"/>
          <w:szCs w:val="22"/>
          <w:lang w:val="pt-PT"/>
        </w:rPr>
        <w:t xml:space="preserve">." </w:t>
      </w:r>
      <w:r w:rsidR="007363A2" w:rsidRPr="00C774DA">
        <w:rPr>
          <w:rFonts w:ascii="Avenir Book" w:hAnsi="Avenir Book" w:cs="Arial"/>
          <w:sz w:val="22"/>
          <w:szCs w:val="22"/>
          <w:lang w:val="pt-PT"/>
        </w:rPr>
        <w:t xml:space="preserve">Ele estava arrependido do seu pecado e pediu a Deus para perdoá-lo. E, certamente Deus o fez, da forma como sempre o faz connosco. Mas isto não muda o facto das pessoas ficarem magoadas. </w:t>
      </w:r>
    </w:p>
    <w:p w14:paraId="5E76E52A" w14:textId="1754BF81" w:rsidR="00545766" w:rsidRPr="00C774DA" w:rsidRDefault="007363A2" w:rsidP="00545766">
      <w:pPr>
        <w:pStyle w:val="NormalWeb"/>
        <w:rPr>
          <w:rFonts w:ascii="Avenir Book" w:hAnsi="Avenir Book" w:cs="Arial"/>
          <w:sz w:val="22"/>
          <w:szCs w:val="22"/>
          <w:lang w:val="pt-PT"/>
        </w:rPr>
      </w:pPr>
      <w:r w:rsidRPr="00C774DA">
        <w:rPr>
          <w:rFonts w:ascii="Avenir Book" w:hAnsi="Avenir Book" w:cs="Arial"/>
          <w:sz w:val="22"/>
          <w:szCs w:val="22"/>
          <w:lang w:val="pt-PT"/>
        </w:rPr>
        <w:t xml:space="preserve">Vamos ser cuidadosos quando usamos o poder. Por vezes as crianças maiores ou mais fortes </w:t>
      </w:r>
      <w:r w:rsidR="001275D7" w:rsidRPr="00C774DA">
        <w:rPr>
          <w:rFonts w:ascii="Avenir Book" w:hAnsi="Avenir Book" w:cs="Arial"/>
          <w:sz w:val="22"/>
          <w:szCs w:val="22"/>
          <w:lang w:val="pt-PT"/>
        </w:rPr>
        <w:t xml:space="preserve">empurram as outras ou chamam-lhes nomes. Ou fazem troça de alguém que é diferente. Isto magoa. Por vezes os </w:t>
      </w:r>
      <w:r w:rsidR="001275D7" w:rsidRPr="00C774DA">
        <w:rPr>
          <w:rFonts w:ascii="Avenir Book" w:hAnsi="Avenir Book" w:cs="Arial"/>
          <w:sz w:val="22"/>
          <w:szCs w:val="22"/>
          <w:lang w:val="pt-PT"/>
        </w:rPr>
        <w:lastRenderedPageBreak/>
        <w:t xml:space="preserve">adultos com poder tentam magoar as criancinhas. Se alguém tentar fazer isso, devem dizer, “Não!” e contar a um adulto em quem confiam. Jesus deseja que façamos apenas coisas que nos fazem sentir bem e fazem os outros se sentirem bem e não mal. </w:t>
      </w:r>
    </w:p>
    <w:p w14:paraId="124252A7" w14:textId="7C3006DA" w:rsidR="00545766" w:rsidRPr="00C774DA" w:rsidRDefault="001275D7" w:rsidP="00545766">
      <w:pPr>
        <w:pStyle w:val="NormalWeb"/>
        <w:rPr>
          <w:rFonts w:ascii="Avenir Book" w:hAnsi="Avenir Book" w:cs="Arial"/>
          <w:sz w:val="22"/>
          <w:szCs w:val="22"/>
          <w:lang w:val="pt-PT"/>
        </w:rPr>
      </w:pPr>
      <w:r w:rsidRPr="00C774DA">
        <w:rPr>
          <w:rFonts w:ascii="Avenir Book" w:hAnsi="Avenir Book" w:cs="Arial"/>
          <w:sz w:val="22"/>
          <w:szCs w:val="22"/>
          <w:lang w:val="pt-PT"/>
        </w:rPr>
        <w:t>Vamos orar para que cada um possa usar o seu poder somente para ajudar os outros.</w:t>
      </w:r>
    </w:p>
    <w:p w14:paraId="51331A05" w14:textId="77777777" w:rsidR="003E0B9D" w:rsidRPr="00C774DA" w:rsidRDefault="003E0B9D" w:rsidP="00545766">
      <w:pPr>
        <w:pStyle w:val="NormalWeb"/>
        <w:rPr>
          <w:rFonts w:ascii="Avenir Book" w:hAnsi="Avenir Book" w:cs="Arial"/>
          <w:sz w:val="22"/>
          <w:szCs w:val="22"/>
          <w:lang w:val="pt-PT"/>
        </w:rPr>
      </w:pPr>
    </w:p>
    <w:p w14:paraId="3FEC74B0" w14:textId="0985EE57" w:rsidR="003E0B9D" w:rsidRPr="00C774DA" w:rsidRDefault="003E0B9D" w:rsidP="003E0B9D">
      <w:pPr>
        <w:pStyle w:val="NormalWeb"/>
        <w:rPr>
          <w:rFonts w:ascii="Avenir Book" w:hAnsi="Avenir Book" w:cs="Arial"/>
          <w:i/>
          <w:iCs/>
          <w:sz w:val="20"/>
          <w:szCs w:val="20"/>
          <w:lang w:val="pt-PT"/>
        </w:rPr>
      </w:pPr>
      <w:r w:rsidRPr="00C774DA">
        <w:rPr>
          <w:rFonts w:ascii="Avenir Book" w:hAnsi="Avenir Book" w:cs="Arial"/>
          <w:i/>
          <w:iCs/>
          <w:sz w:val="20"/>
          <w:szCs w:val="20"/>
          <w:lang w:val="pt-PT"/>
        </w:rPr>
        <w:t>—2 Samuel 12</w:t>
      </w:r>
      <w:r w:rsidR="00EC6D7F" w:rsidRPr="00C774DA">
        <w:rPr>
          <w:rFonts w:ascii="Avenir Book" w:hAnsi="Avenir Book" w:cs="Arial"/>
          <w:i/>
          <w:iCs/>
          <w:sz w:val="20"/>
          <w:szCs w:val="20"/>
          <w:lang w:val="pt-PT"/>
        </w:rPr>
        <w:t>:1-14</w:t>
      </w:r>
      <w:r w:rsidRPr="00C774DA">
        <w:rPr>
          <w:rFonts w:ascii="Avenir Book" w:hAnsi="Avenir Book" w:cs="Arial"/>
          <w:i/>
          <w:iCs/>
          <w:sz w:val="20"/>
          <w:szCs w:val="20"/>
          <w:lang w:val="pt-PT"/>
        </w:rPr>
        <w:t xml:space="preserve"> (</w:t>
      </w:r>
      <w:r w:rsidR="00C774DA" w:rsidRPr="00C774DA">
        <w:rPr>
          <w:rFonts w:ascii="Avenir Book" w:hAnsi="Avenir Book" w:cs="Arial"/>
          <w:i/>
          <w:iCs/>
          <w:sz w:val="20"/>
          <w:szCs w:val="20"/>
          <w:lang w:val="pt-PT"/>
        </w:rPr>
        <w:t>NVI</w:t>
      </w:r>
      <w:r w:rsidRPr="00C774DA">
        <w:rPr>
          <w:rFonts w:ascii="Avenir Book" w:hAnsi="Avenir Book" w:cs="Arial"/>
          <w:i/>
          <w:iCs/>
          <w:sz w:val="20"/>
          <w:szCs w:val="20"/>
          <w:lang w:val="pt-PT"/>
        </w:rPr>
        <w:t xml:space="preserve">), </w:t>
      </w:r>
      <w:r w:rsidR="0079396A" w:rsidRPr="00C774DA">
        <w:rPr>
          <w:rFonts w:ascii="Avenir Book" w:hAnsi="Avenir Book" w:cs="Arial"/>
          <w:i/>
          <w:iCs/>
          <w:sz w:val="20"/>
          <w:szCs w:val="20"/>
          <w:lang w:val="pt-PT"/>
        </w:rPr>
        <w:t>adaptado por</w:t>
      </w:r>
      <w:r w:rsidRPr="00C774DA">
        <w:rPr>
          <w:rFonts w:ascii="Avenir Book" w:hAnsi="Avenir Book" w:cs="Arial"/>
          <w:i/>
          <w:iCs/>
          <w:sz w:val="20"/>
          <w:szCs w:val="20"/>
          <w:lang w:val="pt-PT"/>
        </w:rPr>
        <w:t xml:space="preserve"> Ardis </w:t>
      </w:r>
      <w:r w:rsidR="0079396A" w:rsidRPr="00C774DA">
        <w:rPr>
          <w:rFonts w:ascii="Avenir Book" w:hAnsi="Avenir Book" w:cs="Arial"/>
          <w:i/>
          <w:iCs/>
          <w:sz w:val="20"/>
          <w:szCs w:val="20"/>
          <w:lang w:val="pt-PT"/>
        </w:rPr>
        <w:t>e</w:t>
      </w:r>
      <w:r w:rsidRPr="00C774DA">
        <w:rPr>
          <w:rFonts w:ascii="Avenir Book" w:hAnsi="Avenir Book" w:cs="Arial"/>
          <w:i/>
          <w:iCs/>
          <w:sz w:val="20"/>
          <w:szCs w:val="20"/>
          <w:lang w:val="pt-PT"/>
        </w:rPr>
        <w:t xml:space="preserve"> Dick Stenbakken </w:t>
      </w:r>
    </w:p>
    <w:p w14:paraId="26CDFB93" w14:textId="77777777" w:rsidR="00F725AD" w:rsidRPr="00C774DA" w:rsidRDefault="00F725AD" w:rsidP="00545766">
      <w:pPr>
        <w:rPr>
          <w:rFonts w:ascii="Avenir Book" w:hAnsi="Avenir Book" w:cs="Arial"/>
          <w:lang w:val="pt-PT"/>
        </w:rPr>
      </w:pPr>
    </w:p>
    <w:p w14:paraId="36852BC4" w14:textId="5585ED87" w:rsidR="008D4482" w:rsidRPr="00C774DA" w:rsidRDefault="008D4482" w:rsidP="00F96C8A">
      <w:pPr>
        <w:rPr>
          <w:rFonts w:ascii="Avenir Book" w:hAnsi="Avenir Book" w:cs="Arial"/>
          <w:lang w:val="pt-PT"/>
        </w:rPr>
      </w:pPr>
    </w:p>
    <w:p w14:paraId="78F4CADE" w14:textId="40D68B85" w:rsidR="00826A13" w:rsidRPr="00C774DA" w:rsidRDefault="008D4482" w:rsidP="00F96C8A">
      <w:pPr>
        <w:rPr>
          <w:rFonts w:ascii="Avenir Book" w:hAnsi="Avenir Book" w:cs="Arial"/>
          <w:lang w:val="pt-PT"/>
        </w:rPr>
      </w:pPr>
      <w:r w:rsidRPr="00C774DA">
        <w:rPr>
          <w:rFonts w:ascii="Avenir Book" w:hAnsi="Avenir Book" w:cs="Arial"/>
          <w:lang w:val="pt-PT"/>
        </w:rPr>
        <w:br w:type="page"/>
      </w:r>
    </w:p>
    <w:p w14:paraId="62178D00" w14:textId="57131D7C" w:rsidR="00826A13" w:rsidRPr="00C774DA" w:rsidRDefault="00F96C8A" w:rsidP="00B14210">
      <w:pPr>
        <w:pStyle w:val="Heading1"/>
        <w:rPr>
          <w:rFonts w:ascii="Avenir Book" w:hAnsi="Avenir Book" w:cs="Arial"/>
          <w:color w:val="1F4E79" w:themeColor="accent5" w:themeShade="80"/>
          <w:lang w:val="pt-PT"/>
        </w:rPr>
      </w:pPr>
      <w:bookmarkStart w:id="7" w:name="_Toc109925107"/>
      <w:r w:rsidRPr="00C774DA">
        <w:rPr>
          <w:rFonts w:ascii="Avenir Book" w:hAnsi="Avenir Book" w:cs="Arial"/>
          <w:color w:val="1F4E79" w:themeColor="accent5" w:themeShade="80"/>
          <w:lang w:val="pt-PT"/>
        </w:rPr>
        <w:lastRenderedPageBreak/>
        <w:t>Serm</w:t>
      </w:r>
      <w:r w:rsidR="00B93C0F" w:rsidRPr="00C774DA">
        <w:rPr>
          <w:rFonts w:ascii="Avenir Book" w:hAnsi="Avenir Book" w:cs="Arial"/>
          <w:color w:val="1F4E79" w:themeColor="accent5" w:themeShade="80"/>
          <w:lang w:val="pt-PT"/>
        </w:rPr>
        <w:t>ão</w:t>
      </w:r>
      <w:bookmarkEnd w:id="7"/>
    </w:p>
    <w:p w14:paraId="3C8917A3" w14:textId="77777777" w:rsidR="00826A13" w:rsidRPr="00C774DA" w:rsidRDefault="00826A13" w:rsidP="00CF0B01">
      <w:pPr>
        <w:rPr>
          <w:rFonts w:ascii="Avenir Book" w:hAnsi="Avenir Book" w:cs="Arial"/>
          <w:lang w:val="pt-PT"/>
        </w:rPr>
      </w:pPr>
    </w:p>
    <w:p w14:paraId="63608BAF" w14:textId="4C42A92C" w:rsidR="00826A13" w:rsidRPr="00C774DA" w:rsidRDefault="00B93C0F" w:rsidP="001B0B2A">
      <w:pPr>
        <w:jc w:val="center"/>
        <w:rPr>
          <w:rFonts w:ascii="Avenir Book" w:hAnsi="Avenir Book" w:cs="Arial"/>
          <w:b/>
          <w:bCs/>
          <w:sz w:val="32"/>
          <w:szCs w:val="32"/>
          <w:lang w:val="pt-PT"/>
        </w:rPr>
      </w:pPr>
      <w:r w:rsidRPr="00C774DA">
        <w:rPr>
          <w:rFonts w:ascii="Avenir Book" w:hAnsi="Avenir Book" w:cs="Arial"/>
          <w:b/>
          <w:bCs/>
          <w:sz w:val="32"/>
          <w:szCs w:val="32"/>
          <w:lang w:val="pt-PT"/>
        </w:rPr>
        <w:t>Abuso d</w:t>
      </w:r>
      <w:r w:rsidR="00A00E75">
        <w:rPr>
          <w:rFonts w:ascii="Avenir Book" w:hAnsi="Avenir Book" w:cs="Arial"/>
          <w:b/>
          <w:bCs/>
          <w:sz w:val="32"/>
          <w:szCs w:val="32"/>
          <w:lang w:val="pt-PT"/>
        </w:rPr>
        <w:t>o</w:t>
      </w:r>
      <w:r w:rsidRPr="00C774DA">
        <w:rPr>
          <w:rFonts w:ascii="Avenir Book" w:hAnsi="Avenir Book" w:cs="Arial"/>
          <w:b/>
          <w:bCs/>
          <w:sz w:val="32"/>
          <w:szCs w:val="32"/>
          <w:lang w:val="pt-PT"/>
        </w:rPr>
        <w:t xml:space="preserve"> Poder</w:t>
      </w:r>
    </w:p>
    <w:p w14:paraId="4969E8B6" w14:textId="775268D3" w:rsidR="00826A13" w:rsidRPr="00C774DA" w:rsidRDefault="00F20795" w:rsidP="001B0B2A">
      <w:pPr>
        <w:jc w:val="center"/>
        <w:rPr>
          <w:rFonts w:ascii="Avenir Book" w:hAnsi="Avenir Book" w:cs="Arial"/>
          <w:lang w:val="pt-PT"/>
        </w:rPr>
      </w:pPr>
      <w:r w:rsidRPr="00C774DA">
        <w:rPr>
          <w:rFonts w:ascii="Avenir Book" w:hAnsi="Avenir Book" w:cs="Arial"/>
          <w:b/>
          <w:bCs/>
          <w:lang w:val="pt-PT"/>
        </w:rPr>
        <w:t>e</w:t>
      </w:r>
      <w:r w:rsidR="00F96C8A" w:rsidRPr="00C774DA">
        <w:rPr>
          <w:rFonts w:ascii="Avenir Book" w:hAnsi="Avenir Book" w:cs="Arial"/>
          <w:b/>
          <w:bCs/>
          <w:lang w:val="pt-PT"/>
        </w:rPr>
        <w:t>nd</w:t>
      </w:r>
      <w:r w:rsidR="00F96C8A" w:rsidRPr="00C774DA">
        <w:rPr>
          <w:rFonts w:ascii="Avenir Book" w:hAnsi="Avenir Book" w:cs="Arial"/>
          <w:b/>
          <w:bCs/>
          <w:color w:val="C00000"/>
          <w:lang w:val="pt-PT"/>
        </w:rPr>
        <w:t>it</w:t>
      </w:r>
      <w:r w:rsidR="00F96C8A" w:rsidRPr="00C774DA">
        <w:rPr>
          <w:rFonts w:ascii="Avenir Book" w:hAnsi="Avenir Book" w:cs="Arial"/>
          <w:b/>
          <w:bCs/>
          <w:lang w:val="pt-PT"/>
        </w:rPr>
        <w:t>now</w:t>
      </w:r>
      <w:r w:rsidRPr="00C774DA">
        <w:rPr>
          <w:rFonts w:ascii="Avenir Book" w:hAnsi="Avenir Book" w:cs="Arial"/>
          <w:vertAlign w:val="superscript"/>
          <w:lang w:val="pt-PT"/>
        </w:rPr>
        <w:t>®</w:t>
      </w:r>
      <w:r w:rsidR="00826A13" w:rsidRPr="00C774DA">
        <w:rPr>
          <w:rFonts w:ascii="Avenir Book" w:hAnsi="Avenir Book" w:cs="Arial"/>
          <w:lang w:val="pt-PT"/>
        </w:rPr>
        <w:t xml:space="preserve"> </w:t>
      </w:r>
      <w:r w:rsidR="00A119A0" w:rsidRPr="00C774DA">
        <w:rPr>
          <w:rFonts w:ascii="Avenir Book" w:hAnsi="Avenir Book" w:cs="Arial"/>
          <w:b/>
          <w:bCs/>
          <w:lang w:val="pt-PT"/>
        </w:rPr>
        <w:t>Dia de Ênfase</w:t>
      </w:r>
      <w:r w:rsidR="00A119A0" w:rsidRPr="00C774DA">
        <w:rPr>
          <w:rFonts w:ascii="Avenir Book" w:hAnsi="Avenir Book" w:cs="Arial"/>
          <w:lang w:val="pt-PT"/>
        </w:rPr>
        <w:t xml:space="preserve"> </w:t>
      </w:r>
      <w:r w:rsidR="00B93C0F" w:rsidRPr="00C774DA">
        <w:rPr>
          <w:rFonts w:ascii="Avenir Book" w:hAnsi="Avenir Book" w:cs="Arial"/>
          <w:b/>
          <w:bCs/>
          <w:lang w:val="pt-PT"/>
        </w:rPr>
        <w:t>2022</w:t>
      </w:r>
    </w:p>
    <w:p w14:paraId="5C3C59A1" w14:textId="69DCEC84" w:rsidR="00F20795" w:rsidRPr="00C774DA" w:rsidRDefault="00B93C0F" w:rsidP="001B0B2A">
      <w:pPr>
        <w:jc w:val="center"/>
        <w:rPr>
          <w:rFonts w:ascii="Avenir Book" w:hAnsi="Avenir Book" w:cs="Arial"/>
          <w:lang w:val="pt-PT"/>
        </w:rPr>
      </w:pPr>
      <w:r w:rsidRPr="00C774DA">
        <w:rPr>
          <w:rFonts w:ascii="Avenir Book" w:hAnsi="Avenir Book" w:cs="Arial"/>
          <w:lang w:val="pt-PT"/>
        </w:rPr>
        <w:t xml:space="preserve">Escrito por </w:t>
      </w:r>
      <w:r w:rsidR="00F20795" w:rsidRPr="00C774DA">
        <w:rPr>
          <w:rFonts w:ascii="Avenir Book" w:hAnsi="Avenir Book" w:cs="Arial"/>
          <w:lang w:val="pt-PT"/>
        </w:rPr>
        <w:t xml:space="preserve">Ardis </w:t>
      </w:r>
      <w:r w:rsidRPr="00C774DA">
        <w:rPr>
          <w:rFonts w:ascii="Avenir Book" w:hAnsi="Avenir Book" w:cs="Arial"/>
          <w:lang w:val="pt-PT"/>
        </w:rPr>
        <w:t>e</w:t>
      </w:r>
      <w:r w:rsidR="00F20795" w:rsidRPr="00C774DA">
        <w:rPr>
          <w:rFonts w:ascii="Avenir Book" w:hAnsi="Avenir Book" w:cs="Arial"/>
          <w:lang w:val="pt-PT"/>
        </w:rPr>
        <w:t xml:space="preserve"> Dick Stenbakken</w:t>
      </w:r>
    </w:p>
    <w:p w14:paraId="5AB3E954" w14:textId="1C19D719" w:rsidR="00826A13" w:rsidRPr="00C774DA" w:rsidRDefault="00826A13" w:rsidP="00826A13">
      <w:pPr>
        <w:widowControl w:val="0"/>
        <w:rPr>
          <w:rFonts w:ascii="Avenir Book" w:hAnsi="Avenir Book" w:cs="Arial"/>
          <w:lang w:val="pt-PT"/>
        </w:rPr>
      </w:pPr>
    </w:p>
    <w:p w14:paraId="6D883E91" w14:textId="08993B0E" w:rsidR="00F725AD" w:rsidRPr="00C774DA" w:rsidRDefault="00F725AD" w:rsidP="0086392F">
      <w:pPr>
        <w:widowControl w:val="0"/>
        <w:ind w:left="720"/>
        <w:rPr>
          <w:rFonts w:ascii="Avenir Book" w:hAnsi="Avenir Book" w:cs="Arial"/>
          <w:i/>
          <w:iCs/>
          <w:sz w:val="20"/>
          <w:szCs w:val="20"/>
          <w:lang w:val="pt-PT"/>
        </w:rPr>
      </w:pPr>
      <w:r w:rsidRPr="00C774DA">
        <w:rPr>
          <w:rFonts w:ascii="Avenir Book" w:hAnsi="Avenir Book" w:cs="Arial"/>
          <w:b/>
          <w:bCs/>
          <w:i/>
          <w:iCs/>
          <w:sz w:val="20"/>
          <w:szCs w:val="20"/>
          <w:lang w:val="pt-PT"/>
        </w:rPr>
        <w:t>[</w:t>
      </w:r>
      <w:r w:rsidR="00452B1B" w:rsidRPr="00C774DA">
        <w:rPr>
          <w:rFonts w:ascii="Avenir Book" w:hAnsi="Avenir Book" w:cs="Arial"/>
          <w:b/>
          <w:bCs/>
          <w:i/>
          <w:iCs/>
          <w:sz w:val="20"/>
          <w:szCs w:val="20"/>
          <w:lang w:val="pt-PT"/>
        </w:rPr>
        <w:t>Not</w:t>
      </w:r>
      <w:r w:rsidR="00B93C0F" w:rsidRPr="00C774DA">
        <w:rPr>
          <w:rFonts w:ascii="Avenir Book" w:hAnsi="Avenir Book" w:cs="Arial"/>
          <w:b/>
          <w:bCs/>
          <w:i/>
          <w:iCs/>
          <w:sz w:val="20"/>
          <w:szCs w:val="20"/>
          <w:lang w:val="pt-PT"/>
        </w:rPr>
        <w:t>a ao apresentador</w:t>
      </w:r>
      <w:r w:rsidR="002D3CA2" w:rsidRPr="00C774DA">
        <w:rPr>
          <w:rFonts w:ascii="Avenir Book" w:hAnsi="Avenir Book" w:cs="Arial"/>
          <w:b/>
          <w:bCs/>
          <w:i/>
          <w:iCs/>
          <w:sz w:val="20"/>
          <w:szCs w:val="20"/>
          <w:lang w:val="pt-PT"/>
        </w:rPr>
        <w:t xml:space="preserve">: </w:t>
      </w:r>
      <w:r w:rsidR="00B93C0F" w:rsidRPr="00C774DA">
        <w:rPr>
          <w:rFonts w:ascii="Avenir Book" w:hAnsi="Avenir Book" w:cs="Arial"/>
          <w:i/>
          <w:iCs/>
          <w:sz w:val="20"/>
          <w:szCs w:val="20"/>
          <w:lang w:val="pt-PT"/>
        </w:rPr>
        <w:t>Para iniciar o seu sermão, mostr</w:t>
      </w:r>
      <w:r w:rsidR="00C65725">
        <w:rPr>
          <w:rFonts w:ascii="Avenir Book" w:hAnsi="Avenir Book" w:cs="Arial"/>
          <w:i/>
          <w:iCs/>
          <w:sz w:val="20"/>
          <w:szCs w:val="20"/>
          <w:lang w:val="pt-PT"/>
        </w:rPr>
        <w:t>e</w:t>
      </w:r>
      <w:r w:rsidR="00B93C0F" w:rsidRPr="00C774DA">
        <w:rPr>
          <w:rFonts w:ascii="Avenir Book" w:hAnsi="Avenir Book" w:cs="Arial"/>
          <w:i/>
          <w:iCs/>
          <w:sz w:val="20"/>
          <w:szCs w:val="20"/>
          <w:lang w:val="pt-PT"/>
        </w:rPr>
        <w:t xml:space="preserve"> à congregação algum tipo de </w:t>
      </w:r>
      <w:r w:rsidR="00C65725">
        <w:rPr>
          <w:rFonts w:ascii="Avenir Book" w:hAnsi="Avenir Book" w:cs="Arial"/>
          <w:i/>
          <w:iCs/>
          <w:sz w:val="20"/>
          <w:szCs w:val="20"/>
          <w:lang w:val="pt-PT"/>
        </w:rPr>
        <w:t>objeto</w:t>
      </w:r>
      <w:r w:rsidR="00B93C0F" w:rsidRPr="00C774DA">
        <w:rPr>
          <w:rFonts w:ascii="Avenir Book" w:hAnsi="Avenir Book" w:cs="Arial"/>
          <w:i/>
          <w:iCs/>
          <w:sz w:val="20"/>
          <w:szCs w:val="20"/>
          <w:lang w:val="pt-PT"/>
        </w:rPr>
        <w:t xml:space="preserve"> afiado: uma faca da cozinha (melhor exemplo) ou </w:t>
      </w:r>
      <w:r w:rsidR="00C65725">
        <w:rPr>
          <w:rFonts w:ascii="Avenir Book" w:hAnsi="Avenir Book" w:cs="Arial"/>
          <w:i/>
          <w:iCs/>
          <w:sz w:val="20"/>
          <w:szCs w:val="20"/>
          <w:lang w:val="pt-PT"/>
        </w:rPr>
        <w:t>um estilete</w:t>
      </w:r>
      <w:r w:rsidR="00E157BE" w:rsidRPr="00C774DA">
        <w:rPr>
          <w:rFonts w:ascii="Avenir Book" w:hAnsi="Avenir Book" w:cs="Arial"/>
          <w:i/>
          <w:iCs/>
          <w:sz w:val="20"/>
          <w:szCs w:val="20"/>
          <w:lang w:val="pt-PT"/>
        </w:rPr>
        <w:t xml:space="preserve">, ferramenta de talhar madeira, uma espada ou machado. Peça a alguém na congregação para ir inspecionar a faca. Pergunte, “Isto é bom ou mau? Prejudicial ou útil?” Se necessário, motive a pessoa a indicar que um </w:t>
      </w:r>
      <w:r w:rsidR="001D7A98" w:rsidRPr="00C774DA">
        <w:rPr>
          <w:rFonts w:ascii="Avenir Book" w:hAnsi="Avenir Book" w:cs="Arial"/>
          <w:i/>
          <w:iCs/>
          <w:sz w:val="20"/>
          <w:szCs w:val="20"/>
          <w:lang w:val="pt-PT"/>
        </w:rPr>
        <w:t>instrumento afiado</w:t>
      </w:r>
      <w:r w:rsidR="00E157BE" w:rsidRPr="00C774DA">
        <w:rPr>
          <w:rFonts w:ascii="Avenir Book" w:hAnsi="Avenir Book" w:cs="Arial"/>
          <w:i/>
          <w:iCs/>
          <w:sz w:val="20"/>
          <w:szCs w:val="20"/>
          <w:lang w:val="pt-PT"/>
        </w:rPr>
        <w:t xml:space="preserve"> não é bo</w:t>
      </w:r>
      <w:r w:rsidR="001D7A98" w:rsidRPr="00C774DA">
        <w:rPr>
          <w:rFonts w:ascii="Avenir Book" w:hAnsi="Avenir Book" w:cs="Arial"/>
          <w:i/>
          <w:iCs/>
          <w:sz w:val="20"/>
          <w:szCs w:val="20"/>
          <w:lang w:val="pt-PT"/>
        </w:rPr>
        <w:t>m</w:t>
      </w:r>
      <w:r w:rsidR="00E157BE" w:rsidRPr="00C774DA">
        <w:rPr>
          <w:rFonts w:ascii="Avenir Book" w:hAnsi="Avenir Book" w:cs="Arial"/>
          <w:i/>
          <w:iCs/>
          <w:sz w:val="20"/>
          <w:szCs w:val="20"/>
          <w:lang w:val="pt-PT"/>
        </w:rPr>
        <w:t xml:space="preserve"> nem m</w:t>
      </w:r>
      <w:r w:rsidR="001D7A98" w:rsidRPr="00C774DA">
        <w:rPr>
          <w:rFonts w:ascii="Avenir Book" w:hAnsi="Avenir Book" w:cs="Arial"/>
          <w:i/>
          <w:iCs/>
          <w:sz w:val="20"/>
          <w:szCs w:val="20"/>
          <w:lang w:val="pt-PT"/>
        </w:rPr>
        <w:t>au</w:t>
      </w:r>
      <w:r w:rsidR="00E157BE" w:rsidRPr="00C774DA">
        <w:rPr>
          <w:rFonts w:ascii="Avenir Book" w:hAnsi="Avenir Book" w:cs="Arial"/>
          <w:i/>
          <w:iCs/>
          <w:sz w:val="20"/>
          <w:szCs w:val="20"/>
          <w:lang w:val="pt-PT"/>
        </w:rPr>
        <w:t xml:space="preserve"> </w:t>
      </w:r>
      <w:r w:rsidR="00C65725">
        <w:rPr>
          <w:rFonts w:ascii="Avenir Book" w:hAnsi="Avenir Book" w:cs="Arial"/>
          <w:i/>
          <w:iCs/>
          <w:sz w:val="20"/>
          <w:szCs w:val="20"/>
          <w:lang w:val="pt-PT"/>
        </w:rPr>
        <w:t>em</w:t>
      </w:r>
      <w:r w:rsidR="001D7A98" w:rsidRPr="00C774DA">
        <w:rPr>
          <w:rFonts w:ascii="Avenir Book" w:hAnsi="Avenir Book" w:cs="Arial"/>
          <w:i/>
          <w:iCs/>
          <w:sz w:val="20"/>
          <w:szCs w:val="20"/>
          <w:lang w:val="pt-PT"/>
        </w:rPr>
        <w:t xml:space="preserve"> si—mas depende da forma como é usado. Agradeça à pessoa pela sua participação</w:t>
      </w:r>
      <w:r w:rsidRPr="00C774DA">
        <w:rPr>
          <w:rFonts w:ascii="Avenir Book" w:hAnsi="Avenir Book" w:cs="Arial"/>
          <w:i/>
          <w:iCs/>
          <w:sz w:val="20"/>
          <w:szCs w:val="20"/>
          <w:lang w:val="pt-PT"/>
        </w:rPr>
        <w:t>.]</w:t>
      </w:r>
    </w:p>
    <w:p w14:paraId="265D8A1D" w14:textId="77777777" w:rsidR="00F725AD" w:rsidRPr="00C774DA" w:rsidRDefault="00F725AD" w:rsidP="00826A13">
      <w:pPr>
        <w:widowControl w:val="0"/>
        <w:rPr>
          <w:rFonts w:ascii="Avenir Book" w:hAnsi="Avenir Book" w:cs="Arial"/>
          <w:lang w:val="pt-PT"/>
        </w:rPr>
      </w:pPr>
    </w:p>
    <w:p w14:paraId="1D897B5A" w14:textId="308D04C8" w:rsidR="00826A13" w:rsidRPr="00C774DA" w:rsidRDefault="001D7A98" w:rsidP="00826A13">
      <w:pPr>
        <w:widowControl w:val="0"/>
        <w:rPr>
          <w:rFonts w:ascii="Avenir Book" w:hAnsi="Avenir Book" w:cs="Arial"/>
          <w:b/>
          <w:bCs/>
          <w:sz w:val="22"/>
          <w:szCs w:val="22"/>
          <w:lang w:val="pt-PT"/>
        </w:rPr>
      </w:pPr>
      <w:r w:rsidRPr="00C774DA">
        <w:rPr>
          <w:rFonts w:ascii="Avenir Book" w:hAnsi="Avenir Book" w:cs="Arial"/>
          <w:b/>
          <w:bCs/>
          <w:sz w:val="22"/>
          <w:szCs w:val="22"/>
          <w:lang w:val="pt-PT"/>
        </w:rPr>
        <w:t>INTRODUÇÃO</w:t>
      </w:r>
    </w:p>
    <w:p w14:paraId="4CE4A7BE" w14:textId="3B26EBED" w:rsidR="00826A13" w:rsidRPr="00C774DA" w:rsidRDefault="001F17A3" w:rsidP="00826A13">
      <w:pPr>
        <w:widowControl w:val="0"/>
        <w:rPr>
          <w:rFonts w:ascii="Avenir Book" w:hAnsi="Avenir Book" w:cs="Arial"/>
          <w:sz w:val="22"/>
          <w:szCs w:val="22"/>
          <w:lang w:val="pt-PT"/>
        </w:rPr>
      </w:pPr>
      <w:r w:rsidRPr="00C774DA">
        <w:rPr>
          <w:rFonts w:ascii="Avenir Book" w:hAnsi="Avenir Book" w:cs="Arial"/>
          <w:sz w:val="22"/>
          <w:szCs w:val="22"/>
          <w:lang w:val="pt-PT"/>
        </w:rPr>
        <w:t xml:space="preserve">É claro que compreendem que devemos ser cuidados, não descuidados com </w:t>
      </w:r>
      <w:r w:rsidR="005F22CB">
        <w:rPr>
          <w:rFonts w:ascii="Avenir Book" w:hAnsi="Avenir Book" w:cs="Arial"/>
          <w:sz w:val="22"/>
          <w:szCs w:val="22"/>
          <w:lang w:val="pt-PT"/>
        </w:rPr>
        <w:t>objetos</w:t>
      </w:r>
      <w:r w:rsidRPr="00C774DA">
        <w:rPr>
          <w:rFonts w:ascii="Avenir Book" w:hAnsi="Avenir Book" w:cs="Arial"/>
          <w:sz w:val="22"/>
          <w:szCs w:val="22"/>
          <w:lang w:val="pt-PT"/>
        </w:rPr>
        <w:t xml:space="preserve"> afiad</w:t>
      </w:r>
      <w:r w:rsidR="005F22CB">
        <w:rPr>
          <w:rFonts w:ascii="Avenir Book" w:hAnsi="Avenir Book" w:cs="Arial"/>
          <w:sz w:val="22"/>
          <w:szCs w:val="22"/>
          <w:lang w:val="pt-PT"/>
        </w:rPr>
        <w:t>o</w:t>
      </w:r>
      <w:r w:rsidRPr="00C774DA">
        <w:rPr>
          <w:rFonts w:ascii="Avenir Book" w:hAnsi="Avenir Book" w:cs="Arial"/>
          <w:sz w:val="22"/>
          <w:szCs w:val="22"/>
          <w:lang w:val="pt-PT"/>
        </w:rPr>
        <w:t xml:space="preserve">s. Devemos igualmente ser cuidadosos e não descuidados com o poder. O poder em si não é bom ou mau—é somente poder. Mas o poder pode ser usado para </w:t>
      </w:r>
      <w:r w:rsidRPr="00C774DA">
        <w:rPr>
          <w:rFonts w:ascii="Avenir Book" w:hAnsi="Avenir Book" w:cs="Arial"/>
          <w:sz w:val="22"/>
          <w:szCs w:val="22"/>
          <w:u w:val="single"/>
          <w:lang w:val="pt-PT"/>
        </w:rPr>
        <w:t>grande</w:t>
      </w:r>
      <w:r w:rsidRPr="00C774DA">
        <w:rPr>
          <w:rFonts w:ascii="Avenir Book" w:hAnsi="Avenir Book" w:cs="Arial"/>
          <w:sz w:val="22"/>
          <w:szCs w:val="22"/>
          <w:lang w:val="pt-PT"/>
        </w:rPr>
        <w:t xml:space="preserve"> bem ou</w:t>
      </w:r>
      <w:r w:rsidR="005F22CB">
        <w:rPr>
          <w:rFonts w:ascii="Avenir Book" w:hAnsi="Avenir Book" w:cs="Arial"/>
          <w:sz w:val="22"/>
          <w:szCs w:val="22"/>
          <w:lang w:val="pt-PT"/>
        </w:rPr>
        <w:t xml:space="preserve"> para</w:t>
      </w:r>
      <w:r w:rsidRPr="00C774DA">
        <w:rPr>
          <w:rFonts w:ascii="Avenir Book" w:hAnsi="Avenir Book" w:cs="Arial"/>
          <w:sz w:val="22"/>
          <w:szCs w:val="22"/>
          <w:lang w:val="pt-PT"/>
        </w:rPr>
        <w:t xml:space="preserve"> </w:t>
      </w:r>
      <w:r w:rsidRPr="00C774DA">
        <w:rPr>
          <w:rFonts w:ascii="Avenir Book" w:hAnsi="Avenir Book" w:cs="Arial"/>
          <w:sz w:val="22"/>
          <w:szCs w:val="22"/>
          <w:u w:val="single"/>
          <w:lang w:val="pt-PT"/>
        </w:rPr>
        <w:t>grande</w:t>
      </w:r>
      <w:r w:rsidRPr="00C774DA">
        <w:rPr>
          <w:rFonts w:ascii="Avenir Book" w:hAnsi="Avenir Book" w:cs="Arial"/>
          <w:sz w:val="22"/>
          <w:szCs w:val="22"/>
          <w:lang w:val="pt-PT"/>
        </w:rPr>
        <w:t xml:space="preserve"> mal. </w:t>
      </w:r>
    </w:p>
    <w:p w14:paraId="6D91816B" w14:textId="021ED90A" w:rsidR="002521DC" w:rsidRPr="00C774DA" w:rsidRDefault="002521DC" w:rsidP="00826A13">
      <w:pPr>
        <w:widowControl w:val="0"/>
        <w:rPr>
          <w:rFonts w:ascii="Avenir Book" w:hAnsi="Avenir Book" w:cs="Arial"/>
          <w:sz w:val="22"/>
          <w:szCs w:val="22"/>
          <w:lang w:val="pt-PT"/>
        </w:rPr>
      </w:pPr>
    </w:p>
    <w:p w14:paraId="74790F26" w14:textId="56F392F9" w:rsidR="002521DC" w:rsidRPr="00C774DA" w:rsidRDefault="00C9769A" w:rsidP="00826A13">
      <w:pPr>
        <w:widowControl w:val="0"/>
        <w:rPr>
          <w:rFonts w:ascii="Avenir Book" w:hAnsi="Avenir Book" w:cs="Arial"/>
          <w:sz w:val="22"/>
          <w:szCs w:val="22"/>
          <w:lang w:val="pt-PT"/>
        </w:rPr>
      </w:pPr>
      <w:r w:rsidRPr="00C774DA">
        <w:rPr>
          <w:rFonts w:ascii="Avenir Book" w:hAnsi="Avenir Book" w:cs="Arial"/>
          <w:sz w:val="22"/>
          <w:szCs w:val="22"/>
          <w:lang w:val="pt-PT"/>
        </w:rPr>
        <w:t xml:space="preserve">Os automóveis e aviões podem ser muito úteis para nós, levando-nos até onde queremos ir. Mas o seu poder pode também ser abusado para grande mal, quando se tornam máquinas de morte. </w:t>
      </w:r>
    </w:p>
    <w:p w14:paraId="2166890E" w14:textId="68F4A41D" w:rsidR="00826A13" w:rsidRPr="00C774DA" w:rsidRDefault="00826A13" w:rsidP="00826A13">
      <w:pPr>
        <w:widowControl w:val="0"/>
        <w:rPr>
          <w:rFonts w:ascii="Avenir Book" w:hAnsi="Avenir Book" w:cs="Arial"/>
          <w:sz w:val="22"/>
          <w:szCs w:val="22"/>
          <w:lang w:val="pt-PT"/>
        </w:rPr>
      </w:pPr>
    </w:p>
    <w:p w14:paraId="0C48EB78" w14:textId="0091802D" w:rsidR="0013601A" w:rsidRPr="00C774DA" w:rsidRDefault="0013601A" w:rsidP="00826A13">
      <w:pPr>
        <w:widowControl w:val="0"/>
        <w:rPr>
          <w:rFonts w:ascii="Avenir Book" w:hAnsi="Avenir Book" w:cs="Arial"/>
          <w:b/>
          <w:bCs/>
          <w:sz w:val="22"/>
          <w:szCs w:val="22"/>
          <w:lang w:val="pt-PT"/>
        </w:rPr>
      </w:pPr>
      <w:r w:rsidRPr="00C774DA">
        <w:rPr>
          <w:rFonts w:ascii="Avenir Book" w:hAnsi="Avenir Book" w:cs="Arial"/>
          <w:b/>
          <w:bCs/>
          <w:sz w:val="22"/>
          <w:szCs w:val="22"/>
          <w:lang w:val="pt-PT"/>
        </w:rPr>
        <w:t>ABUS</w:t>
      </w:r>
      <w:r w:rsidR="001F17A3" w:rsidRPr="00C774DA">
        <w:rPr>
          <w:rFonts w:ascii="Avenir Book" w:hAnsi="Avenir Book" w:cs="Arial"/>
          <w:b/>
          <w:bCs/>
          <w:sz w:val="22"/>
          <w:szCs w:val="22"/>
          <w:lang w:val="pt-PT"/>
        </w:rPr>
        <w:t>O D</w:t>
      </w:r>
      <w:r w:rsidR="00A00E75">
        <w:rPr>
          <w:rFonts w:ascii="Avenir Book" w:hAnsi="Avenir Book" w:cs="Arial"/>
          <w:b/>
          <w:bCs/>
          <w:sz w:val="22"/>
          <w:szCs w:val="22"/>
          <w:lang w:val="pt-PT"/>
        </w:rPr>
        <w:t>O</w:t>
      </w:r>
      <w:r w:rsidR="001F17A3" w:rsidRPr="00C774DA">
        <w:rPr>
          <w:rFonts w:ascii="Avenir Book" w:hAnsi="Avenir Book" w:cs="Arial"/>
          <w:b/>
          <w:bCs/>
          <w:sz w:val="22"/>
          <w:szCs w:val="22"/>
          <w:lang w:val="pt-PT"/>
        </w:rPr>
        <w:t xml:space="preserve"> PODER NA BÍBLIA</w:t>
      </w:r>
    </w:p>
    <w:p w14:paraId="75A4A351" w14:textId="04174F96" w:rsidR="00826A13" w:rsidRPr="00C774DA" w:rsidRDefault="00485D56" w:rsidP="00826A13">
      <w:pPr>
        <w:widowControl w:val="0"/>
        <w:rPr>
          <w:rFonts w:ascii="Avenir Book" w:hAnsi="Avenir Book" w:cs="Arial"/>
          <w:color w:val="FF0000"/>
          <w:sz w:val="22"/>
          <w:szCs w:val="22"/>
          <w:lang w:val="pt-PT"/>
        </w:rPr>
      </w:pPr>
      <w:r w:rsidRPr="00C774DA">
        <w:rPr>
          <w:rFonts w:ascii="Avenir Book" w:hAnsi="Avenir Book" w:cs="Arial"/>
          <w:sz w:val="22"/>
          <w:szCs w:val="22"/>
          <w:lang w:val="pt-PT"/>
        </w:rPr>
        <w:t>A Bíblia está repleta de histórias sobre o poder, a boa utilização do poder e o abuso do poder. O primeiro exemplo e mais óbvio é o de Lúcifer que se tornou conhecido como Satanás.</w:t>
      </w:r>
      <w:r w:rsidR="00826A13" w:rsidRPr="00C774DA">
        <w:rPr>
          <w:rFonts w:ascii="Avenir Book" w:hAnsi="Avenir Book" w:cs="Arial"/>
          <w:sz w:val="22"/>
          <w:szCs w:val="22"/>
          <w:lang w:val="pt-PT"/>
        </w:rPr>
        <w:t xml:space="preserve"> </w:t>
      </w:r>
      <w:r w:rsidR="008455A4" w:rsidRPr="00C774DA">
        <w:rPr>
          <w:rFonts w:ascii="Avenir Book" w:hAnsi="Avenir Book" w:cs="Arial"/>
          <w:sz w:val="22"/>
          <w:szCs w:val="22"/>
          <w:lang w:val="pt-PT"/>
        </w:rPr>
        <w:t xml:space="preserve">Ele tinha poder, mas desejava mais poder. Ele usou a sua posição para </w:t>
      </w:r>
      <w:r w:rsidR="00BA1DB8">
        <w:rPr>
          <w:rFonts w:ascii="Avenir Book" w:hAnsi="Avenir Book" w:cs="Arial"/>
          <w:sz w:val="22"/>
          <w:szCs w:val="22"/>
          <w:lang w:val="pt-PT"/>
        </w:rPr>
        <w:t>corromper</w:t>
      </w:r>
      <w:r w:rsidR="008455A4" w:rsidRPr="00C774DA">
        <w:rPr>
          <w:rFonts w:ascii="Avenir Book" w:hAnsi="Avenir Book" w:cs="Arial"/>
          <w:sz w:val="22"/>
          <w:szCs w:val="22"/>
          <w:lang w:val="pt-PT"/>
        </w:rPr>
        <w:t xml:space="preserve"> a mente de um terço dos anjos. Não satisfeito ao causar a sua queda, ele continuou a afligir Adão e Eva e </w:t>
      </w:r>
      <w:r w:rsidR="00BA1DB8">
        <w:rPr>
          <w:rFonts w:ascii="Avenir Book" w:hAnsi="Avenir Book" w:cs="Arial"/>
          <w:sz w:val="22"/>
          <w:szCs w:val="22"/>
          <w:lang w:val="pt-PT"/>
        </w:rPr>
        <w:t xml:space="preserve">a </w:t>
      </w:r>
      <w:r w:rsidR="008455A4" w:rsidRPr="00C774DA">
        <w:rPr>
          <w:rFonts w:ascii="Avenir Book" w:hAnsi="Avenir Book" w:cs="Arial"/>
          <w:sz w:val="22"/>
          <w:szCs w:val="22"/>
          <w:lang w:val="pt-PT"/>
        </w:rPr>
        <w:t>todos os que vieram depois deles. O</w:t>
      </w:r>
      <w:r w:rsidR="00BA1DB8">
        <w:rPr>
          <w:rFonts w:ascii="Avenir Book" w:hAnsi="Avenir Book" w:cs="Arial"/>
          <w:sz w:val="22"/>
          <w:szCs w:val="22"/>
          <w:lang w:val="pt-PT"/>
        </w:rPr>
        <w:t>s</w:t>
      </w:r>
      <w:r w:rsidR="008455A4" w:rsidRPr="00C774DA">
        <w:rPr>
          <w:rFonts w:ascii="Avenir Book" w:hAnsi="Avenir Book" w:cs="Arial"/>
          <w:sz w:val="22"/>
          <w:szCs w:val="22"/>
          <w:lang w:val="pt-PT"/>
        </w:rPr>
        <w:t xml:space="preserve"> abusador</w:t>
      </w:r>
      <w:r w:rsidR="00881248" w:rsidRPr="00C774DA">
        <w:rPr>
          <w:rFonts w:ascii="Avenir Book" w:hAnsi="Avenir Book" w:cs="Arial"/>
          <w:sz w:val="22"/>
          <w:szCs w:val="22"/>
          <w:lang w:val="pt-PT"/>
        </w:rPr>
        <w:t>es</w:t>
      </w:r>
      <w:r w:rsidR="008455A4" w:rsidRPr="00C774DA">
        <w:rPr>
          <w:rFonts w:ascii="Avenir Book" w:hAnsi="Avenir Book" w:cs="Arial"/>
          <w:sz w:val="22"/>
          <w:szCs w:val="22"/>
          <w:lang w:val="pt-PT"/>
        </w:rPr>
        <w:t xml:space="preserve"> e o</w:t>
      </w:r>
      <w:r w:rsidR="00881248" w:rsidRPr="00C774DA">
        <w:rPr>
          <w:rFonts w:ascii="Avenir Book" w:hAnsi="Avenir Book" w:cs="Arial"/>
          <w:sz w:val="22"/>
          <w:szCs w:val="22"/>
          <w:lang w:val="pt-PT"/>
        </w:rPr>
        <w:t>s</w:t>
      </w:r>
      <w:r w:rsidR="008455A4" w:rsidRPr="00C774DA">
        <w:rPr>
          <w:rFonts w:ascii="Avenir Book" w:hAnsi="Avenir Book" w:cs="Arial"/>
          <w:sz w:val="22"/>
          <w:szCs w:val="22"/>
          <w:lang w:val="pt-PT"/>
        </w:rPr>
        <w:t xml:space="preserve"> abusado</w:t>
      </w:r>
      <w:r w:rsidR="00881248" w:rsidRPr="00C774DA">
        <w:rPr>
          <w:rFonts w:ascii="Avenir Book" w:hAnsi="Avenir Book" w:cs="Arial"/>
          <w:sz w:val="22"/>
          <w:szCs w:val="22"/>
          <w:lang w:val="pt-PT"/>
        </w:rPr>
        <w:t>s</w:t>
      </w:r>
      <w:r w:rsidR="008455A4" w:rsidRPr="00C774DA">
        <w:rPr>
          <w:rFonts w:ascii="Avenir Book" w:hAnsi="Avenir Book" w:cs="Arial"/>
          <w:sz w:val="22"/>
          <w:szCs w:val="22"/>
          <w:lang w:val="pt-PT"/>
        </w:rPr>
        <w:t xml:space="preserve"> sofrem—mas Satanás terá o seu castigo final </w:t>
      </w:r>
      <w:r w:rsidR="00BA1DB8">
        <w:rPr>
          <w:rFonts w:ascii="Avenir Book" w:hAnsi="Avenir Book" w:cs="Arial"/>
          <w:sz w:val="22"/>
          <w:szCs w:val="22"/>
          <w:lang w:val="pt-PT"/>
        </w:rPr>
        <w:t xml:space="preserve">quando terminar </w:t>
      </w:r>
      <w:r w:rsidR="008455A4" w:rsidRPr="00C774DA">
        <w:rPr>
          <w:rFonts w:ascii="Avenir Book" w:hAnsi="Avenir Book" w:cs="Arial"/>
          <w:sz w:val="22"/>
          <w:szCs w:val="22"/>
          <w:lang w:val="pt-PT"/>
        </w:rPr>
        <w:t>o milénio.</w:t>
      </w:r>
    </w:p>
    <w:p w14:paraId="481A5455" w14:textId="77777777" w:rsidR="00826A13" w:rsidRPr="00C774DA" w:rsidRDefault="00826A13" w:rsidP="00826A13">
      <w:pPr>
        <w:widowControl w:val="0"/>
        <w:rPr>
          <w:rFonts w:ascii="Avenir Book" w:hAnsi="Avenir Book" w:cs="Arial"/>
          <w:sz w:val="22"/>
          <w:szCs w:val="22"/>
          <w:lang w:val="pt-PT"/>
        </w:rPr>
      </w:pPr>
    </w:p>
    <w:p w14:paraId="35222F19" w14:textId="249BBE7B" w:rsidR="00826A13" w:rsidRPr="00C774DA" w:rsidRDefault="00C940FA" w:rsidP="003E0B9D">
      <w:pPr>
        <w:widowControl w:val="0"/>
        <w:rPr>
          <w:rFonts w:ascii="Avenir Book" w:hAnsi="Avenir Book" w:cs="Arial"/>
          <w:sz w:val="22"/>
          <w:szCs w:val="22"/>
          <w:lang w:val="pt-PT"/>
        </w:rPr>
      </w:pPr>
      <w:r w:rsidRPr="00C774DA">
        <w:rPr>
          <w:rFonts w:ascii="Avenir Book" w:hAnsi="Avenir Book" w:cs="Arial"/>
          <w:sz w:val="22"/>
          <w:szCs w:val="22"/>
          <w:lang w:val="pt-PT"/>
        </w:rPr>
        <w:t xml:space="preserve">O abuso do poder é muitas vezes subtil. Pode ser constatado na manipulação. Isto certamente sucedeu no Jardim do Éden. </w:t>
      </w:r>
      <w:r w:rsidR="00E71AE6" w:rsidRPr="00C774DA">
        <w:rPr>
          <w:rFonts w:ascii="Avenir Book" w:hAnsi="Avenir Book" w:cs="Arial"/>
          <w:sz w:val="22"/>
          <w:szCs w:val="22"/>
          <w:lang w:val="pt-PT"/>
        </w:rPr>
        <w:t>Por vezes o abuso d</w:t>
      </w:r>
      <w:r w:rsidR="00A00E75">
        <w:rPr>
          <w:rFonts w:ascii="Avenir Book" w:hAnsi="Avenir Book" w:cs="Arial"/>
          <w:sz w:val="22"/>
          <w:szCs w:val="22"/>
          <w:lang w:val="pt-PT"/>
        </w:rPr>
        <w:t>o</w:t>
      </w:r>
      <w:r w:rsidR="00E71AE6" w:rsidRPr="00C774DA">
        <w:rPr>
          <w:rFonts w:ascii="Avenir Book" w:hAnsi="Avenir Book" w:cs="Arial"/>
          <w:sz w:val="22"/>
          <w:szCs w:val="22"/>
          <w:lang w:val="pt-PT"/>
        </w:rPr>
        <w:t xml:space="preserve"> poder reveste-se da forma de “coitado de mim,” ou </w:t>
      </w:r>
      <w:r w:rsidR="00A00E75">
        <w:rPr>
          <w:rFonts w:ascii="Avenir Book" w:hAnsi="Avenir Book" w:cs="Arial"/>
          <w:sz w:val="22"/>
          <w:szCs w:val="22"/>
          <w:lang w:val="pt-PT"/>
        </w:rPr>
        <w:t>leva</w:t>
      </w:r>
      <w:r w:rsidR="00E71AE6" w:rsidRPr="00C774DA">
        <w:rPr>
          <w:rFonts w:ascii="Avenir Book" w:hAnsi="Avenir Book" w:cs="Arial"/>
          <w:sz w:val="22"/>
          <w:szCs w:val="22"/>
          <w:lang w:val="pt-PT"/>
        </w:rPr>
        <w:t xml:space="preserve"> a pessoa a duvidar</w:t>
      </w:r>
      <w:r w:rsidR="00826A13" w:rsidRPr="00C774DA">
        <w:rPr>
          <w:rFonts w:ascii="Avenir Book" w:hAnsi="Avenir Book" w:cs="Arial"/>
          <w:sz w:val="22"/>
          <w:szCs w:val="22"/>
          <w:lang w:val="pt-PT"/>
        </w:rPr>
        <w:t xml:space="preserve">; </w:t>
      </w:r>
      <w:r w:rsidR="00E71AE6" w:rsidRPr="00C774DA">
        <w:rPr>
          <w:rFonts w:ascii="Avenir Book" w:hAnsi="Avenir Book" w:cs="Arial"/>
          <w:sz w:val="22"/>
          <w:szCs w:val="22"/>
          <w:lang w:val="pt-PT"/>
        </w:rPr>
        <w:t>isto foi igualmente usado no Jardim do Éden. Por vezes, o abusador tenta manipular a outra pessoa ao dizer, “Depois de tudo o que fiz por ti!”</w:t>
      </w:r>
      <w:r w:rsidR="00826A13" w:rsidRPr="00C774DA">
        <w:rPr>
          <w:rFonts w:ascii="Avenir Book" w:hAnsi="Avenir Book" w:cs="Arial"/>
          <w:sz w:val="22"/>
          <w:szCs w:val="22"/>
          <w:lang w:val="pt-PT"/>
        </w:rPr>
        <w:t xml:space="preserve"> </w:t>
      </w:r>
      <w:r w:rsidR="00E71AE6" w:rsidRPr="00C774DA">
        <w:rPr>
          <w:rFonts w:ascii="Avenir Book" w:hAnsi="Avenir Book" w:cs="Arial"/>
          <w:sz w:val="22"/>
          <w:szCs w:val="22"/>
          <w:lang w:val="pt-PT"/>
        </w:rPr>
        <w:t xml:space="preserve">Todas estas afirmações são desonestas, abusivas e </w:t>
      </w:r>
      <w:r w:rsidR="007D5998" w:rsidRPr="00C774DA">
        <w:rPr>
          <w:rFonts w:ascii="Avenir Book" w:hAnsi="Avenir Book" w:cs="Arial"/>
          <w:sz w:val="22"/>
          <w:szCs w:val="22"/>
          <w:lang w:val="pt-PT"/>
        </w:rPr>
        <w:t>m</w:t>
      </w:r>
      <w:r w:rsidR="00E71AE6" w:rsidRPr="00C774DA">
        <w:rPr>
          <w:rFonts w:ascii="Avenir Book" w:hAnsi="Avenir Book" w:cs="Arial"/>
          <w:sz w:val="22"/>
          <w:szCs w:val="22"/>
          <w:lang w:val="pt-PT"/>
        </w:rPr>
        <w:t>a</w:t>
      </w:r>
      <w:r w:rsidR="007D5998" w:rsidRPr="00C774DA">
        <w:rPr>
          <w:rFonts w:ascii="Avenir Book" w:hAnsi="Avenir Book" w:cs="Arial"/>
          <w:sz w:val="22"/>
          <w:szCs w:val="22"/>
          <w:lang w:val="pt-PT"/>
        </w:rPr>
        <w:t>nipulativas</w:t>
      </w:r>
      <w:r w:rsidR="00E71AE6" w:rsidRPr="00C774DA">
        <w:rPr>
          <w:rFonts w:ascii="Avenir Book" w:hAnsi="Avenir Book" w:cs="Arial"/>
          <w:sz w:val="22"/>
          <w:szCs w:val="22"/>
          <w:lang w:val="pt-PT"/>
        </w:rPr>
        <w:t>.</w:t>
      </w:r>
    </w:p>
    <w:p w14:paraId="7B75B356" w14:textId="4299397B" w:rsidR="00826A13" w:rsidRPr="00C774DA" w:rsidRDefault="00826A13" w:rsidP="00826A13">
      <w:pPr>
        <w:widowControl w:val="0"/>
        <w:rPr>
          <w:rFonts w:ascii="Avenir Book" w:hAnsi="Avenir Book" w:cs="Arial"/>
          <w:sz w:val="22"/>
          <w:szCs w:val="22"/>
          <w:lang w:val="pt-PT"/>
        </w:rPr>
      </w:pPr>
    </w:p>
    <w:p w14:paraId="6D6DE19A" w14:textId="002BF99E" w:rsidR="00826A13" w:rsidRPr="00C774DA" w:rsidRDefault="00083E15" w:rsidP="00057AB2">
      <w:pPr>
        <w:widowControl w:val="0"/>
        <w:rPr>
          <w:rFonts w:ascii="Avenir Book" w:hAnsi="Avenir Book" w:cs="Arial"/>
          <w:sz w:val="22"/>
          <w:szCs w:val="22"/>
          <w:lang w:val="pt-PT"/>
        </w:rPr>
      </w:pPr>
      <w:r w:rsidRPr="00C774DA">
        <w:rPr>
          <w:rFonts w:ascii="Avenir Book" w:hAnsi="Avenir Book" w:cs="Arial"/>
          <w:sz w:val="22"/>
          <w:szCs w:val="22"/>
          <w:lang w:val="pt-PT"/>
        </w:rPr>
        <w:t>Jesus é o oposto de Satanás e do seu abuso d</w:t>
      </w:r>
      <w:r w:rsidR="00A00E75">
        <w:rPr>
          <w:rFonts w:ascii="Avenir Book" w:hAnsi="Avenir Book" w:cs="Arial"/>
          <w:sz w:val="22"/>
          <w:szCs w:val="22"/>
          <w:lang w:val="pt-PT"/>
        </w:rPr>
        <w:t>o</w:t>
      </w:r>
      <w:r w:rsidRPr="00C774DA">
        <w:rPr>
          <w:rFonts w:ascii="Avenir Book" w:hAnsi="Avenir Book" w:cs="Arial"/>
          <w:sz w:val="22"/>
          <w:szCs w:val="22"/>
          <w:lang w:val="pt-PT"/>
        </w:rPr>
        <w:t xml:space="preserve"> poder. Ele nunca usou o Seu grande poder para Seu próprio benefício. Na realidade, Ele colocou de lado o Seu poder e tornou-se servo. </w:t>
      </w:r>
      <w:r w:rsidR="00826A13" w:rsidRPr="00C774DA">
        <w:rPr>
          <w:rFonts w:ascii="Avenir Book" w:hAnsi="Avenir Book" w:cs="Arial"/>
          <w:sz w:val="22"/>
          <w:szCs w:val="22"/>
          <w:lang w:val="pt-PT"/>
        </w:rPr>
        <w:t>“</w:t>
      </w:r>
      <w:r w:rsidR="00057AB2" w:rsidRPr="00057AB2">
        <w:rPr>
          <w:rFonts w:ascii="Avenir Book" w:hAnsi="Avenir Book" w:cs="Arial"/>
          <w:sz w:val="22"/>
          <w:szCs w:val="22"/>
          <w:lang w:val="pt-PT"/>
        </w:rPr>
        <w:t>Pois nem mesmo o Filho do homem veio para ser servido, mas para servir e dar a sua vida em resgate por muitos</w:t>
      </w:r>
      <w:r w:rsidR="00826A13" w:rsidRPr="00C774DA">
        <w:rPr>
          <w:rFonts w:ascii="Avenir Book" w:hAnsi="Avenir Book" w:cs="Arial"/>
          <w:sz w:val="22"/>
          <w:szCs w:val="22"/>
          <w:lang w:val="pt-PT"/>
        </w:rPr>
        <w:t>" (</w:t>
      </w:r>
      <w:r w:rsidRPr="00C774DA">
        <w:rPr>
          <w:rFonts w:ascii="Avenir Book" w:hAnsi="Avenir Book" w:cs="Arial"/>
          <w:sz w:val="22"/>
          <w:szCs w:val="22"/>
          <w:lang w:val="pt-PT"/>
        </w:rPr>
        <w:t>Marcos</w:t>
      </w:r>
      <w:r w:rsidR="00826A13" w:rsidRPr="00C774DA">
        <w:rPr>
          <w:rFonts w:ascii="Avenir Book" w:hAnsi="Avenir Book" w:cs="Arial"/>
          <w:sz w:val="22"/>
          <w:szCs w:val="22"/>
          <w:lang w:val="pt-PT"/>
        </w:rPr>
        <w:t xml:space="preserve"> 10:45). </w:t>
      </w:r>
      <w:r w:rsidRPr="00C774DA">
        <w:rPr>
          <w:rFonts w:ascii="Avenir Book" w:hAnsi="Avenir Book" w:cs="Arial"/>
          <w:sz w:val="22"/>
          <w:szCs w:val="22"/>
          <w:lang w:val="pt-PT"/>
        </w:rPr>
        <w:t>Ele é o nosso exemplo. Ele conhecia e respeitava os limites. Ele nunca forçou ninguém—e ainda não o faz hoje. Ele concede-nos liberdade e poder de escolha.</w:t>
      </w:r>
    </w:p>
    <w:p w14:paraId="2B74B86C" w14:textId="77777777" w:rsidR="00826A13" w:rsidRPr="00C774DA" w:rsidRDefault="00826A13" w:rsidP="00826A13">
      <w:pPr>
        <w:widowControl w:val="0"/>
        <w:rPr>
          <w:rFonts w:ascii="Avenir Book" w:hAnsi="Avenir Book" w:cs="Arial"/>
          <w:sz w:val="22"/>
          <w:szCs w:val="22"/>
          <w:lang w:val="pt-PT"/>
        </w:rPr>
      </w:pPr>
    </w:p>
    <w:p w14:paraId="37D3DB3B" w14:textId="1B2D8370" w:rsidR="00826A13" w:rsidRPr="00C774DA" w:rsidRDefault="00083E15" w:rsidP="000E35B9">
      <w:pPr>
        <w:widowControl w:val="0"/>
        <w:rPr>
          <w:rFonts w:ascii="Avenir Book" w:hAnsi="Avenir Book" w:cs="Arial"/>
          <w:sz w:val="22"/>
          <w:szCs w:val="22"/>
          <w:lang w:val="pt-PT"/>
        </w:rPr>
      </w:pPr>
      <w:r w:rsidRPr="00C774DA">
        <w:rPr>
          <w:rFonts w:ascii="Avenir Book" w:hAnsi="Avenir Book" w:cs="Arial"/>
          <w:sz w:val="22"/>
          <w:szCs w:val="22"/>
          <w:lang w:val="pt-PT"/>
        </w:rPr>
        <w:t>Faraó foi outro líder que abusou do seu poder. “</w:t>
      </w:r>
      <w:r w:rsidR="000E35B9" w:rsidRPr="000E35B9">
        <w:rPr>
          <w:rFonts w:ascii="Avenir Book" w:hAnsi="Avenir Book" w:cs="Arial"/>
          <w:sz w:val="22"/>
          <w:szCs w:val="22"/>
          <w:lang w:val="pt-PT"/>
        </w:rPr>
        <w:t>Disse o faraó a Moisés: "Saia da minha presença! Trate de não aparecer nunca mais diante de mim! No dia em que vir a minha face, você morrerá</w:t>
      </w:r>
      <w:r w:rsidR="00826A13" w:rsidRPr="00C774DA">
        <w:rPr>
          <w:rFonts w:ascii="Avenir Book" w:hAnsi="Avenir Book" w:cs="Arial"/>
          <w:sz w:val="22"/>
          <w:szCs w:val="22"/>
          <w:lang w:val="pt-PT"/>
        </w:rPr>
        <w:t>’" (</w:t>
      </w:r>
      <w:r w:rsidRPr="00C774DA">
        <w:rPr>
          <w:rFonts w:ascii="Avenir Book" w:hAnsi="Avenir Book" w:cs="Arial"/>
          <w:sz w:val="22"/>
          <w:szCs w:val="22"/>
          <w:lang w:val="pt-PT"/>
        </w:rPr>
        <w:t>Êxodo</w:t>
      </w:r>
      <w:r w:rsidR="00826A13" w:rsidRPr="00C774DA">
        <w:rPr>
          <w:rFonts w:ascii="Avenir Book" w:hAnsi="Avenir Book" w:cs="Arial"/>
          <w:sz w:val="22"/>
          <w:szCs w:val="22"/>
          <w:lang w:val="pt-PT"/>
        </w:rPr>
        <w:t xml:space="preserve"> 10:28). </w:t>
      </w:r>
      <w:r w:rsidR="00205967" w:rsidRPr="00C774DA">
        <w:rPr>
          <w:rFonts w:ascii="Avenir Book" w:hAnsi="Avenir Book" w:cs="Arial"/>
          <w:sz w:val="22"/>
          <w:szCs w:val="22"/>
          <w:lang w:val="pt-PT"/>
        </w:rPr>
        <w:t xml:space="preserve">O abuso do poder tem efeito de </w:t>
      </w:r>
      <w:r w:rsidR="00205967" w:rsidRPr="00C774DA">
        <w:rPr>
          <w:rFonts w:ascii="Avenir Book" w:hAnsi="Avenir Book" w:cs="Arial"/>
          <w:i/>
          <w:iCs/>
          <w:sz w:val="22"/>
          <w:szCs w:val="22"/>
          <w:lang w:val="pt-PT"/>
        </w:rPr>
        <w:t xml:space="preserve">bumerangue </w:t>
      </w:r>
      <w:r w:rsidR="00205967" w:rsidRPr="00C774DA">
        <w:rPr>
          <w:rFonts w:ascii="Avenir Book" w:hAnsi="Avenir Book" w:cs="Arial"/>
          <w:sz w:val="22"/>
          <w:szCs w:val="22"/>
          <w:lang w:val="pt-PT"/>
        </w:rPr>
        <w:t>(volta</w:t>
      </w:r>
      <w:r w:rsidR="00FC1994">
        <w:rPr>
          <w:rFonts w:ascii="Avenir Book" w:hAnsi="Avenir Book" w:cs="Arial"/>
          <w:sz w:val="22"/>
          <w:szCs w:val="22"/>
          <w:lang w:val="pt-PT"/>
        </w:rPr>
        <w:t xml:space="preserve"> </w:t>
      </w:r>
      <w:r w:rsidR="00205967" w:rsidRPr="00C774DA">
        <w:rPr>
          <w:rFonts w:ascii="Avenir Book" w:hAnsi="Avenir Book" w:cs="Arial"/>
          <w:sz w:val="22"/>
          <w:szCs w:val="22"/>
          <w:lang w:val="pt-PT"/>
        </w:rPr>
        <w:t>a atingir a pessoa que faz o mal)—foi o seu filho que morreu, não Moisés.</w:t>
      </w:r>
    </w:p>
    <w:p w14:paraId="558E31A9" w14:textId="77777777" w:rsidR="00826A13" w:rsidRPr="00C774DA" w:rsidRDefault="00826A13" w:rsidP="00826A13">
      <w:pPr>
        <w:widowControl w:val="0"/>
        <w:rPr>
          <w:rFonts w:ascii="Avenir Book" w:hAnsi="Avenir Book" w:cs="Arial"/>
          <w:sz w:val="22"/>
          <w:szCs w:val="22"/>
          <w:lang w:val="pt-PT"/>
        </w:rPr>
      </w:pPr>
    </w:p>
    <w:p w14:paraId="4B140852" w14:textId="7E54CF28" w:rsidR="00826A13" w:rsidRPr="00C774DA" w:rsidRDefault="00205967" w:rsidP="00941A3B">
      <w:pPr>
        <w:widowControl w:val="0"/>
        <w:rPr>
          <w:rFonts w:ascii="Avenir Book" w:hAnsi="Avenir Book" w:cs="Arial"/>
          <w:sz w:val="22"/>
          <w:szCs w:val="22"/>
          <w:lang w:val="pt-PT"/>
        </w:rPr>
      </w:pPr>
      <w:r w:rsidRPr="00C774DA">
        <w:rPr>
          <w:rFonts w:ascii="Avenir Book" w:hAnsi="Avenir Book" w:cs="Arial"/>
          <w:sz w:val="22"/>
          <w:szCs w:val="22"/>
          <w:lang w:val="pt-PT"/>
        </w:rPr>
        <w:t>Outro exemplo bíblico de abuso d</w:t>
      </w:r>
      <w:r w:rsidR="00A00E75">
        <w:rPr>
          <w:rFonts w:ascii="Avenir Book" w:hAnsi="Avenir Book" w:cs="Arial"/>
          <w:sz w:val="22"/>
          <w:szCs w:val="22"/>
          <w:lang w:val="pt-PT"/>
        </w:rPr>
        <w:t>o</w:t>
      </w:r>
      <w:r w:rsidRPr="00C774DA">
        <w:rPr>
          <w:rFonts w:ascii="Avenir Book" w:hAnsi="Avenir Book" w:cs="Arial"/>
          <w:sz w:val="22"/>
          <w:szCs w:val="22"/>
          <w:lang w:val="pt-PT"/>
        </w:rPr>
        <w:t xml:space="preserve"> poder está relatado na história dos filhos de Eli</w:t>
      </w:r>
      <w:r w:rsidR="00826A13" w:rsidRPr="00C774DA">
        <w:rPr>
          <w:rFonts w:ascii="Avenir Book" w:hAnsi="Avenir Book" w:cs="Arial"/>
          <w:sz w:val="22"/>
          <w:szCs w:val="22"/>
          <w:lang w:val="pt-PT"/>
        </w:rPr>
        <w:t xml:space="preserve"> (</w:t>
      </w:r>
      <w:r w:rsidR="003E0B9D" w:rsidRPr="00C774DA">
        <w:rPr>
          <w:rFonts w:ascii="Avenir Book" w:hAnsi="Avenir Book" w:cs="Arial"/>
          <w:sz w:val="22"/>
          <w:szCs w:val="22"/>
          <w:lang w:val="pt-PT"/>
        </w:rPr>
        <w:t>1</w:t>
      </w:r>
      <w:r w:rsidR="00826A13" w:rsidRPr="00C774DA">
        <w:rPr>
          <w:rFonts w:ascii="Avenir Book" w:hAnsi="Avenir Book" w:cs="Arial"/>
          <w:sz w:val="22"/>
          <w:szCs w:val="22"/>
          <w:lang w:val="pt-PT"/>
        </w:rPr>
        <w:t xml:space="preserve"> Samuel 2:22-25)</w:t>
      </w:r>
      <w:r w:rsidR="003E0B9D" w:rsidRPr="00C774DA">
        <w:rPr>
          <w:rFonts w:ascii="Avenir Book" w:hAnsi="Avenir Book" w:cs="Arial"/>
          <w:sz w:val="22"/>
          <w:szCs w:val="22"/>
          <w:lang w:val="pt-PT"/>
        </w:rPr>
        <w:t>.</w:t>
      </w:r>
      <w:r w:rsidR="00826A13" w:rsidRPr="00C774DA">
        <w:rPr>
          <w:rFonts w:ascii="Avenir Book" w:hAnsi="Avenir Book" w:cs="Arial"/>
          <w:sz w:val="22"/>
          <w:szCs w:val="22"/>
          <w:lang w:val="pt-PT"/>
        </w:rPr>
        <w:t xml:space="preserve"> </w:t>
      </w:r>
      <w:r w:rsidR="00941A3B" w:rsidRPr="00C774DA">
        <w:rPr>
          <w:rFonts w:ascii="Avenir Book" w:hAnsi="Avenir Book" w:cs="Arial"/>
          <w:sz w:val="22"/>
          <w:szCs w:val="22"/>
          <w:lang w:val="pt-PT"/>
        </w:rPr>
        <w:t xml:space="preserve">Eles praticaram muitas formas de abuso até o ministério de Eli </w:t>
      </w:r>
      <w:r w:rsidR="00FC1994">
        <w:rPr>
          <w:rFonts w:ascii="Avenir Book" w:hAnsi="Avenir Book" w:cs="Arial"/>
          <w:sz w:val="22"/>
          <w:szCs w:val="22"/>
          <w:lang w:val="pt-PT"/>
        </w:rPr>
        <w:t>ter sido</w:t>
      </w:r>
      <w:r w:rsidR="00941A3B" w:rsidRPr="00C774DA">
        <w:rPr>
          <w:rFonts w:ascii="Avenir Book" w:hAnsi="Avenir Book" w:cs="Arial"/>
          <w:sz w:val="22"/>
          <w:szCs w:val="22"/>
          <w:lang w:val="pt-PT"/>
        </w:rPr>
        <w:t xml:space="preserve"> destruído e todos os seus filhos morrido. </w:t>
      </w:r>
      <w:r w:rsidR="00826A13" w:rsidRPr="00C774DA">
        <w:rPr>
          <w:rFonts w:ascii="Avenir Book" w:hAnsi="Avenir Book" w:cs="Arial"/>
          <w:sz w:val="22"/>
          <w:szCs w:val="22"/>
          <w:lang w:val="pt-PT"/>
        </w:rPr>
        <w:t xml:space="preserve">Ellen White </w:t>
      </w:r>
      <w:r w:rsidR="00941A3B" w:rsidRPr="00C774DA">
        <w:rPr>
          <w:rFonts w:ascii="Avenir Book" w:hAnsi="Avenir Book" w:cs="Arial"/>
          <w:sz w:val="22"/>
          <w:szCs w:val="22"/>
          <w:lang w:val="pt-PT"/>
        </w:rPr>
        <w:t>escreveu o seguinte a este respeito:</w:t>
      </w:r>
      <w:r w:rsidR="00826A13" w:rsidRPr="00C774DA">
        <w:rPr>
          <w:rFonts w:ascii="Avenir Book" w:hAnsi="Avenir Book" w:cs="Arial"/>
          <w:sz w:val="22"/>
          <w:szCs w:val="22"/>
          <w:lang w:val="pt-PT"/>
        </w:rPr>
        <w:t xml:space="preserve"> </w:t>
      </w:r>
      <w:r w:rsidR="00826A13" w:rsidRPr="00C774DA">
        <w:rPr>
          <w:rStyle w:val="maintext"/>
          <w:rFonts w:ascii="Avenir Book" w:hAnsi="Avenir Book" w:cs="Arial"/>
          <w:sz w:val="22"/>
          <w:szCs w:val="22"/>
          <w:lang w:val="pt-PT"/>
        </w:rPr>
        <w:t>“</w:t>
      </w:r>
      <w:r w:rsidR="00941A3B" w:rsidRPr="00C774DA">
        <w:rPr>
          <w:rStyle w:val="maintext"/>
          <w:rFonts w:ascii="Avenir Book" w:hAnsi="Avenir Book" w:cs="Arial"/>
          <w:sz w:val="22"/>
          <w:szCs w:val="22"/>
          <w:lang w:val="pt-PT"/>
        </w:rPr>
        <w:t xml:space="preserve">Muitos que professam ser ministros de Cristo são semelhantes aos filhos de Eli, que oficiavam em suas sagradas funções e se valiam de seus postos para envolverem-se em crimes e praticarem adultério, levando o povo a transgredir a lei de Deus. Uma terrível prestação de contas terão estes de enfrentar quando todos os casos passarem em revista diante de Deus, e forem julgados de acordo com as obras praticadas no corpo. ... O adultério é um dos terríveis pecados </w:t>
      </w:r>
      <w:r w:rsidR="00941A3B" w:rsidRPr="00C774DA">
        <w:rPr>
          <w:rStyle w:val="maintext"/>
          <w:rFonts w:ascii="Avenir Book" w:hAnsi="Avenir Book" w:cs="Arial"/>
          <w:sz w:val="22"/>
          <w:szCs w:val="22"/>
          <w:lang w:val="pt-PT"/>
        </w:rPr>
        <w:lastRenderedPageBreak/>
        <w:t>desta época. Ele existe entre professos cristãos de todas as classes. ...</w:t>
      </w:r>
      <w:r w:rsidR="00826A13" w:rsidRPr="00C774DA">
        <w:rPr>
          <w:rStyle w:val="maintext"/>
          <w:rFonts w:ascii="Avenir Book" w:hAnsi="Avenir Book" w:cs="Arial"/>
          <w:sz w:val="22"/>
          <w:szCs w:val="22"/>
          <w:lang w:val="pt-PT"/>
        </w:rPr>
        <w:t>”</w:t>
      </w:r>
      <w:r w:rsidR="00503F5B" w:rsidRPr="00C774DA">
        <w:rPr>
          <w:rStyle w:val="FootnoteReference"/>
          <w:rFonts w:ascii="Avenir Book" w:hAnsi="Avenir Book" w:cs="Arial"/>
          <w:sz w:val="22"/>
          <w:szCs w:val="22"/>
          <w:lang w:val="pt-PT"/>
        </w:rPr>
        <w:footnoteReference w:id="1"/>
      </w:r>
    </w:p>
    <w:p w14:paraId="5A900927" w14:textId="0E4542CA" w:rsidR="00826A13" w:rsidRPr="00C774DA" w:rsidRDefault="00826A13" w:rsidP="00826A13">
      <w:pPr>
        <w:widowControl w:val="0"/>
        <w:rPr>
          <w:rFonts w:ascii="Avenir Book" w:hAnsi="Avenir Book" w:cs="Arial"/>
          <w:sz w:val="22"/>
          <w:szCs w:val="22"/>
          <w:lang w:val="pt-PT"/>
        </w:rPr>
      </w:pPr>
    </w:p>
    <w:p w14:paraId="121FF961" w14:textId="5355D50A" w:rsidR="0013601A" w:rsidRPr="00C774DA" w:rsidRDefault="005C6EF7" w:rsidP="00826A13">
      <w:pPr>
        <w:widowControl w:val="0"/>
        <w:rPr>
          <w:rFonts w:ascii="Avenir Book" w:hAnsi="Avenir Book" w:cs="Arial"/>
          <w:b/>
          <w:bCs/>
          <w:sz w:val="22"/>
          <w:szCs w:val="22"/>
          <w:lang w:val="pt-PT"/>
        </w:rPr>
      </w:pPr>
      <w:r w:rsidRPr="00C774DA">
        <w:rPr>
          <w:rFonts w:ascii="Avenir Book" w:hAnsi="Avenir Book" w:cs="Arial"/>
          <w:b/>
          <w:bCs/>
          <w:sz w:val="22"/>
          <w:szCs w:val="22"/>
          <w:lang w:val="pt-PT"/>
        </w:rPr>
        <w:t>ABUS</w:t>
      </w:r>
      <w:r w:rsidR="003759E5" w:rsidRPr="00C774DA">
        <w:rPr>
          <w:rFonts w:ascii="Avenir Book" w:hAnsi="Avenir Book" w:cs="Arial"/>
          <w:b/>
          <w:bCs/>
          <w:sz w:val="22"/>
          <w:szCs w:val="22"/>
          <w:lang w:val="pt-PT"/>
        </w:rPr>
        <w:t>O D</w:t>
      </w:r>
      <w:r w:rsidR="00A00E75">
        <w:rPr>
          <w:rFonts w:ascii="Avenir Book" w:hAnsi="Avenir Book" w:cs="Arial"/>
          <w:b/>
          <w:bCs/>
          <w:sz w:val="22"/>
          <w:szCs w:val="22"/>
          <w:lang w:val="pt-PT"/>
        </w:rPr>
        <w:t>O</w:t>
      </w:r>
      <w:r w:rsidR="003759E5" w:rsidRPr="00C774DA">
        <w:rPr>
          <w:rFonts w:ascii="Avenir Book" w:hAnsi="Avenir Book" w:cs="Arial"/>
          <w:b/>
          <w:bCs/>
          <w:sz w:val="22"/>
          <w:szCs w:val="22"/>
          <w:lang w:val="pt-PT"/>
        </w:rPr>
        <w:t xml:space="preserve"> PODER PELO REI DAVI</w:t>
      </w:r>
    </w:p>
    <w:p w14:paraId="62BC156D" w14:textId="3CEE8D65" w:rsidR="00826A13" w:rsidRPr="00C774DA" w:rsidRDefault="00AF4EE9" w:rsidP="00826A13">
      <w:pPr>
        <w:widowControl w:val="0"/>
        <w:rPr>
          <w:rFonts w:ascii="Avenir Book" w:hAnsi="Avenir Book" w:cs="Arial"/>
          <w:sz w:val="22"/>
          <w:szCs w:val="22"/>
          <w:lang w:val="pt-PT"/>
        </w:rPr>
      </w:pPr>
      <w:r w:rsidRPr="00C774DA">
        <w:rPr>
          <w:rFonts w:ascii="Avenir Book" w:hAnsi="Avenir Book" w:cs="Arial"/>
          <w:sz w:val="22"/>
          <w:szCs w:val="22"/>
          <w:lang w:val="pt-PT"/>
        </w:rPr>
        <w:t>Uma das histórias na bíblia que pode realmente ajudar-nos a compreender o tema de abuso d</w:t>
      </w:r>
      <w:r w:rsidR="00A00E75">
        <w:rPr>
          <w:rFonts w:ascii="Avenir Book" w:hAnsi="Avenir Book" w:cs="Arial"/>
          <w:sz w:val="22"/>
          <w:szCs w:val="22"/>
          <w:lang w:val="pt-PT"/>
        </w:rPr>
        <w:t>o</w:t>
      </w:r>
      <w:r w:rsidRPr="00C774DA">
        <w:rPr>
          <w:rFonts w:ascii="Avenir Book" w:hAnsi="Avenir Book" w:cs="Arial"/>
          <w:sz w:val="22"/>
          <w:szCs w:val="22"/>
          <w:lang w:val="pt-PT"/>
        </w:rPr>
        <w:t xml:space="preserve"> poder é a história de Davi e Batseba. Historicamente, temos analisado esta narrativa simplesmente como </w:t>
      </w:r>
      <w:r w:rsidR="0084060B">
        <w:rPr>
          <w:rFonts w:ascii="Avenir Book" w:hAnsi="Avenir Book" w:cs="Arial"/>
          <w:sz w:val="22"/>
          <w:szCs w:val="22"/>
          <w:lang w:val="pt-PT"/>
        </w:rPr>
        <w:t>um caso</w:t>
      </w:r>
      <w:r w:rsidRPr="00C774DA">
        <w:rPr>
          <w:rFonts w:ascii="Avenir Book" w:hAnsi="Avenir Book" w:cs="Arial"/>
          <w:sz w:val="22"/>
          <w:szCs w:val="22"/>
          <w:lang w:val="pt-PT"/>
        </w:rPr>
        <w:t xml:space="preserve"> de adultério, mas precisamos estudar esta história de uma nova perspetiva.</w:t>
      </w:r>
      <w:r w:rsidR="00826A13" w:rsidRPr="00C774DA">
        <w:rPr>
          <w:rFonts w:ascii="Avenir Book" w:hAnsi="Avenir Book" w:cs="Arial"/>
          <w:sz w:val="22"/>
          <w:szCs w:val="22"/>
          <w:lang w:val="pt-PT"/>
        </w:rPr>
        <w:t xml:space="preserve"> </w:t>
      </w:r>
    </w:p>
    <w:p w14:paraId="648EE4E4" w14:textId="77777777" w:rsidR="00826A13" w:rsidRPr="00C774DA" w:rsidRDefault="00826A13" w:rsidP="00826A13">
      <w:pPr>
        <w:widowControl w:val="0"/>
        <w:rPr>
          <w:rFonts w:ascii="Avenir Book" w:hAnsi="Avenir Book" w:cs="Arial"/>
          <w:sz w:val="22"/>
          <w:szCs w:val="22"/>
          <w:lang w:val="pt-PT"/>
        </w:rPr>
      </w:pPr>
    </w:p>
    <w:p w14:paraId="58EFE70D" w14:textId="72808EE5" w:rsidR="00826A13" w:rsidRPr="00C774DA" w:rsidRDefault="00AF4EE9" w:rsidP="000E35B9">
      <w:pPr>
        <w:widowControl w:val="0"/>
        <w:rPr>
          <w:rFonts w:ascii="Avenir Book" w:hAnsi="Avenir Book" w:cs="Arial"/>
          <w:sz w:val="22"/>
          <w:szCs w:val="22"/>
          <w:lang w:val="pt-PT"/>
        </w:rPr>
      </w:pPr>
      <w:r w:rsidRPr="00C774DA">
        <w:rPr>
          <w:rFonts w:ascii="Avenir Book" w:hAnsi="Avenir Book" w:cs="Arial"/>
          <w:sz w:val="22"/>
          <w:szCs w:val="22"/>
          <w:lang w:val="pt-PT"/>
        </w:rPr>
        <w:t xml:space="preserve">Davi demonstrou mais do que uma vez </w:t>
      </w:r>
      <w:r w:rsidR="009E1F0B">
        <w:rPr>
          <w:rFonts w:ascii="Avenir Book" w:hAnsi="Avenir Book" w:cs="Arial"/>
          <w:sz w:val="22"/>
          <w:szCs w:val="22"/>
          <w:lang w:val="pt-PT"/>
        </w:rPr>
        <w:t>exercer</w:t>
      </w:r>
      <w:r w:rsidRPr="00C774DA">
        <w:rPr>
          <w:rFonts w:ascii="Avenir Book" w:hAnsi="Avenir Book" w:cs="Arial"/>
          <w:sz w:val="22"/>
          <w:szCs w:val="22"/>
          <w:lang w:val="pt-PT"/>
        </w:rPr>
        <w:t xml:space="preserve"> forte controlo </w:t>
      </w:r>
      <w:r w:rsidR="009E1F0B">
        <w:rPr>
          <w:rFonts w:ascii="Avenir Book" w:hAnsi="Avenir Book" w:cs="Arial"/>
          <w:sz w:val="22"/>
          <w:szCs w:val="22"/>
          <w:lang w:val="pt-PT"/>
        </w:rPr>
        <w:t>no uso</w:t>
      </w:r>
      <w:r w:rsidRPr="00C774DA">
        <w:rPr>
          <w:rFonts w:ascii="Avenir Book" w:hAnsi="Avenir Book" w:cs="Arial"/>
          <w:sz w:val="22"/>
          <w:szCs w:val="22"/>
          <w:lang w:val="pt-PT"/>
        </w:rPr>
        <w:t xml:space="preserve"> </w:t>
      </w:r>
      <w:r w:rsidR="009E1F0B">
        <w:rPr>
          <w:rFonts w:ascii="Avenir Book" w:hAnsi="Avenir Book" w:cs="Arial"/>
          <w:sz w:val="22"/>
          <w:szCs w:val="22"/>
          <w:lang w:val="pt-PT"/>
        </w:rPr>
        <w:t>d</w:t>
      </w:r>
      <w:r w:rsidRPr="00C774DA">
        <w:rPr>
          <w:rFonts w:ascii="Avenir Book" w:hAnsi="Avenir Book" w:cs="Arial"/>
          <w:sz w:val="22"/>
          <w:szCs w:val="22"/>
          <w:lang w:val="pt-PT"/>
        </w:rPr>
        <w:t>o seu poder. Ele conhecia os limites. Ele ouviu Abigail e não matou o seu marido e todos os que se encontravam ao seu redor. Davi disse a Abigail,</w:t>
      </w:r>
      <w:r w:rsidR="00826A13" w:rsidRPr="00C774DA">
        <w:rPr>
          <w:rFonts w:ascii="Avenir Book" w:hAnsi="Avenir Book" w:cs="Arial"/>
          <w:sz w:val="22"/>
          <w:szCs w:val="22"/>
          <w:lang w:val="pt-PT"/>
        </w:rPr>
        <w:t xml:space="preserve"> "</w:t>
      </w:r>
      <w:r w:rsidR="000E35B9" w:rsidRPr="000E35B9">
        <w:rPr>
          <w:lang w:val="pt-PT"/>
        </w:rPr>
        <w:t xml:space="preserve"> </w:t>
      </w:r>
      <w:r w:rsidR="000E35B9" w:rsidRPr="000E35B9">
        <w:rPr>
          <w:rFonts w:ascii="Avenir Book" w:hAnsi="Avenir Book" w:cs="Arial"/>
          <w:sz w:val="22"/>
          <w:szCs w:val="22"/>
          <w:lang w:val="pt-PT"/>
        </w:rPr>
        <w:t>Bendito seja o Senhor, o Deus de Israel, que hoje a enviou ao meu encontro</w:t>
      </w:r>
      <w:r w:rsidR="00826A13" w:rsidRPr="00C774DA">
        <w:rPr>
          <w:rFonts w:ascii="Avenir Book" w:hAnsi="Avenir Book" w:cs="Arial"/>
          <w:sz w:val="22"/>
          <w:szCs w:val="22"/>
          <w:lang w:val="pt-PT"/>
        </w:rPr>
        <w:t>” (1</w:t>
      </w:r>
      <w:r w:rsidR="00C34A0B" w:rsidRPr="00C774DA">
        <w:rPr>
          <w:rFonts w:ascii="Avenir Book" w:hAnsi="Avenir Book" w:cs="Arial"/>
          <w:sz w:val="22"/>
          <w:szCs w:val="22"/>
          <w:lang w:val="pt-PT"/>
        </w:rPr>
        <w:t xml:space="preserve"> </w:t>
      </w:r>
      <w:r w:rsidR="00826A13" w:rsidRPr="00C774DA">
        <w:rPr>
          <w:rFonts w:ascii="Avenir Book" w:hAnsi="Avenir Book" w:cs="Arial"/>
          <w:sz w:val="22"/>
          <w:szCs w:val="22"/>
          <w:lang w:val="pt-PT"/>
        </w:rPr>
        <w:t xml:space="preserve">Samuel 25:32). </w:t>
      </w:r>
      <w:r w:rsidR="00E25F66" w:rsidRPr="00C774DA">
        <w:rPr>
          <w:rFonts w:ascii="Avenir Book" w:hAnsi="Avenir Book" w:cs="Arial"/>
          <w:sz w:val="22"/>
          <w:szCs w:val="22"/>
          <w:lang w:val="pt-PT"/>
        </w:rPr>
        <w:t xml:space="preserve">Quando Davi teve oportunidade de matar Saul, ele cortou uma ponta do seu manto. </w:t>
      </w:r>
      <w:r w:rsidR="00826A13" w:rsidRPr="00C774DA">
        <w:rPr>
          <w:rFonts w:ascii="Avenir Book" w:hAnsi="Avenir Book" w:cs="Arial"/>
          <w:sz w:val="22"/>
          <w:szCs w:val="22"/>
          <w:lang w:val="pt-PT"/>
        </w:rPr>
        <w:t>Davi</w:t>
      </w:r>
      <w:r w:rsidR="00E25F66" w:rsidRPr="00C774DA">
        <w:rPr>
          <w:rFonts w:ascii="Avenir Book" w:hAnsi="Avenir Book" w:cs="Arial"/>
          <w:sz w:val="22"/>
          <w:szCs w:val="22"/>
          <w:lang w:val="pt-PT"/>
        </w:rPr>
        <w:t xml:space="preserve"> sentiu-se até culpado disto. A bíblia diz, </w:t>
      </w:r>
      <w:r w:rsidR="00826A13" w:rsidRPr="00C774DA">
        <w:rPr>
          <w:rFonts w:ascii="Avenir Book" w:hAnsi="Avenir Book" w:cs="Arial"/>
          <w:sz w:val="22"/>
          <w:szCs w:val="22"/>
          <w:lang w:val="pt-PT"/>
        </w:rPr>
        <w:t>“</w:t>
      </w:r>
      <w:r w:rsidR="009E1F0B" w:rsidRPr="009E1F0B">
        <w:rPr>
          <w:rFonts w:ascii="Avenir Book" w:hAnsi="Avenir Book" w:cs="Arial"/>
          <w:sz w:val="22"/>
          <w:szCs w:val="22"/>
          <w:lang w:val="pt-PT"/>
        </w:rPr>
        <w:t>Mas Davi sentiu bater-lhe o coração de remorso por ele ter cortado uma ponta do manto de Saul.</w:t>
      </w:r>
      <w:r w:rsidR="009E1F0B">
        <w:rPr>
          <w:rFonts w:ascii="Avenir Book" w:hAnsi="Avenir Book" w:cs="Arial"/>
          <w:sz w:val="22"/>
          <w:szCs w:val="22"/>
          <w:lang w:val="pt-PT"/>
        </w:rPr>
        <w:t xml:space="preserve"> </w:t>
      </w:r>
      <w:r w:rsidR="009E1F0B" w:rsidRPr="009E1F0B">
        <w:rPr>
          <w:rFonts w:ascii="Avenir Book" w:hAnsi="Avenir Book" w:cs="Arial"/>
          <w:sz w:val="22"/>
          <w:szCs w:val="22"/>
          <w:lang w:val="pt-PT"/>
        </w:rPr>
        <w:t>E então disse a seus soldados: "Que o S</w:t>
      </w:r>
      <w:r w:rsidR="009E1F0B">
        <w:rPr>
          <w:rFonts w:ascii="Avenir Book" w:hAnsi="Avenir Book" w:cs="Arial"/>
          <w:sz w:val="22"/>
          <w:szCs w:val="22"/>
          <w:lang w:val="pt-PT"/>
        </w:rPr>
        <w:t>enhor</w:t>
      </w:r>
      <w:r w:rsidR="009E1F0B" w:rsidRPr="009E1F0B">
        <w:rPr>
          <w:rFonts w:ascii="Avenir Book" w:hAnsi="Avenir Book" w:cs="Arial"/>
          <w:sz w:val="22"/>
          <w:szCs w:val="22"/>
          <w:lang w:val="pt-PT"/>
        </w:rPr>
        <w:t xml:space="preserve"> me livre de fazer tal coisa a meu senhor, de erguer a mão contra ele; pois é o ungido do Senhor</w:t>
      </w:r>
      <w:r w:rsidR="00E25F66" w:rsidRPr="00C774DA">
        <w:rPr>
          <w:rFonts w:ascii="Avenir Book" w:hAnsi="Avenir Book" w:cs="Arial"/>
          <w:sz w:val="22"/>
          <w:szCs w:val="22"/>
          <w:lang w:val="pt-PT"/>
        </w:rPr>
        <w:t>’”</w:t>
      </w:r>
      <w:r w:rsidR="00826A13" w:rsidRPr="00C774DA">
        <w:rPr>
          <w:rFonts w:ascii="Avenir Book" w:hAnsi="Avenir Book" w:cs="Arial"/>
          <w:sz w:val="22"/>
          <w:szCs w:val="22"/>
          <w:lang w:val="pt-PT"/>
        </w:rPr>
        <w:t xml:space="preserve"> (1 Samuel 24:5, 6</w:t>
      </w:r>
      <w:r w:rsidR="009E1F0B">
        <w:rPr>
          <w:rFonts w:ascii="Avenir Book" w:hAnsi="Avenir Book" w:cs="Arial"/>
          <w:sz w:val="22"/>
          <w:szCs w:val="22"/>
          <w:lang w:val="pt-PT"/>
        </w:rPr>
        <w:t>, NVI</w:t>
      </w:r>
      <w:r w:rsidR="00826A13" w:rsidRPr="00C774DA">
        <w:rPr>
          <w:rFonts w:ascii="Avenir Book" w:hAnsi="Avenir Book" w:cs="Arial"/>
          <w:sz w:val="22"/>
          <w:szCs w:val="22"/>
          <w:lang w:val="pt-PT"/>
        </w:rPr>
        <w:t xml:space="preserve">). </w:t>
      </w:r>
      <w:r w:rsidR="00E25F66" w:rsidRPr="00C774DA">
        <w:rPr>
          <w:rFonts w:ascii="Avenir Book" w:hAnsi="Avenir Book" w:cs="Arial"/>
          <w:sz w:val="22"/>
          <w:szCs w:val="22"/>
          <w:lang w:val="pt-PT"/>
        </w:rPr>
        <w:t>Ele passou por uma experiência semelhante mais tarde quando Davi tomou a lança e a bilha de água da cabeceira de Saul.</w:t>
      </w:r>
      <w:r w:rsidR="00826A13" w:rsidRPr="00C774DA">
        <w:rPr>
          <w:rFonts w:ascii="Avenir Book" w:hAnsi="Avenir Book" w:cs="Arial"/>
          <w:sz w:val="22"/>
          <w:szCs w:val="22"/>
          <w:lang w:val="pt-PT"/>
        </w:rPr>
        <w:t xml:space="preserve"> </w:t>
      </w:r>
    </w:p>
    <w:p w14:paraId="067FD0F7" w14:textId="77777777" w:rsidR="00826A13" w:rsidRPr="00C774DA" w:rsidRDefault="00826A13" w:rsidP="00826A13">
      <w:pPr>
        <w:widowControl w:val="0"/>
        <w:rPr>
          <w:rFonts w:ascii="Avenir Book" w:hAnsi="Avenir Book" w:cs="Arial"/>
          <w:sz w:val="22"/>
          <w:szCs w:val="22"/>
          <w:lang w:val="pt-PT"/>
        </w:rPr>
      </w:pPr>
    </w:p>
    <w:p w14:paraId="70805524" w14:textId="2A72B3C7" w:rsidR="00AD1524" w:rsidRPr="00C774DA" w:rsidRDefault="001B75B4" w:rsidP="00826A13">
      <w:pPr>
        <w:widowControl w:val="0"/>
        <w:rPr>
          <w:rFonts w:ascii="Avenir Book" w:hAnsi="Avenir Book" w:cs="Arial"/>
          <w:sz w:val="22"/>
          <w:szCs w:val="22"/>
          <w:lang w:val="pt-PT"/>
        </w:rPr>
      </w:pPr>
      <w:r w:rsidRPr="00C774DA">
        <w:rPr>
          <w:rFonts w:ascii="Avenir Book" w:hAnsi="Avenir Book" w:cs="Arial"/>
          <w:sz w:val="22"/>
          <w:szCs w:val="22"/>
          <w:lang w:val="pt-PT"/>
        </w:rPr>
        <w:t>Mas quando Davi viu e desejou Batseba, ele ignorou os limites e usou o seu grande poder para conseguir o que queria.</w:t>
      </w:r>
      <w:r w:rsidR="00826A13" w:rsidRPr="00C774DA">
        <w:rPr>
          <w:rFonts w:ascii="Avenir Book" w:hAnsi="Avenir Book" w:cs="Arial"/>
          <w:sz w:val="22"/>
          <w:szCs w:val="22"/>
          <w:lang w:val="pt-PT"/>
        </w:rPr>
        <w:t xml:space="preserve"> </w:t>
      </w:r>
      <w:r w:rsidR="00145044" w:rsidRPr="00C774DA">
        <w:rPr>
          <w:rFonts w:ascii="Avenir Book" w:hAnsi="Avenir Book" w:cs="Arial"/>
          <w:sz w:val="22"/>
          <w:szCs w:val="22"/>
          <w:lang w:val="pt-PT"/>
        </w:rPr>
        <w:t xml:space="preserve">Alguns têm sugerido que Batseba o tentou e que </w:t>
      </w:r>
      <w:r w:rsidR="009E1F0B">
        <w:rPr>
          <w:rFonts w:ascii="Avenir Book" w:hAnsi="Avenir Book" w:cs="Arial"/>
          <w:sz w:val="22"/>
          <w:szCs w:val="22"/>
          <w:lang w:val="pt-PT"/>
        </w:rPr>
        <w:t xml:space="preserve">esta </w:t>
      </w:r>
      <w:r w:rsidR="00145044" w:rsidRPr="00C774DA">
        <w:rPr>
          <w:rFonts w:ascii="Avenir Book" w:hAnsi="Avenir Book" w:cs="Arial"/>
          <w:sz w:val="22"/>
          <w:szCs w:val="22"/>
          <w:lang w:val="pt-PT"/>
        </w:rPr>
        <w:t>poderia ter resistido ao seu assédio. Os que sugerem isto não compreendem o poder que tinha um rei antigo.</w:t>
      </w:r>
      <w:r w:rsidR="00826A13" w:rsidRPr="00C774DA">
        <w:rPr>
          <w:rFonts w:ascii="Avenir Book" w:hAnsi="Avenir Book" w:cs="Arial"/>
          <w:sz w:val="22"/>
          <w:szCs w:val="22"/>
          <w:lang w:val="pt-PT"/>
        </w:rPr>
        <w:t xml:space="preserve"> </w:t>
      </w:r>
      <w:r w:rsidR="00145044" w:rsidRPr="00C774DA">
        <w:rPr>
          <w:rFonts w:ascii="Avenir Book" w:hAnsi="Avenir Book" w:cs="Arial"/>
          <w:sz w:val="22"/>
          <w:szCs w:val="22"/>
          <w:lang w:val="pt-PT"/>
        </w:rPr>
        <w:t>E mesmo que ela tivesse recusa</w:t>
      </w:r>
      <w:r w:rsidR="009E1F0B">
        <w:rPr>
          <w:rFonts w:ascii="Avenir Book" w:hAnsi="Avenir Book" w:cs="Arial"/>
          <w:sz w:val="22"/>
          <w:szCs w:val="22"/>
          <w:lang w:val="pt-PT"/>
        </w:rPr>
        <w:t>do</w:t>
      </w:r>
      <w:r w:rsidR="00145044" w:rsidRPr="00C774DA">
        <w:rPr>
          <w:rFonts w:ascii="Avenir Book" w:hAnsi="Avenir Book" w:cs="Arial"/>
          <w:sz w:val="22"/>
          <w:szCs w:val="22"/>
          <w:lang w:val="pt-PT"/>
        </w:rPr>
        <w:t xml:space="preserve"> as tentativas de Davi, era ele que deveria ter sido responsável. </w:t>
      </w:r>
      <w:r w:rsidR="00826A13" w:rsidRPr="00C774DA">
        <w:rPr>
          <w:rFonts w:ascii="Avenir Book" w:hAnsi="Avenir Book" w:cs="Arial"/>
          <w:sz w:val="22"/>
          <w:szCs w:val="22"/>
          <w:lang w:val="pt-PT"/>
        </w:rPr>
        <w:t xml:space="preserve">Larry W. Spielman, </w:t>
      </w:r>
      <w:r w:rsidR="00145044" w:rsidRPr="00C774DA">
        <w:rPr>
          <w:rFonts w:ascii="Avenir Book" w:hAnsi="Avenir Book" w:cs="Arial"/>
          <w:sz w:val="22"/>
          <w:szCs w:val="22"/>
          <w:lang w:val="pt-PT"/>
        </w:rPr>
        <w:t xml:space="preserve">ao escrever sobre a liderança e prevenção da má conduta profissional na igreja afirma, “Alguns têm apontado o dedo a Batseba, </w:t>
      </w:r>
      <w:r w:rsidR="001D2DB5" w:rsidRPr="00C774DA">
        <w:rPr>
          <w:rFonts w:ascii="Avenir Book" w:hAnsi="Avenir Book" w:cs="Arial"/>
          <w:sz w:val="22"/>
          <w:szCs w:val="22"/>
          <w:lang w:val="pt-PT"/>
        </w:rPr>
        <w:t>sugerindo que esta seduziu Davi ao tomar banho onde o rei a pudesse ver. Isto faz com que Batseba e não Davi seja responsável pela incapacidade do rei controlar os seus impulsos eróticos.</w:t>
      </w:r>
      <w:r w:rsidR="00826A13" w:rsidRPr="00C774DA">
        <w:rPr>
          <w:rFonts w:ascii="Avenir Book" w:hAnsi="Avenir Book" w:cs="Arial"/>
          <w:sz w:val="22"/>
          <w:szCs w:val="22"/>
          <w:lang w:val="pt-PT"/>
        </w:rPr>
        <w:t xml:space="preserve"> </w:t>
      </w:r>
      <w:r w:rsidR="001D2DB5" w:rsidRPr="00C774DA">
        <w:rPr>
          <w:rFonts w:ascii="Avenir Book" w:hAnsi="Avenir Book" w:cs="Arial"/>
          <w:sz w:val="22"/>
          <w:szCs w:val="22"/>
          <w:lang w:val="pt-PT"/>
        </w:rPr>
        <w:t xml:space="preserve">Tal sugestão é ridícula. Mesmo se Batseba se </w:t>
      </w:r>
      <w:r w:rsidR="009E1F0B">
        <w:rPr>
          <w:rFonts w:ascii="Avenir Book" w:hAnsi="Avenir Book" w:cs="Arial"/>
          <w:sz w:val="22"/>
          <w:szCs w:val="22"/>
          <w:lang w:val="pt-PT"/>
        </w:rPr>
        <w:t>tivesse</w:t>
      </w:r>
      <w:r w:rsidR="001D2DB5" w:rsidRPr="00C774DA">
        <w:rPr>
          <w:rFonts w:ascii="Avenir Book" w:hAnsi="Avenir Book" w:cs="Arial"/>
          <w:sz w:val="22"/>
          <w:szCs w:val="22"/>
          <w:lang w:val="pt-PT"/>
        </w:rPr>
        <w:t xml:space="preserve"> comportado de forma a despertar as paixões do rei, o Rei Davi é plenamente responsável pelas suas próprias ações. Apesar da sua beleza e encanto, Batseba não </w:t>
      </w:r>
      <w:r w:rsidR="006579EE" w:rsidRPr="00C774DA">
        <w:rPr>
          <w:rFonts w:ascii="Avenir Book" w:hAnsi="Avenir Book" w:cs="Arial"/>
          <w:sz w:val="22"/>
          <w:szCs w:val="22"/>
          <w:lang w:val="pt-PT"/>
        </w:rPr>
        <w:t xml:space="preserve">era </w:t>
      </w:r>
      <w:r w:rsidR="001D2DB5" w:rsidRPr="00C774DA">
        <w:rPr>
          <w:rFonts w:ascii="Avenir Book" w:hAnsi="Avenir Book" w:cs="Arial"/>
          <w:sz w:val="22"/>
          <w:szCs w:val="22"/>
          <w:lang w:val="pt-PT"/>
        </w:rPr>
        <w:t xml:space="preserve">capaz de fazer com que o rei </w:t>
      </w:r>
      <w:r w:rsidR="006579EE" w:rsidRPr="00C774DA">
        <w:rPr>
          <w:rFonts w:ascii="Avenir Book" w:hAnsi="Avenir Book" w:cs="Arial"/>
          <w:sz w:val="22"/>
          <w:szCs w:val="22"/>
          <w:lang w:val="pt-PT"/>
        </w:rPr>
        <w:t>perdesse</w:t>
      </w:r>
      <w:r w:rsidR="001D2DB5" w:rsidRPr="00C774DA">
        <w:rPr>
          <w:rFonts w:ascii="Avenir Book" w:hAnsi="Avenir Book" w:cs="Arial"/>
          <w:sz w:val="22"/>
          <w:szCs w:val="22"/>
          <w:lang w:val="pt-PT"/>
        </w:rPr>
        <w:t xml:space="preserve"> todo o seu domínio próprio e responsabilidade, tal como Golias não conseguiu fazer com que Davi tivesse medo. </w:t>
      </w:r>
      <w:r w:rsidR="00826A13" w:rsidRPr="00C774DA">
        <w:rPr>
          <w:rFonts w:ascii="Avenir Book" w:hAnsi="Avenir Book" w:cs="Arial"/>
          <w:sz w:val="22"/>
          <w:szCs w:val="22"/>
          <w:lang w:val="pt-PT"/>
        </w:rPr>
        <w:t xml:space="preserve"> </w:t>
      </w:r>
      <w:r w:rsidR="006579EE" w:rsidRPr="00C774DA">
        <w:rPr>
          <w:rFonts w:ascii="Avenir Book" w:hAnsi="Avenir Book" w:cs="Arial"/>
          <w:sz w:val="22"/>
          <w:szCs w:val="22"/>
          <w:lang w:val="pt-PT"/>
        </w:rPr>
        <w:t xml:space="preserve">Na realidade, nesta altura Davi permaneceu calmo e em controlo </w:t>
      </w:r>
      <w:r w:rsidR="00826A13" w:rsidRPr="00C774DA">
        <w:rPr>
          <w:rFonts w:ascii="Avenir Book" w:hAnsi="Avenir Book" w:cs="Arial"/>
          <w:sz w:val="22"/>
          <w:szCs w:val="22"/>
          <w:lang w:val="pt-PT"/>
        </w:rPr>
        <w:t>(1 Sam</w:t>
      </w:r>
      <w:r w:rsidR="007770CB" w:rsidRPr="00C774DA">
        <w:rPr>
          <w:rFonts w:ascii="Avenir Book" w:hAnsi="Avenir Book" w:cs="Arial"/>
          <w:sz w:val="22"/>
          <w:szCs w:val="22"/>
          <w:lang w:val="pt-PT"/>
        </w:rPr>
        <w:t>uel</w:t>
      </w:r>
      <w:r w:rsidR="00826A13" w:rsidRPr="00C774DA">
        <w:rPr>
          <w:rFonts w:ascii="Avenir Book" w:hAnsi="Avenir Book" w:cs="Arial"/>
          <w:sz w:val="22"/>
          <w:szCs w:val="22"/>
          <w:lang w:val="pt-PT"/>
        </w:rPr>
        <w:t xml:space="preserve"> 17:36-37).”</w:t>
      </w:r>
      <w:r w:rsidR="00E95141" w:rsidRPr="00C774DA">
        <w:rPr>
          <w:rStyle w:val="FootnoteReference"/>
          <w:rFonts w:ascii="Avenir Book" w:hAnsi="Avenir Book" w:cs="Arial"/>
          <w:sz w:val="22"/>
          <w:szCs w:val="22"/>
          <w:lang w:val="pt-PT"/>
        </w:rPr>
        <w:footnoteReference w:id="2"/>
      </w:r>
      <w:r w:rsidR="00E95141" w:rsidRPr="00C774DA">
        <w:rPr>
          <w:rFonts w:ascii="Avenir Book" w:hAnsi="Avenir Book" w:cs="Arial"/>
          <w:sz w:val="22"/>
          <w:szCs w:val="22"/>
          <w:lang w:val="pt-PT"/>
        </w:rPr>
        <w:t xml:space="preserve"> </w:t>
      </w:r>
    </w:p>
    <w:p w14:paraId="064F35E0" w14:textId="77777777" w:rsidR="00AD1524" w:rsidRPr="00C774DA" w:rsidRDefault="00AD1524" w:rsidP="00826A13">
      <w:pPr>
        <w:widowControl w:val="0"/>
        <w:rPr>
          <w:rFonts w:ascii="Avenir Book" w:hAnsi="Avenir Book" w:cs="Arial"/>
          <w:sz w:val="22"/>
          <w:szCs w:val="22"/>
          <w:lang w:val="pt-PT"/>
        </w:rPr>
      </w:pPr>
    </w:p>
    <w:p w14:paraId="27D28627" w14:textId="44796F88" w:rsidR="00826A13" w:rsidRPr="00C774DA" w:rsidRDefault="006579EE" w:rsidP="00826A13">
      <w:pPr>
        <w:widowControl w:val="0"/>
        <w:rPr>
          <w:rFonts w:ascii="Avenir Book" w:hAnsi="Avenir Book" w:cs="Arial"/>
          <w:sz w:val="22"/>
          <w:szCs w:val="22"/>
          <w:lang w:val="pt-PT"/>
        </w:rPr>
      </w:pPr>
      <w:r w:rsidRPr="00C774DA">
        <w:rPr>
          <w:rFonts w:ascii="Avenir Book" w:hAnsi="Avenir Book" w:cs="Arial"/>
          <w:sz w:val="22"/>
          <w:szCs w:val="22"/>
          <w:lang w:val="pt-PT"/>
        </w:rPr>
        <w:t>Se Batseba fosse a culpada, teria sido ela a escrever o Salmo 51 e não Davi.</w:t>
      </w:r>
    </w:p>
    <w:p w14:paraId="52714D59" w14:textId="77777777" w:rsidR="00826A13" w:rsidRPr="00C774DA" w:rsidRDefault="00826A13" w:rsidP="00826A13">
      <w:pPr>
        <w:widowControl w:val="0"/>
        <w:rPr>
          <w:rFonts w:ascii="Avenir Book" w:hAnsi="Avenir Book" w:cs="Arial"/>
          <w:sz w:val="22"/>
          <w:szCs w:val="22"/>
          <w:lang w:val="pt-PT"/>
        </w:rPr>
      </w:pPr>
    </w:p>
    <w:p w14:paraId="5FB13E99" w14:textId="2E2DAA9D" w:rsidR="00826A13" w:rsidRPr="00C774DA" w:rsidRDefault="00826A13" w:rsidP="00826A13">
      <w:pPr>
        <w:widowControl w:val="0"/>
        <w:rPr>
          <w:rFonts w:ascii="Avenir Book" w:hAnsi="Avenir Book" w:cs="Arial"/>
          <w:sz w:val="22"/>
          <w:szCs w:val="22"/>
          <w:lang w:val="pt-PT"/>
        </w:rPr>
      </w:pPr>
      <w:r w:rsidRPr="00C774DA">
        <w:rPr>
          <w:rFonts w:ascii="Avenir Book" w:hAnsi="Avenir Book" w:cs="Arial"/>
          <w:sz w:val="22"/>
          <w:szCs w:val="22"/>
          <w:lang w:val="pt-PT"/>
        </w:rPr>
        <w:t>Davi</w:t>
      </w:r>
      <w:r w:rsidR="006579EE" w:rsidRPr="00C774DA">
        <w:rPr>
          <w:rFonts w:ascii="Avenir Book" w:hAnsi="Avenir Book" w:cs="Arial"/>
          <w:sz w:val="22"/>
          <w:szCs w:val="22"/>
          <w:lang w:val="pt-PT"/>
        </w:rPr>
        <w:t xml:space="preserve"> era considerado o líder político e religioso. Esperava-se dele </w:t>
      </w:r>
      <w:r w:rsidR="005F4C18" w:rsidRPr="00C774DA">
        <w:rPr>
          <w:rFonts w:ascii="Avenir Book" w:hAnsi="Avenir Book" w:cs="Arial"/>
          <w:sz w:val="22"/>
          <w:szCs w:val="22"/>
          <w:lang w:val="pt-PT"/>
        </w:rPr>
        <w:t>que fosse mais responsável. Mas ele dececionou a seu Deus, a si próprio, a Batseba, o seu país, o seu amigo Urias e a sua família—por causa do seu pecado ele nunca foi capaz de disciplinar os seus filhos.</w:t>
      </w:r>
    </w:p>
    <w:p w14:paraId="2DBB69AC" w14:textId="77777777" w:rsidR="00826A13" w:rsidRPr="00C774DA" w:rsidRDefault="00826A13" w:rsidP="00826A13">
      <w:pPr>
        <w:widowControl w:val="0"/>
        <w:rPr>
          <w:rFonts w:ascii="Avenir Book" w:hAnsi="Avenir Book" w:cs="Arial"/>
          <w:sz w:val="22"/>
          <w:szCs w:val="22"/>
          <w:lang w:val="pt-PT"/>
        </w:rPr>
      </w:pPr>
    </w:p>
    <w:p w14:paraId="09D1A927" w14:textId="7673BB28" w:rsidR="00826A13" w:rsidRPr="00C774DA" w:rsidRDefault="005F4C18" w:rsidP="00826A13">
      <w:pPr>
        <w:widowControl w:val="0"/>
        <w:rPr>
          <w:rFonts w:ascii="Avenir Book" w:hAnsi="Avenir Book" w:cs="Arial"/>
          <w:sz w:val="22"/>
          <w:szCs w:val="22"/>
          <w:lang w:val="pt-PT"/>
        </w:rPr>
      </w:pPr>
      <w:r w:rsidRPr="00C774DA">
        <w:rPr>
          <w:rFonts w:ascii="Avenir Book" w:hAnsi="Avenir Book" w:cs="Arial"/>
          <w:sz w:val="22"/>
          <w:szCs w:val="22"/>
          <w:lang w:val="pt-PT"/>
        </w:rPr>
        <w:t xml:space="preserve">Por vezes a pessoa na posição de poder desculpa o abuso ao dizer que a ação é uma “questão pessoal.” O termo legal por vezes usado nestas situações é “adultos que consentem.” Mas o que Davi pensou ser um assunto privado não o era e afetou a nação inteira. Ele </w:t>
      </w:r>
      <w:r w:rsidR="00BC79E3" w:rsidRPr="00C774DA">
        <w:rPr>
          <w:rFonts w:ascii="Avenir Book" w:hAnsi="Avenir Book" w:cs="Arial"/>
          <w:sz w:val="22"/>
          <w:szCs w:val="22"/>
          <w:lang w:val="pt-PT"/>
        </w:rPr>
        <w:t xml:space="preserve">descobriu que seria </w:t>
      </w:r>
      <w:r w:rsidR="00826A13" w:rsidRPr="00C774DA">
        <w:rPr>
          <w:rFonts w:ascii="Avenir Book" w:hAnsi="Avenir Book" w:cs="Arial"/>
          <w:sz w:val="22"/>
          <w:szCs w:val="22"/>
          <w:lang w:val="pt-PT"/>
        </w:rPr>
        <w:t>“</w:t>
      </w:r>
      <w:r w:rsidR="00BC79E3" w:rsidRPr="00C774DA">
        <w:rPr>
          <w:rFonts w:ascii="Avenir Book" w:hAnsi="Avenir Book" w:cs="Arial"/>
          <w:sz w:val="22"/>
          <w:szCs w:val="22"/>
          <w:lang w:val="pt-PT"/>
        </w:rPr>
        <w:t>descoberto o seu pecado</w:t>
      </w:r>
      <w:r w:rsidR="00826A13" w:rsidRPr="00C774DA">
        <w:rPr>
          <w:rFonts w:ascii="Avenir Book" w:hAnsi="Avenir Book" w:cs="Arial"/>
          <w:sz w:val="22"/>
          <w:szCs w:val="22"/>
          <w:lang w:val="pt-PT"/>
        </w:rPr>
        <w:t>” (N</w:t>
      </w:r>
      <w:r w:rsidR="00BC79E3" w:rsidRPr="00C774DA">
        <w:rPr>
          <w:rFonts w:ascii="Avenir Book" w:hAnsi="Avenir Book" w:cs="Arial"/>
          <w:sz w:val="22"/>
          <w:szCs w:val="22"/>
          <w:lang w:val="pt-PT"/>
        </w:rPr>
        <w:t>úmeros</w:t>
      </w:r>
      <w:r w:rsidR="00826A13" w:rsidRPr="00C774DA">
        <w:rPr>
          <w:rFonts w:ascii="Avenir Book" w:hAnsi="Avenir Book" w:cs="Arial"/>
          <w:sz w:val="22"/>
          <w:szCs w:val="22"/>
          <w:lang w:val="pt-PT"/>
        </w:rPr>
        <w:t xml:space="preserve"> 3</w:t>
      </w:r>
      <w:r w:rsidR="00482561" w:rsidRPr="00C774DA">
        <w:rPr>
          <w:rFonts w:ascii="Avenir Book" w:hAnsi="Avenir Book" w:cs="Arial"/>
          <w:sz w:val="22"/>
          <w:szCs w:val="22"/>
          <w:lang w:val="pt-PT"/>
        </w:rPr>
        <w:t>2</w:t>
      </w:r>
      <w:r w:rsidR="00826A13" w:rsidRPr="00C774DA">
        <w:rPr>
          <w:rFonts w:ascii="Avenir Book" w:hAnsi="Avenir Book" w:cs="Arial"/>
          <w:sz w:val="22"/>
          <w:szCs w:val="22"/>
          <w:lang w:val="pt-PT"/>
        </w:rPr>
        <w:t>:23).</w:t>
      </w:r>
    </w:p>
    <w:p w14:paraId="4B530373" w14:textId="7154229A" w:rsidR="00826A13" w:rsidRPr="00C774DA" w:rsidRDefault="00826A13" w:rsidP="00826A13">
      <w:pPr>
        <w:widowControl w:val="0"/>
        <w:rPr>
          <w:rFonts w:ascii="Avenir Book" w:hAnsi="Avenir Book" w:cs="Arial"/>
          <w:sz w:val="22"/>
          <w:szCs w:val="22"/>
          <w:lang w:val="pt-PT"/>
        </w:rPr>
      </w:pPr>
    </w:p>
    <w:p w14:paraId="48B3151A" w14:textId="2858571E" w:rsidR="00F725AD" w:rsidRPr="00C774DA" w:rsidRDefault="00BC79E3" w:rsidP="00F725AD">
      <w:pPr>
        <w:widowControl w:val="0"/>
        <w:rPr>
          <w:rFonts w:ascii="Avenir Book" w:hAnsi="Avenir Book" w:cs="Arial"/>
          <w:b/>
          <w:bCs/>
          <w:sz w:val="22"/>
          <w:szCs w:val="22"/>
          <w:lang w:val="pt-PT"/>
        </w:rPr>
      </w:pPr>
      <w:r w:rsidRPr="00C774DA">
        <w:rPr>
          <w:rFonts w:ascii="Avenir Book" w:hAnsi="Avenir Book" w:cs="Arial"/>
          <w:b/>
          <w:bCs/>
          <w:sz w:val="22"/>
          <w:szCs w:val="22"/>
          <w:lang w:val="pt-PT"/>
        </w:rPr>
        <w:t>TIPOS DE PODER</w:t>
      </w:r>
    </w:p>
    <w:p w14:paraId="3B829A10" w14:textId="18019A91" w:rsidR="003E0B9D" w:rsidRPr="00C774DA" w:rsidRDefault="00BC79E3" w:rsidP="00F725AD">
      <w:pPr>
        <w:widowControl w:val="0"/>
        <w:rPr>
          <w:rFonts w:ascii="Avenir Book" w:hAnsi="Avenir Book" w:cs="Arial"/>
          <w:sz w:val="22"/>
          <w:szCs w:val="22"/>
          <w:lang w:val="pt-PT"/>
        </w:rPr>
      </w:pPr>
      <w:r w:rsidRPr="00C774DA">
        <w:rPr>
          <w:rFonts w:ascii="Avenir Book" w:hAnsi="Avenir Book" w:cs="Arial"/>
          <w:sz w:val="22"/>
          <w:szCs w:val="22"/>
          <w:lang w:val="pt-PT"/>
        </w:rPr>
        <w:t>Vejamos alguns dos muitos tipos de poder.</w:t>
      </w:r>
      <w:r w:rsidR="003E0B9D" w:rsidRPr="00C774DA">
        <w:rPr>
          <w:rFonts w:ascii="Avenir Book" w:hAnsi="Avenir Book" w:cs="Arial"/>
          <w:sz w:val="22"/>
          <w:szCs w:val="22"/>
          <w:lang w:val="pt-PT"/>
        </w:rPr>
        <w:t xml:space="preserve"> </w:t>
      </w:r>
    </w:p>
    <w:p w14:paraId="3D49B0B9" w14:textId="77777777" w:rsidR="003E0B9D" w:rsidRPr="00C774DA" w:rsidRDefault="003E0B9D" w:rsidP="00F725AD">
      <w:pPr>
        <w:widowControl w:val="0"/>
        <w:rPr>
          <w:rFonts w:ascii="Avenir Book" w:hAnsi="Avenir Book" w:cs="Arial"/>
          <w:sz w:val="22"/>
          <w:szCs w:val="22"/>
          <w:lang w:val="pt-PT"/>
        </w:rPr>
      </w:pPr>
    </w:p>
    <w:p w14:paraId="3315980B" w14:textId="4D515262" w:rsidR="00F725AD" w:rsidRPr="00C774DA" w:rsidRDefault="00BC79E3" w:rsidP="00F725AD">
      <w:pPr>
        <w:widowControl w:val="0"/>
        <w:rPr>
          <w:rFonts w:ascii="Avenir Book" w:hAnsi="Avenir Book" w:cs="Arial"/>
          <w:sz w:val="22"/>
          <w:szCs w:val="22"/>
          <w:lang w:val="pt-PT"/>
        </w:rPr>
      </w:pPr>
      <w:r w:rsidRPr="00C774DA">
        <w:rPr>
          <w:rFonts w:ascii="Avenir Book" w:hAnsi="Avenir Book" w:cs="Arial"/>
          <w:sz w:val="22"/>
          <w:szCs w:val="22"/>
          <w:lang w:val="pt-PT"/>
        </w:rPr>
        <w:t xml:space="preserve">Há um tipo de poder que chamamos </w:t>
      </w:r>
      <w:r w:rsidRPr="00C774DA">
        <w:rPr>
          <w:rFonts w:ascii="Avenir Book" w:hAnsi="Avenir Book" w:cs="Arial"/>
          <w:b/>
          <w:bCs/>
          <w:sz w:val="22"/>
          <w:szCs w:val="22"/>
          <w:lang w:val="pt-PT"/>
        </w:rPr>
        <w:t xml:space="preserve">posicional. </w:t>
      </w:r>
      <w:r w:rsidRPr="00C774DA">
        <w:rPr>
          <w:rFonts w:ascii="Avenir Book" w:hAnsi="Avenir Book" w:cs="Arial"/>
          <w:sz w:val="22"/>
          <w:szCs w:val="22"/>
          <w:lang w:val="pt-PT"/>
        </w:rPr>
        <w:t>Isto significa que uma pessoa tem poder por causa da sua posição. Algumas destas posições são:</w:t>
      </w:r>
    </w:p>
    <w:p w14:paraId="5E76AAA5" w14:textId="31658B38" w:rsidR="00F725AD" w:rsidRPr="00C774DA" w:rsidRDefault="00F725AD" w:rsidP="00F725AD">
      <w:pPr>
        <w:widowControl w:val="0"/>
        <w:rPr>
          <w:rFonts w:ascii="Avenir Book" w:hAnsi="Avenir Book" w:cs="Arial"/>
          <w:sz w:val="22"/>
          <w:szCs w:val="22"/>
          <w:lang w:val="pt-PT"/>
        </w:rPr>
      </w:pPr>
      <w:r w:rsidRPr="00C774DA">
        <w:rPr>
          <w:rFonts w:ascii="Avenir Book" w:hAnsi="Avenir Book" w:cs="Arial"/>
          <w:sz w:val="22"/>
          <w:szCs w:val="22"/>
          <w:lang w:val="pt-PT"/>
        </w:rPr>
        <w:tab/>
        <w:t>Pastor</w:t>
      </w:r>
      <w:r w:rsidR="00BC79E3" w:rsidRPr="00C774DA">
        <w:rPr>
          <w:rFonts w:ascii="Avenir Book" w:hAnsi="Avenir Book" w:cs="Arial"/>
          <w:sz w:val="22"/>
          <w:szCs w:val="22"/>
          <w:lang w:val="pt-PT"/>
        </w:rPr>
        <w:t>es</w:t>
      </w:r>
    </w:p>
    <w:p w14:paraId="097D752E" w14:textId="297413A8" w:rsidR="00F725AD" w:rsidRPr="00C774DA" w:rsidRDefault="00F725AD" w:rsidP="00F725AD">
      <w:pPr>
        <w:widowControl w:val="0"/>
        <w:rPr>
          <w:rFonts w:ascii="Avenir Book" w:hAnsi="Avenir Book" w:cs="Arial"/>
          <w:sz w:val="22"/>
          <w:szCs w:val="22"/>
          <w:lang w:val="pt-PT"/>
        </w:rPr>
      </w:pPr>
      <w:r w:rsidRPr="00C774DA">
        <w:rPr>
          <w:rFonts w:ascii="Avenir Book" w:hAnsi="Avenir Book" w:cs="Arial"/>
          <w:sz w:val="22"/>
          <w:szCs w:val="22"/>
          <w:lang w:val="pt-PT"/>
        </w:rPr>
        <w:tab/>
      </w:r>
      <w:r w:rsidR="00BC79E3" w:rsidRPr="00C774DA">
        <w:rPr>
          <w:rFonts w:ascii="Avenir Book" w:hAnsi="Avenir Book" w:cs="Arial"/>
          <w:sz w:val="22"/>
          <w:szCs w:val="22"/>
          <w:lang w:val="pt-PT"/>
        </w:rPr>
        <w:t>Advogados</w:t>
      </w:r>
    </w:p>
    <w:p w14:paraId="2D051524" w14:textId="5FF72207" w:rsidR="00F725AD" w:rsidRPr="00C774DA" w:rsidRDefault="00F725AD" w:rsidP="00F725AD">
      <w:pPr>
        <w:widowControl w:val="0"/>
        <w:rPr>
          <w:rFonts w:ascii="Avenir Book" w:hAnsi="Avenir Book" w:cs="Arial"/>
          <w:sz w:val="22"/>
          <w:szCs w:val="22"/>
          <w:lang w:val="pt-PT"/>
        </w:rPr>
      </w:pPr>
      <w:r w:rsidRPr="00C774DA">
        <w:rPr>
          <w:rFonts w:ascii="Avenir Book" w:hAnsi="Avenir Book" w:cs="Arial"/>
          <w:sz w:val="22"/>
          <w:szCs w:val="22"/>
          <w:lang w:val="pt-PT"/>
        </w:rPr>
        <w:tab/>
      </w:r>
      <w:r w:rsidR="00BC79E3" w:rsidRPr="00C774DA">
        <w:rPr>
          <w:rFonts w:ascii="Avenir Book" w:hAnsi="Avenir Book" w:cs="Arial"/>
          <w:sz w:val="22"/>
          <w:szCs w:val="22"/>
          <w:lang w:val="pt-PT"/>
        </w:rPr>
        <w:t>Professores</w:t>
      </w:r>
    </w:p>
    <w:p w14:paraId="3708DF18" w14:textId="5A88A0CF" w:rsidR="00F725AD" w:rsidRPr="00C774DA" w:rsidRDefault="00F725AD" w:rsidP="00F725AD">
      <w:pPr>
        <w:widowControl w:val="0"/>
        <w:rPr>
          <w:rFonts w:ascii="Avenir Book" w:hAnsi="Avenir Book" w:cs="Arial"/>
          <w:sz w:val="22"/>
          <w:szCs w:val="22"/>
          <w:lang w:val="pt-PT"/>
        </w:rPr>
      </w:pPr>
      <w:r w:rsidRPr="00C774DA">
        <w:rPr>
          <w:rFonts w:ascii="Avenir Book" w:hAnsi="Avenir Book" w:cs="Arial"/>
          <w:sz w:val="22"/>
          <w:szCs w:val="22"/>
          <w:lang w:val="pt-PT"/>
        </w:rPr>
        <w:tab/>
      </w:r>
      <w:r w:rsidR="00BC79E3" w:rsidRPr="00C774DA">
        <w:rPr>
          <w:rFonts w:ascii="Avenir Book" w:hAnsi="Avenir Book" w:cs="Arial"/>
          <w:sz w:val="22"/>
          <w:szCs w:val="22"/>
          <w:lang w:val="pt-PT"/>
        </w:rPr>
        <w:t>Instrutores</w:t>
      </w:r>
    </w:p>
    <w:p w14:paraId="6A636D77" w14:textId="40103B5E" w:rsidR="00F725AD" w:rsidRPr="00C774DA" w:rsidRDefault="00F725AD" w:rsidP="00F725AD">
      <w:pPr>
        <w:widowControl w:val="0"/>
        <w:rPr>
          <w:rFonts w:ascii="Avenir Book" w:hAnsi="Avenir Book" w:cs="Arial"/>
          <w:sz w:val="22"/>
          <w:szCs w:val="22"/>
          <w:lang w:val="pt-PT"/>
        </w:rPr>
      </w:pPr>
      <w:r w:rsidRPr="00C774DA">
        <w:rPr>
          <w:rFonts w:ascii="Avenir Book" w:hAnsi="Avenir Book" w:cs="Arial"/>
          <w:sz w:val="22"/>
          <w:szCs w:val="22"/>
          <w:lang w:val="pt-PT"/>
        </w:rPr>
        <w:lastRenderedPageBreak/>
        <w:tab/>
      </w:r>
      <w:r w:rsidR="00BC79E3" w:rsidRPr="00C774DA">
        <w:rPr>
          <w:rFonts w:ascii="Avenir Book" w:hAnsi="Avenir Book" w:cs="Arial"/>
          <w:sz w:val="22"/>
          <w:szCs w:val="22"/>
          <w:lang w:val="pt-PT"/>
        </w:rPr>
        <w:t>Cuidadores</w:t>
      </w:r>
    </w:p>
    <w:p w14:paraId="036B4E98" w14:textId="5A981502" w:rsidR="00F725AD" w:rsidRPr="00C774DA" w:rsidRDefault="00F725AD" w:rsidP="00F725AD">
      <w:pPr>
        <w:widowControl w:val="0"/>
        <w:rPr>
          <w:rFonts w:ascii="Avenir Book" w:hAnsi="Avenir Book" w:cs="Arial"/>
          <w:sz w:val="22"/>
          <w:szCs w:val="22"/>
          <w:lang w:val="pt-PT"/>
        </w:rPr>
      </w:pPr>
      <w:r w:rsidRPr="00C774DA">
        <w:rPr>
          <w:rFonts w:ascii="Avenir Book" w:hAnsi="Avenir Book" w:cs="Arial"/>
          <w:sz w:val="22"/>
          <w:szCs w:val="22"/>
          <w:lang w:val="pt-PT"/>
        </w:rPr>
        <w:tab/>
      </w:r>
      <w:r w:rsidR="00BC79E3" w:rsidRPr="00C774DA">
        <w:rPr>
          <w:rFonts w:ascii="Avenir Book" w:hAnsi="Avenir Book" w:cs="Arial"/>
          <w:sz w:val="22"/>
          <w:szCs w:val="22"/>
          <w:lang w:val="pt-PT"/>
        </w:rPr>
        <w:t>Médicos</w:t>
      </w:r>
    </w:p>
    <w:p w14:paraId="46B2C0F6" w14:textId="1516F4BC" w:rsidR="00F725AD" w:rsidRPr="00C774DA" w:rsidRDefault="00F725AD" w:rsidP="00F725AD">
      <w:pPr>
        <w:widowControl w:val="0"/>
        <w:rPr>
          <w:rFonts w:ascii="Avenir Book" w:hAnsi="Avenir Book" w:cs="Arial"/>
          <w:sz w:val="22"/>
          <w:szCs w:val="22"/>
          <w:lang w:val="pt-PT"/>
        </w:rPr>
      </w:pPr>
      <w:r w:rsidRPr="00C774DA">
        <w:rPr>
          <w:rFonts w:ascii="Avenir Book" w:hAnsi="Avenir Book" w:cs="Arial"/>
          <w:sz w:val="22"/>
          <w:szCs w:val="22"/>
          <w:lang w:val="pt-PT"/>
        </w:rPr>
        <w:tab/>
      </w:r>
      <w:r w:rsidR="002051F3" w:rsidRPr="00C774DA">
        <w:rPr>
          <w:rFonts w:ascii="Avenir Book" w:hAnsi="Avenir Book" w:cs="Arial"/>
          <w:sz w:val="22"/>
          <w:szCs w:val="22"/>
          <w:lang w:val="pt-PT"/>
        </w:rPr>
        <w:t>Terapeutas</w:t>
      </w:r>
    </w:p>
    <w:p w14:paraId="6A8F678C" w14:textId="2A4F5393" w:rsidR="003E0B9D" w:rsidRPr="00C774DA" w:rsidRDefault="00F725AD" w:rsidP="00F725AD">
      <w:pPr>
        <w:widowControl w:val="0"/>
        <w:rPr>
          <w:rFonts w:ascii="Avenir Book" w:hAnsi="Avenir Book" w:cs="Arial"/>
          <w:sz w:val="22"/>
          <w:szCs w:val="22"/>
          <w:lang w:val="pt-PT"/>
        </w:rPr>
      </w:pPr>
      <w:r w:rsidRPr="00C774DA">
        <w:rPr>
          <w:rFonts w:ascii="Avenir Book" w:hAnsi="Avenir Book" w:cs="Arial"/>
          <w:sz w:val="22"/>
          <w:szCs w:val="22"/>
          <w:lang w:val="pt-PT"/>
        </w:rPr>
        <w:tab/>
      </w:r>
      <w:r w:rsidR="002051F3" w:rsidRPr="00C774DA">
        <w:rPr>
          <w:rFonts w:ascii="Avenir Book" w:hAnsi="Avenir Book" w:cs="Arial"/>
          <w:sz w:val="22"/>
          <w:szCs w:val="22"/>
          <w:lang w:val="pt-PT"/>
        </w:rPr>
        <w:t>Patrões</w:t>
      </w:r>
    </w:p>
    <w:p w14:paraId="52A1697E" w14:textId="0A28CD64" w:rsidR="00F725AD" w:rsidRPr="00C774DA" w:rsidRDefault="00C93F61" w:rsidP="00C93F61">
      <w:pPr>
        <w:widowControl w:val="0"/>
        <w:ind w:firstLine="720"/>
        <w:rPr>
          <w:rFonts w:ascii="Avenir Book" w:hAnsi="Avenir Book" w:cs="Arial"/>
          <w:sz w:val="22"/>
          <w:szCs w:val="22"/>
          <w:lang w:val="pt-PT"/>
        </w:rPr>
      </w:pPr>
      <w:r w:rsidRPr="00C774DA">
        <w:rPr>
          <w:rFonts w:ascii="Avenir Book" w:hAnsi="Avenir Book" w:cs="Arial"/>
          <w:sz w:val="22"/>
          <w:szCs w:val="22"/>
          <w:lang w:val="pt-PT"/>
        </w:rPr>
        <w:t>V</w:t>
      </w:r>
      <w:r w:rsidR="00F725AD" w:rsidRPr="00C774DA">
        <w:rPr>
          <w:rFonts w:ascii="Avenir Book" w:hAnsi="Avenir Book" w:cs="Arial"/>
          <w:sz w:val="22"/>
          <w:szCs w:val="22"/>
          <w:lang w:val="pt-PT"/>
        </w:rPr>
        <w:t>IP/</w:t>
      </w:r>
      <w:r w:rsidR="002051F3" w:rsidRPr="00C774DA">
        <w:rPr>
          <w:rFonts w:ascii="Avenir Book" w:hAnsi="Avenir Book" w:cs="Arial"/>
          <w:sz w:val="22"/>
          <w:szCs w:val="22"/>
          <w:lang w:val="pt-PT"/>
        </w:rPr>
        <w:t>políticos</w:t>
      </w:r>
    </w:p>
    <w:p w14:paraId="1558F598" w14:textId="09199F4A" w:rsidR="00F725AD" w:rsidRPr="00C774DA" w:rsidRDefault="00F725AD" w:rsidP="00F725AD">
      <w:pPr>
        <w:widowControl w:val="0"/>
        <w:rPr>
          <w:rFonts w:ascii="Avenir Book" w:hAnsi="Avenir Book" w:cs="Arial"/>
          <w:sz w:val="22"/>
          <w:szCs w:val="22"/>
          <w:lang w:val="pt-PT"/>
        </w:rPr>
      </w:pPr>
      <w:r w:rsidRPr="00C774DA">
        <w:rPr>
          <w:rFonts w:ascii="Avenir Book" w:hAnsi="Avenir Book" w:cs="Arial"/>
          <w:sz w:val="22"/>
          <w:szCs w:val="22"/>
          <w:lang w:val="pt-PT"/>
        </w:rPr>
        <w:tab/>
      </w:r>
      <w:r w:rsidR="002051F3" w:rsidRPr="00C774DA">
        <w:rPr>
          <w:rFonts w:ascii="Avenir Book" w:hAnsi="Avenir Book" w:cs="Arial"/>
          <w:sz w:val="22"/>
          <w:szCs w:val="22"/>
          <w:lang w:val="pt-PT"/>
        </w:rPr>
        <w:t>Esposos/as</w:t>
      </w:r>
    </w:p>
    <w:p w14:paraId="10D29480" w14:textId="12E2A3D1" w:rsidR="00F725AD" w:rsidRPr="00C774DA" w:rsidRDefault="00F725AD" w:rsidP="00F725AD">
      <w:pPr>
        <w:widowControl w:val="0"/>
        <w:rPr>
          <w:rFonts w:ascii="Avenir Book" w:hAnsi="Avenir Book" w:cs="Arial"/>
          <w:sz w:val="22"/>
          <w:szCs w:val="22"/>
          <w:lang w:val="pt-PT"/>
        </w:rPr>
      </w:pPr>
      <w:r w:rsidRPr="00C774DA">
        <w:rPr>
          <w:rFonts w:ascii="Avenir Book" w:hAnsi="Avenir Book" w:cs="Arial"/>
          <w:sz w:val="22"/>
          <w:szCs w:val="22"/>
          <w:lang w:val="pt-PT"/>
        </w:rPr>
        <w:tab/>
      </w:r>
      <w:r w:rsidR="002051F3" w:rsidRPr="00C774DA">
        <w:rPr>
          <w:rFonts w:ascii="Avenir Book" w:hAnsi="Avenir Book" w:cs="Arial"/>
          <w:sz w:val="22"/>
          <w:szCs w:val="22"/>
          <w:lang w:val="pt-PT"/>
        </w:rPr>
        <w:t>Pais</w:t>
      </w:r>
    </w:p>
    <w:p w14:paraId="4942FF71" w14:textId="081C3B53" w:rsidR="00F725AD" w:rsidRPr="00C774DA" w:rsidRDefault="00F725AD" w:rsidP="003E0B9D">
      <w:pPr>
        <w:widowControl w:val="0"/>
        <w:rPr>
          <w:rFonts w:ascii="Avenir Book" w:hAnsi="Avenir Book" w:cs="Arial"/>
          <w:sz w:val="22"/>
          <w:szCs w:val="22"/>
          <w:lang w:val="pt-PT"/>
        </w:rPr>
      </w:pPr>
      <w:r w:rsidRPr="00C774DA">
        <w:rPr>
          <w:rFonts w:ascii="Avenir Book" w:hAnsi="Avenir Book" w:cs="Arial"/>
          <w:sz w:val="22"/>
          <w:szCs w:val="22"/>
          <w:lang w:val="pt-PT"/>
        </w:rPr>
        <w:tab/>
      </w:r>
      <w:r w:rsidR="002051F3" w:rsidRPr="00C774DA">
        <w:rPr>
          <w:rFonts w:ascii="Avenir Book" w:hAnsi="Avenir Book" w:cs="Arial"/>
          <w:sz w:val="22"/>
          <w:szCs w:val="22"/>
          <w:lang w:val="pt-PT"/>
        </w:rPr>
        <w:t>Filhos adultos de pais idosos</w:t>
      </w:r>
    </w:p>
    <w:p w14:paraId="7D04E5BE" w14:textId="55956C5C" w:rsidR="003E0B9D" w:rsidRPr="00C774DA" w:rsidRDefault="002051F3" w:rsidP="00C93F61">
      <w:pPr>
        <w:widowControl w:val="0"/>
        <w:ind w:firstLine="720"/>
        <w:rPr>
          <w:rFonts w:ascii="Avenir Book" w:hAnsi="Avenir Book" w:cs="Arial"/>
          <w:sz w:val="22"/>
          <w:szCs w:val="22"/>
          <w:lang w:val="pt-PT"/>
        </w:rPr>
      </w:pPr>
      <w:r w:rsidRPr="00C774DA">
        <w:rPr>
          <w:rFonts w:ascii="Avenir Book" w:hAnsi="Avenir Book" w:cs="Arial"/>
          <w:sz w:val="22"/>
          <w:szCs w:val="22"/>
          <w:lang w:val="pt-PT"/>
        </w:rPr>
        <w:t>Líderes da igreja</w:t>
      </w:r>
      <w:r w:rsidR="003E0B9D" w:rsidRPr="00C774DA">
        <w:rPr>
          <w:rFonts w:ascii="Avenir Book" w:hAnsi="Avenir Book" w:cs="Arial"/>
          <w:sz w:val="22"/>
          <w:szCs w:val="22"/>
          <w:lang w:val="pt-PT"/>
        </w:rPr>
        <w:t>:</w:t>
      </w:r>
    </w:p>
    <w:p w14:paraId="71B4A897" w14:textId="6DEF284A" w:rsidR="003E0B9D" w:rsidRPr="00C774DA" w:rsidRDefault="003E0B9D" w:rsidP="00C93F61">
      <w:pPr>
        <w:widowControl w:val="0"/>
        <w:ind w:left="720" w:firstLine="720"/>
        <w:rPr>
          <w:rFonts w:ascii="Avenir Book" w:hAnsi="Avenir Book" w:cs="Arial"/>
          <w:sz w:val="22"/>
          <w:szCs w:val="22"/>
          <w:lang w:val="pt-PT"/>
        </w:rPr>
      </w:pPr>
      <w:r w:rsidRPr="00C774DA">
        <w:rPr>
          <w:rFonts w:ascii="Avenir Book" w:hAnsi="Avenir Book" w:cs="Arial"/>
          <w:sz w:val="22"/>
          <w:szCs w:val="22"/>
          <w:lang w:val="pt-PT"/>
        </w:rPr>
        <w:t>in</w:t>
      </w:r>
      <w:r w:rsidR="002051F3" w:rsidRPr="00C774DA">
        <w:rPr>
          <w:rFonts w:ascii="Avenir Book" w:hAnsi="Avenir Book" w:cs="Arial"/>
          <w:sz w:val="22"/>
          <w:szCs w:val="22"/>
          <w:lang w:val="pt-PT"/>
        </w:rPr>
        <w:t>cluindo líderes dos jovens e Desbravadores, anciãos, etc.</w:t>
      </w:r>
    </w:p>
    <w:p w14:paraId="2A4E6932" w14:textId="77777777" w:rsidR="00F725AD" w:rsidRPr="00C774DA" w:rsidRDefault="00F725AD" w:rsidP="00F725AD">
      <w:pPr>
        <w:widowControl w:val="0"/>
        <w:rPr>
          <w:rFonts w:ascii="Avenir Book" w:hAnsi="Avenir Book" w:cs="Arial"/>
          <w:sz w:val="22"/>
          <w:szCs w:val="22"/>
          <w:lang w:val="pt-PT"/>
        </w:rPr>
      </w:pPr>
    </w:p>
    <w:p w14:paraId="14CE36ED" w14:textId="410BDD79" w:rsidR="00C93F61" w:rsidRPr="00C774DA" w:rsidRDefault="00B1328D" w:rsidP="00F725AD">
      <w:pPr>
        <w:widowControl w:val="0"/>
        <w:rPr>
          <w:rFonts w:ascii="Avenir Book" w:hAnsi="Avenir Book" w:cs="Arial"/>
          <w:sz w:val="22"/>
          <w:szCs w:val="22"/>
          <w:lang w:val="pt-PT"/>
        </w:rPr>
      </w:pPr>
      <w:r w:rsidRPr="00C774DA">
        <w:rPr>
          <w:rFonts w:ascii="Avenir Book" w:hAnsi="Avenir Book" w:cs="Arial"/>
          <w:sz w:val="22"/>
          <w:szCs w:val="22"/>
          <w:lang w:val="pt-PT"/>
        </w:rPr>
        <w:t xml:space="preserve">É provável que tenhamos </w:t>
      </w:r>
      <w:r w:rsidR="006F7B20">
        <w:rPr>
          <w:rFonts w:ascii="Avenir Book" w:hAnsi="Avenir Book" w:cs="Arial"/>
          <w:sz w:val="22"/>
          <w:szCs w:val="22"/>
          <w:lang w:val="pt-PT"/>
        </w:rPr>
        <w:t>incluído</w:t>
      </w:r>
      <w:r w:rsidRPr="00C774DA">
        <w:rPr>
          <w:rFonts w:ascii="Avenir Book" w:hAnsi="Avenir Book" w:cs="Arial"/>
          <w:sz w:val="22"/>
          <w:szCs w:val="22"/>
          <w:lang w:val="pt-PT"/>
        </w:rPr>
        <w:t xml:space="preserve"> todos os adultos na igreja em uma ou mais das categorias. Geralmente, admiramos e respeitamos estas pessoas. Mas se estas abusam do seu poder, pode sobrevir muito mal. Iremos analisar cuidadosamente este tema mais adiante.</w:t>
      </w:r>
      <w:r w:rsidR="00F725AD" w:rsidRPr="00C774DA">
        <w:rPr>
          <w:rFonts w:ascii="Avenir Book" w:hAnsi="Avenir Book" w:cs="Arial"/>
          <w:sz w:val="22"/>
          <w:szCs w:val="22"/>
          <w:lang w:val="pt-PT"/>
        </w:rPr>
        <w:t xml:space="preserve"> </w:t>
      </w:r>
    </w:p>
    <w:p w14:paraId="02FBAA0B" w14:textId="77777777" w:rsidR="00C93F61" w:rsidRPr="00C774DA" w:rsidRDefault="00C93F61" w:rsidP="00F725AD">
      <w:pPr>
        <w:widowControl w:val="0"/>
        <w:rPr>
          <w:rFonts w:ascii="Avenir Book" w:hAnsi="Avenir Book" w:cs="Arial"/>
          <w:sz w:val="22"/>
          <w:szCs w:val="22"/>
          <w:lang w:val="pt-PT"/>
        </w:rPr>
      </w:pPr>
    </w:p>
    <w:p w14:paraId="6443B2D3" w14:textId="59DAD09D" w:rsidR="00F725AD" w:rsidRPr="00C774DA" w:rsidRDefault="00B1328D" w:rsidP="00F725AD">
      <w:pPr>
        <w:widowControl w:val="0"/>
        <w:rPr>
          <w:rFonts w:ascii="Avenir Book" w:hAnsi="Avenir Book" w:cs="Arial"/>
          <w:sz w:val="22"/>
          <w:szCs w:val="22"/>
          <w:lang w:val="pt-PT"/>
        </w:rPr>
      </w:pPr>
      <w:r w:rsidRPr="00B97184">
        <w:rPr>
          <w:rFonts w:ascii="Avenir Book" w:hAnsi="Avenir Book" w:cs="Arial"/>
          <w:sz w:val="22"/>
          <w:szCs w:val="22"/>
          <w:lang w:val="pt-PT"/>
        </w:rPr>
        <w:t>Outros tipos de poder podem incluir:</w:t>
      </w:r>
    </w:p>
    <w:p w14:paraId="14302FC2" w14:textId="59DED2BF" w:rsidR="00F725AD" w:rsidRPr="00C774DA" w:rsidRDefault="00F725AD" w:rsidP="00F725AD">
      <w:pPr>
        <w:widowControl w:val="0"/>
        <w:numPr>
          <w:ilvl w:val="0"/>
          <w:numId w:val="22"/>
        </w:numPr>
        <w:ind w:left="360" w:firstLine="0"/>
        <w:rPr>
          <w:rFonts w:ascii="Avenir Book" w:hAnsi="Avenir Book" w:cs="Arial"/>
          <w:sz w:val="22"/>
          <w:szCs w:val="22"/>
          <w:lang w:val="pt-PT"/>
        </w:rPr>
      </w:pPr>
      <w:r w:rsidRPr="00C774DA">
        <w:rPr>
          <w:rFonts w:ascii="Avenir Book" w:hAnsi="Avenir Book" w:cs="Arial"/>
          <w:b/>
          <w:bCs/>
          <w:sz w:val="22"/>
          <w:szCs w:val="22"/>
          <w:lang w:val="pt-PT"/>
        </w:rPr>
        <w:t>Econ</w:t>
      </w:r>
      <w:r w:rsidR="00B1328D" w:rsidRPr="00C774DA">
        <w:rPr>
          <w:rFonts w:ascii="Avenir Book" w:hAnsi="Avenir Book" w:cs="Arial"/>
          <w:b/>
          <w:bCs/>
          <w:sz w:val="22"/>
          <w:szCs w:val="22"/>
          <w:lang w:val="pt-PT"/>
        </w:rPr>
        <w:t>ómico</w:t>
      </w:r>
      <w:r w:rsidRPr="00C774DA">
        <w:rPr>
          <w:rFonts w:ascii="Avenir Book" w:hAnsi="Avenir Book" w:cs="Arial"/>
          <w:sz w:val="22"/>
          <w:szCs w:val="22"/>
          <w:lang w:val="pt-PT"/>
        </w:rPr>
        <w:t>—</w:t>
      </w:r>
      <w:r w:rsidR="00B1328D" w:rsidRPr="00C774DA">
        <w:rPr>
          <w:rFonts w:ascii="Avenir Book" w:hAnsi="Avenir Book" w:cs="Arial"/>
          <w:sz w:val="22"/>
          <w:szCs w:val="22"/>
          <w:lang w:val="pt-PT"/>
        </w:rPr>
        <w:t xml:space="preserve">o uso ou mau uso do dinheiro e confiança na forma como são </w:t>
      </w:r>
      <w:r w:rsidR="00CC009B" w:rsidRPr="00C774DA">
        <w:rPr>
          <w:rFonts w:ascii="Avenir Book" w:hAnsi="Avenir Book" w:cs="Arial"/>
          <w:sz w:val="22"/>
          <w:szCs w:val="22"/>
          <w:lang w:val="pt-PT"/>
        </w:rPr>
        <w:t>administrados</w:t>
      </w:r>
      <w:r w:rsidR="00B1328D" w:rsidRPr="00C774DA">
        <w:rPr>
          <w:rFonts w:ascii="Avenir Book" w:hAnsi="Avenir Book" w:cs="Arial"/>
          <w:sz w:val="22"/>
          <w:szCs w:val="22"/>
          <w:lang w:val="pt-PT"/>
        </w:rPr>
        <w:t xml:space="preserve"> os fundos; a pessoa exerce poder porque tem dinheiro</w:t>
      </w:r>
      <w:r w:rsidRPr="00C774DA">
        <w:rPr>
          <w:rFonts w:ascii="Avenir Book" w:hAnsi="Avenir Book" w:cs="Arial"/>
          <w:sz w:val="22"/>
          <w:szCs w:val="22"/>
          <w:lang w:val="pt-PT"/>
        </w:rPr>
        <w:t>—</w:t>
      </w:r>
      <w:r w:rsidR="00CC009B" w:rsidRPr="00C774DA">
        <w:rPr>
          <w:rFonts w:ascii="Avenir Book" w:hAnsi="Avenir Book" w:cs="Arial"/>
          <w:sz w:val="22"/>
          <w:szCs w:val="22"/>
          <w:lang w:val="pt-PT"/>
        </w:rPr>
        <w:t>estas pessoas são admiradas, ou controlam situações ou eventos com o seu dinheiro, ao dá-lo ou retê-lo.</w:t>
      </w:r>
      <w:r w:rsidRPr="00C774DA">
        <w:rPr>
          <w:rFonts w:ascii="Avenir Book" w:hAnsi="Avenir Book" w:cs="Arial"/>
          <w:sz w:val="22"/>
          <w:szCs w:val="22"/>
          <w:lang w:val="pt-PT"/>
        </w:rPr>
        <w:t xml:space="preserve"> </w:t>
      </w:r>
    </w:p>
    <w:p w14:paraId="17A4D68F" w14:textId="77777777" w:rsidR="00F725AD" w:rsidRPr="00C774DA" w:rsidRDefault="00F725AD" w:rsidP="00F725AD">
      <w:pPr>
        <w:widowControl w:val="0"/>
        <w:ind w:left="360"/>
        <w:rPr>
          <w:rFonts w:ascii="Avenir Book" w:hAnsi="Avenir Book" w:cs="Arial"/>
          <w:sz w:val="22"/>
          <w:szCs w:val="22"/>
          <w:lang w:val="pt-PT"/>
        </w:rPr>
      </w:pPr>
    </w:p>
    <w:p w14:paraId="470C5D0C" w14:textId="789E84D6" w:rsidR="003E0B9D" w:rsidRPr="00C774DA" w:rsidRDefault="00CC009B" w:rsidP="003E0B9D">
      <w:pPr>
        <w:widowControl w:val="0"/>
        <w:numPr>
          <w:ilvl w:val="0"/>
          <w:numId w:val="22"/>
        </w:numPr>
        <w:ind w:left="360" w:firstLine="0"/>
        <w:rPr>
          <w:rFonts w:ascii="Avenir Book" w:hAnsi="Avenir Book" w:cs="Arial"/>
          <w:sz w:val="22"/>
          <w:szCs w:val="22"/>
          <w:lang w:val="pt-PT"/>
        </w:rPr>
      </w:pPr>
      <w:r w:rsidRPr="00C774DA">
        <w:rPr>
          <w:rFonts w:ascii="Avenir Book" w:hAnsi="Avenir Book" w:cs="Arial"/>
          <w:b/>
          <w:bCs/>
          <w:sz w:val="22"/>
          <w:szCs w:val="22"/>
          <w:lang w:val="pt-PT"/>
        </w:rPr>
        <w:t>Influência</w:t>
      </w:r>
      <w:r w:rsidR="003E0B9D" w:rsidRPr="00C774DA">
        <w:rPr>
          <w:rFonts w:ascii="Avenir Book" w:hAnsi="Avenir Book" w:cs="Arial"/>
          <w:sz w:val="22"/>
          <w:szCs w:val="22"/>
          <w:lang w:val="pt-PT"/>
        </w:rPr>
        <w:t>—</w:t>
      </w:r>
      <w:r w:rsidRPr="00C774DA">
        <w:rPr>
          <w:rFonts w:ascii="Avenir Book" w:hAnsi="Avenir Book" w:cs="Arial"/>
          <w:sz w:val="22"/>
          <w:szCs w:val="22"/>
          <w:lang w:val="pt-PT"/>
        </w:rPr>
        <w:t>o uso da persuasão por serem autores de um livro, serem membros de certo grupo, terem uma personalidade autoritária</w:t>
      </w:r>
      <w:r w:rsidR="003E0B9D" w:rsidRPr="00C774DA">
        <w:rPr>
          <w:rFonts w:ascii="Avenir Book" w:hAnsi="Avenir Book" w:cs="Arial"/>
          <w:sz w:val="22"/>
          <w:szCs w:val="22"/>
          <w:lang w:val="pt-PT"/>
        </w:rPr>
        <w:t xml:space="preserve">, etc. </w:t>
      </w:r>
      <w:r w:rsidRPr="00C774DA">
        <w:rPr>
          <w:rFonts w:ascii="Avenir Book" w:hAnsi="Avenir Book" w:cs="Arial"/>
          <w:sz w:val="22"/>
          <w:szCs w:val="22"/>
          <w:lang w:val="pt-PT"/>
        </w:rPr>
        <w:t xml:space="preserve">Pensem em pessoas no mundo do desporto, </w:t>
      </w:r>
      <w:r w:rsidR="00B97184">
        <w:rPr>
          <w:rFonts w:ascii="Avenir Book" w:hAnsi="Avenir Book" w:cs="Arial"/>
          <w:sz w:val="22"/>
          <w:szCs w:val="22"/>
          <w:lang w:val="pt-PT"/>
        </w:rPr>
        <w:t>televisão</w:t>
      </w:r>
      <w:r w:rsidRPr="00C774DA">
        <w:rPr>
          <w:rFonts w:ascii="Avenir Book" w:hAnsi="Avenir Book" w:cs="Arial"/>
          <w:sz w:val="22"/>
          <w:szCs w:val="22"/>
          <w:lang w:val="pt-PT"/>
        </w:rPr>
        <w:t>, música, meios sociais e outras pessoas conhecidas que influenciam os seus seguidores e apoiam propagandas. Estas têm o poder de persuasão.</w:t>
      </w:r>
      <w:r w:rsidR="003E0B9D" w:rsidRPr="00C774DA">
        <w:rPr>
          <w:rFonts w:ascii="Avenir Book" w:hAnsi="Avenir Book" w:cs="Arial"/>
          <w:sz w:val="22"/>
          <w:szCs w:val="22"/>
          <w:lang w:val="pt-PT"/>
        </w:rPr>
        <w:t xml:space="preserve"> </w:t>
      </w:r>
    </w:p>
    <w:p w14:paraId="73ADCBF3" w14:textId="77777777" w:rsidR="00F725AD" w:rsidRPr="00C774DA" w:rsidRDefault="00F725AD" w:rsidP="00F725AD">
      <w:pPr>
        <w:widowControl w:val="0"/>
        <w:rPr>
          <w:rFonts w:ascii="Avenir Book" w:hAnsi="Avenir Book" w:cs="Arial"/>
          <w:sz w:val="22"/>
          <w:szCs w:val="22"/>
          <w:lang w:val="pt-PT"/>
        </w:rPr>
      </w:pPr>
    </w:p>
    <w:p w14:paraId="6D7611E0" w14:textId="38FB9509" w:rsidR="00F725AD" w:rsidRPr="00C774DA" w:rsidRDefault="00CC009B" w:rsidP="00F725AD">
      <w:pPr>
        <w:widowControl w:val="0"/>
        <w:numPr>
          <w:ilvl w:val="0"/>
          <w:numId w:val="22"/>
        </w:numPr>
        <w:ind w:left="360" w:firstLine="0"/>
        <w:rPr>
          <w:rFonts w:ascii="Avenir Book" w:hAnsi="Avenir Book" w:cs="Arial"/>
          <w:sz w:val="22"/>
          <w:szCs w:val="22"/>
          <w:lang w:val="pt-PT"/>
        </w:rPr>
      </w:pPr>
      <w:r w:rsidRPr="00C774DA">
        <w:rPr>
          <w:rFonts w:ascii="Avenir Book" w:hAnsi="Avenir Book" w:cs="Arial"/>
          <w:b/>
          <w:bCs/>
          <w:sz w:val="22"/>
          <w:szCs w:val="22"/>
          <w:lang w:val="pt-PT"/>
        </w:rPr>
        <w:t>Físico</w:t>
      </w:r>
      <w:r w:rsidR="00F725AD" w:rsidRPr="00C774DA">
        <w:rPr>
          <w:rFonts w:ascii="Avenir Book" w:hAnsi="Avenir Book" w:cs="Arial"/>
          <w:sz w:val="22"/>
          <w:szCs w:val="22"/>
          <w:lang w:val="pt-PT"/>
        </w:rPr>
        <w:t>—</w:t>
      </w:r>
      <w:r w:rsidRPr="00C774DA">
        <w:rPr>
          <w:rFonts w:ascii="Avenir Book" w:hAnsi="Avenir Book" w:cs="Arial"/>
          <w:sz w:val="22"/>
          <w:szCs w:val="22"/>
          <w:lang w:val="pt-PT"/>
        </w:rPr>
        <w:t xml:space="preserve">normalmente o uso do </w:t>
      </w:r>
      <w:r w:rsidR="00263F50" w:rsidRPr="00C774DA">
        <w:rPr>
          <w:rFonts w:ascii="Avenir Book" w:hAnsi="Avenir Book" w:cs="Arial"/>
          <w:sz w:val="22"/>
          <w:szCs w:val="22"/>
          <w:lang w:val="pt-PT"/>
        </w:rPr>
        <w:t xml:space="preserve">tamanho ou força física para submeter </w:t>
      </w:r>
      <w:r w:rsidR="00B97184">
        <w:rPr>
          <w:rFonts w:ascii="Avenir Book" w:hAnsi="Avenir Book" w:cs="Arial"/>
          <w:sz w:val="22"/>
          <w:szCs w:val="22"/>
          <w:lang w:val="pt-PT"/>
        </w:rPr>
        <w:t>outras pessoas</w:t>
      </w:r>
      <w:r w:rsidR="00263F50" w:rsidRPr="00C774DA">
        <w:rPr>
          <w:rFonts w:ascii="Avenir Book" w:hAnsi="Avenir Book" w:cs="Arial"/>
          <w:sz w:val="22"/>
          <w:szCs w:val="22"/>
          <w:lang w:val="pt-PT"/>
        </w:rPr>
        <w:t xml:space="preserve">. Isto pode ser óbvio—a pessoa maior ou mais forte tem poder sobre </w:t>
      </w:r>
      <w:r w:rsidR="00B97184">
        <w:rPr>
          <w:rFonts w:ascii="Avenir Book" w:hAnsi="Avenir Book" w:cs="Arial"/>
          <w:sz w:val="22"/>
          <w:szCs w:val="22"/>
          <w:lang w:val="pt-PT"/>
        </w:rPr>
        <w:t xml:space="preserve">as </w:t>
      </w:r>
      <w:r w:rsidR="00263F50" w:rsidRPr="00C774DA">
        <w:rPr>
          <w:rFonts w:ascii="Avenir Book" w:hAnsi="Avenir Book" w:cs="Arial"/>
          <w:sz w:val="22"/>
          <w:szCs w:val="22"/>
          <w:lang w:val="pt-PT"/>
        </w:rPr>
        <w:t>outras.</w:t>
      </w:r>
    </w:p>
    <w:p w14:paraId="6598AE17" w14:textId="77777777" w:rsidR="00F725AD" w:rsidRPr="00C774DA" w:rsidRDefault="00F725AD" w:rsidP="00F725AD">
      <w:pPr>
        <w:widowControl w:val="0"/>
        <w:rPr>
          <w:rFonts w:ascii="Avenir Book" w:hAnsi="Avenir Book" w:cs="Arial"/>
          <w:sz w:val="22"/>
          <w:szCs w:val="22"/>
          <w:lang w:val="pt-PT"/>
        </w:rPr>
      </w:pPr>
    </w:p>
    <w:p w14:paraId="2AF2C260" w14:textId="0CD8186D" w:rsidR="003E0B9D" w:rsidRPr="00C774DA" w:rsidRDefault="003E0B9D" w:rsidP="003E0B9D">
      <w:pPr>
        <w:widowControl w:val="0"/>
        <w:numPr>
          <w:ilvl w:val="0"/>
          <w:numId w:val="22"/>
        </w:numPr>
        <w:ind w:left="360" w:firstLine="0"/>
        <w:rPr>
          <w:rFonts w:ascii="Avenir Book" w:hAnsi="Avenir Book" w:cs="Arial"/>
          <w:sz w:val="22"/>
          <w:szCs w:val="22"/>
          <w:lang w:val="pt-PT"/>
        </w:rPr>
      </w:pPr>
      <w:r w:rsidRPr="00C774DA">
        <w:rPr>
          <w:rFonts w:ascii="Avenir Book" w:hAnsi="Avenir Book" w:cs="Arial"/>
          <w:b/>
          <w:bCs/>
          <w:sz w:val="22"/>
          <w:szCs w:val="22"/>
          <w:lang w:val="pt-PT"/>
        </w:rPr>
        <w:t>Informa</w:t>
      </w:r>
      <w:r w:rsidR="00263F50" w:rsidRPr="00C774DA">
        <w:rPr>
          <w:rFonts w:ascii="Avenir Book" w:hAnsi="Avenir Book" w:cs="Arial"/>
          <w:b/>
          <w:bCs/>
          <w:sz w:val="22"/>
          <w:szCs w:val="22"/>
          <w:lang w:val="pt-PT"/>
        </w:rPr>
        <w:t>c</w:t>
      </w:r>
      <w:r w:rsidRPr="00C774DA">
        <w:rPr>
          <w:rFonts w:ascii="Avenir Book" w:hAnsi="Avenir Book" w:cs="Arial"/>
          <w:b/>
          <w:bCs/>
          <w:sz w:val="22"/>
          <w:szCs w:val="22"/>
          <w:lang w:val="pt-PT"/>
        </w:rPr>
        <w:t>ional</w:t>
      </w:r>
      <w:r w:rsidRPr="00C774DA">
        <w:rPr>
          <w:rFonts w:ascii="Avenir Book" w:hAnsi="Avenir Book" w:cs="Arial"/>
          <w:sz w:val="22"/>
          <w:szCs w:val="22"/>
          <w:lang w:val="pt-PT"/>
        </w:rPr>
        <w:t>—</w:t>
      </w:r>
      <w:r w:rsidR="00263F50" w:rsidRPr="00C774DA">
        <w:rPr>
          <w:rFonts w:ascii="Avenir Book" w:hAnsi="Avenir Book" w:cs="Arial"/>
          <w:sz w:val="22"/>
          <w:szCs w:val="22"/>
          <w:lang w:val="pt-PT"/>
        </w:rPr>
        <w:t>o uso da informação que outra pessoa não possu</w:t>
      </w:r>
      <w:r w:rsidR="00B97184">
        <w:rPr>
          <w:rFonts w:ascii="Avenir Book" w:hAnsi="Avenir Book" w:cs="Arial"/>
          <w:sz w:val="22"/>
          <w:szCs w:val="22"/>
          <w:lang w:val="pt-PT"/>
        </w:rPr>
        <w:t>i</w:t>
      </w:r>
      <w:r w:rsidR="00263F50" w:rsidRPr="00C774DA">
        <w:rPr>
          <w:rFonts w:ascii="Avenir Book" w:hAnsi="Avenir Book" w:cs="Arial"/>
          <w:sz w:val="22"/>
          <w:szCs w:val="22"/>
          <w:lang w:val="pt-PT"/>
        </w:rPr>
        <w:t xml:space="preserve"> ou precisa confere poder à pessoa com conhecimento. Isto é particularmente real na liderança da igreja e </w:t>
      </w:r>
      <w:r w:rsidR="00B97184">
        <w:rPr>
          <w:rFonts w:ascii="Avenir Book" w:hAnsi="Avenir Book" w:cs="Arial"/>
          <w:sz w:val="22"/>
          <w:szCs w:val="22"/>
          <w:lang w:val="pt-PT"/>
        </w:rPr>
        <w:t xml:space="preserve">na </w:t>
      </w:r>
      <w:r w:rsidR="00263F50" w:rsidRPr="00C774DA">
        <w:rPr>
          <w:rFonts w:ascii="Avenir Book" w:hAnsi="Avenir Book" w:cs="Arial"/>
          <w:sz w:val="22"/>
          <w:szCs w:val="22"/>
          <w:lang w:val="pt-PT"/>
        </w:rPr>
        <w:t>liderança política. A pessoa que tem informação pode controlar eventos e outras pessoas.</w:t>
      </w:r>
    </w:p>
    <w:p w14:paraId="2F615301" w14:textId="77777777" w:rsidR="00F725AD" w:rsidRPr="00C774DA" w:rsidRDefault="00F725AD" w:rsidP="00F725AD">
      <w:pPr>
        <w:widowControl w:val="0"/>
        <w:rPr>
          <w:rFonts w:ascii="Avenir Book" w:hAnsi="Avenir Book" w:cs="Arial"/>
          <w:sz w:val="22"/>
          <w:szCs w:val="22"/>
          <w:lang w:val="pt-PT"/>
        </w:rPr>
      </w:pPr>
    </w:p>
    <w:p w14:paraId="43BA11C6" w14:textId="238823A0" w:rsidR="00F725AD" w:rsidRPr="000E35B9" w:rsidRDefault="00F725AD" w:rsidP="000E35B9">
      <w:pPr>
        <w:widowControl w:val="0"/>
        <w:numPr>
          <w:ilvl w:val="0"/>
          <w:numId w:val="22"/>
        </w:numPr>
        <w:tabs>
          <w:tab w:val="clear" w:pos="360"/>
        </w:tabs>
        <w:ind w:left="426" w:hanging="66"/>
        <w:rPr>
          <w:rFonts w:ascii="Avenir Book" w:hAnsi="Avenir Book" w:cs="Arial"/>
          <w:sz w:val="22"/>
          <w:szCs w:val="22"/>
          <w:lang w:val="pt-PT"/>
        </w:rPr>
      </w:pPr>
      <w:r w:rsidRPr="00C774DA">
        <w:rPr>
          <w:rFonts w:ascii="Avenir Book" w:hAnsi="Avenir Book" w:cs="Arial"/>
          <w:b/>
          <w:bCs/>
          <w:sz w:val="22"/>
          <w:szCs w:val="22"/>
          <w:lang w:val="pt-PT"/>
        </w:rPr>
        <w:t>Ps</w:t>
      </w:r>
      <w:r w:rsidR="00263F50" w:rsidRPr="00C774DA">
        <w:rPr>
          <w:rFonts w:ascii="Avenir Book" w:hAnsi="Avenir Book" w:cs="Arial"/>
          <w:b/>
          <w:bCs/>
          <w:sz w:val="22"/>
          <w:szCs w:val="22"/>
          <w:lang w:val="pt-PT"/>
        </w:rPr>
        <w:t>icológico e Emocional</w:t>
      </w:r>
      <w:r w:rsidRPr="00C774DA">
        <w:rPr>
          <w:rFonts w:ascii="Avenir Book" w:hAnsi="Avenir Book" w:cs="Arial"/>
          <w:sz w:val="22"/>
          <w:szCs w:val="22"/>
          <w:lang w:val="pt-PT"/>
        </w:rPr>
        <w:t>—</w:t>
      </w:r>
      <w:r w:rsidR="00263F50" w:rsidRPr="00C774DA">
        <w:rPr>
          <w:rFonts w:ascii="Avenir Book" w:hAnsi="Avenir Book" w:cs="Arial"/>
          <w:sz w:val="22"/>
          <w:szCs w:val="22"/>
          <w:lang w:val="pt-PT"/>
        </w:rPr>
        <w:t xml:space="preserve">usar as emoções para envergonhar, manipular ou controlar outros. Efésios </w:t>
      </w:r>
      <w:r w:rsidRPr="00C774DA">
        <w:rPr>
          <w:rFonts w:ascii="Avenir Book" w:hAnsi="Avenir Book" w:cs="Arial"/>
          <w:sz w:val="22"/>
          <w:szCs w:val="22"/>
          <w:lang w:val="pt-PT"/>
        </w:rPr>
        <w:t xml:space="preserve">6:4 </w:t>
      </w:r>
      <w:r w:rsidR="00B97184">
        <w:rPr>
          <w:rFonts w:ascii="Avenir Book" w:hAnsi="Avenir Book" w:cs="Arial"/>
          <w:sz w:val="22"/>
          <w:szCs w:val="22"/>
          <w:lang w:val="pt-PT"/>
        </w:rPr>
        <w:t xml:space="preserve">(ARC) </w:t>
      </w:r>
      <w:r w:rsidR="00263F50" w:rsidRPr="00C774DA">
        <w:rPr>
          <w:rFonts w:ascii="Avenir Book" w:hAnsi="Avenir Book" w:cs="Arial"/>
          <w:sz w:val="22"/>
          <w:szCs w:val="22"/>
          <w:lang w:val="pt-PT"/>
        </w:rPr>
        <w:t>afirma</w:t>
      </w:r>
      <w:r w:rsidRPr="00C774DA">
        <w:rPr>
          <w:rFonts w:ascii="Avenir Book" w:hAnsi="Avenir Book" w:cs="Arial"/>
          <w:sz w:val="22"/>
          <w:szCs w:val="22"/>
          <w:lang w:val="pt-PT"/>
        </w:rPr>
        <w:t xml:space="preserve">, </w:t>
      </w:r>
      <w:r w:rsidR="003E0B9D" w:rsidRPr="00C774DA">
        <w:rPr>
          <w:rFonts w:ascii="Avenir Book" w:hAnsi="Avenir Book" w:cs="Arial"/>
          <w:sz w:val="22"/>
          <w:szCs w:val="22"/>
          <w:lang w:val="pt-PT"/>
        </w:rPr>
        <w:t>“</w:t>
      </w:r>
      <w:r w:rsidR="000E35B9" w:rsidRPr="000E35B9">
        <w:rPr>
          <w:rFonts w:ascii="Avenir Book" w:hAnsi="Avenir Book" w:cs="Arial"/>
          <w:sz w:val="22"/>
          <w:szCs w:val="22"/>
          <w:lang w:val="pt-PT"/>
        </w:rPr>
        <w:t>Pais, não irritem seus filhos</w:t>
      </w:r>
      <w:r w:rsidRPr="000E35B9">
        <w:rPr>
          <w:rFonts w:ascii="Avenir Book" w:hAnsi="Avenir Book" w:cs="Arial"/>
          <w:sz w:val="22"/>
          <w:szCs w:val="22"/>
          <w:lang w:val="pt-PT"/>
        </w:rPr>
        <w:t>.</w:t>
      </w:r>
      <w:r w:rsidR="003E0B9D" w:rsidRPr="000E35B9">
        <w:rPr>
          <w:rFonts w:ascii="Avenir Book" w:hAnsi="Avenir Book" w:cs="Arial"/>
          <w:sz w:val="22"/>
          <w:szCs w:val="22"/>
          <w:lang w:val="pt-PT"/>
        </w:rPr>
        <w:t>”</w:t>
      </w:r>
    </w:p>
    <w:p w14:paraId="5448AC8C" w14:textId="77777777" w:rsidR="00F725AD" w:rsidRPr="00C774DA" w:rsidRDefault="00F725AD" w:rsidP="00F725AD">
      <w:pPr>
        <w:widowControl w:val="0"/>
        <w:rPr>
          <w:rFonts w:ascii="Avenir Book" w:hAnsi="Avenir Book" w:cs="Arial"/>
          <w:sz w:val="22"/>
          <w:szCs w:val="22"/>
          <w:lang w:val="pt-PT"/>
        </w:rPr>
      </w:pPr>
    </w:p>
    <w:p w14:paraId="03106BFA" w14:textId="2C61C695" w:rsidR="00F725AD" w:rsidRPr="00C774DA" w:rsidRDefault="00263F50" w:rsidP="00F725AD">
      <w:pPr>
        <w:widowControl w:val="0"/>
        <w:numPr>
          <w:ilvl w:val="0"/>
          <w:numId w:val="22"/>
        </w:numPr>
        <w:ind w:left="360" w:firstLine="0"/>
        <w:rPr>
          <w:rFonts w:ascii="Avenir Book" w:hAnsi="Avenir Book" w:cs="Arial"/>
          <w:sz w:val="22"/>
          <w:szCs w:val="22"/>
          <w:lang w:val="pt-PT"/>
        </w:rPr>
      </w:pPr>
      <w:r w:rsidRPr="00C774DA">
        <w:rPr>
          <w:rFonts w:ascii="Avenir Book" w:hAnsi="Avenir Book" w:cs="Arial"/>
          <w:b/>
          <w:bCs/>
          <w:sz w:val="22"/>
          <w:szCs w:val="22"/>
          <w:lang w:val="pt-PT"/>
        </w:rPr>
        <w:t>Espiritual</w:t>
      </w:r>
      <w:r w:rsidR="00F725AD" w:rsidRPr="00C774DA">
        <w:rPr>
          <w:rFonts w:ascii="Avenir Book" w:hAnsi="Avenir Book" w:cs="Arial"/>
          <w:sz w:val="22"/>
          <w:szCs w:val="22"/>
          <w:lang w:val="pt-PT"/>
        </w:rPr>
        <w:t>—</w:t>
      </w:r>
      <w:r w:rsidRPr="00C774DA">
        <w:rPr>
          <w:rFonts w:ascii="Avenir Book" w:hAnsi="Avenir Book" w:cs="Arial"/>
          <w:sz w:val="22"/>
          <w:szCs w:val="22"/>
          <w:lang w:val="pt-PT"/>
        </w:rPr>
        <w:t xml:space="preserve">uso da influência </w:t>
      </w:r>
      <w:r w:rsidR="00533A21" w:rsidRPr="00C774DA">
        <w:rPr>
          <w:rFonts w:ascii="Avenir Book" w:hAnsi="Avenir Book" w:cs="Arial"/>
          <w:sz w:val="22"/>
          <w:szCs w:val="22"/>
          <w:lang w:val="pt-PT"/>
        </w:rPr>
        <w:t xml:space="preserve">espiritual </w:t>
      </w:r>
      <w:r w:rsidRPr="00C774DA">
        <w:rPr>
          <w:rFonts w:ascii="Avenir Book" w:hAnsi="Avenir Book" w:cs="Arial"/>
          <w:sz w:val="22"/>
          <w:szCs w:val="22"/>
          <w:lang w:val="pt-PT"/>
        </w:rPr>
        <w:t xml:space="preserve">ou posição para mandar, exigir, rebaixar ou forçar </w:t>
      </w:r>
      <w:r w:rsidR="00F34393" w:rsidRPr="00C774DA">
        <w:rPr>
          <w:rFonts w:ascii="Avenir Book" w:hAnsi="Avenir Book" w:cs="Arial"/>
          <w:sz w:val="22"/>
          <w:szCs w:val="22"/>
          <w:lang w:val="pt-PT"/>
        </w:rPr>
        <w:t>a crença ou comportamento de alguém.</w:t>
      </w:r>
      <w:r w:rsidR="00F725AD" w:rsidRPr="00C774DA">
        <w:rPr>
          <w:rFonts w:ascii="Avenir Book" w:hAnsi="Avenir Book" w:cs="Arial"/>
          <w:sz w:val="22"/>
          <w:szCs w:val="22"/>
          <w:lang w:val="pt-PT"/>
        </w:rPr>
        <w:t xml:space="preserve"> </w:t>
      </w:r>
    </w:p>
    <w:p w14:paraId="280B05A0" w14:textId="77777777" w:rsidR="00F725AD" w:rsidRPr="00C774DA" w:rsidRDefault="00F725AD" w:rsidP="00F725AD">
      <w:pPr>
        <w:widowControl w:val="0"/>
        <w:rPr>
          <w:rFonts w:ascii="Avenir Book" w:hAnsi="Avenir Book" w:cs="Arial"/>
          <w:sz w:val="22"/>
          <w:szCs w:val="22"/>
          <w:lang w:val="pt-PT"/>
        </w:rPr>
      </w:pPr>
    </w:p>
    <w:p w14:paraId="49E3A09F" w14:textId="718CD5D7" w:rsidR="00F725AD" w:rsidRPr="00C774DA" w:rsidRDefault="00F725AD" w:rsidP="00F725AD">
      <w:pPr>
        <w:widowControl w:val="0"/>
        <w:numPr>
          <w:ilvl w:val="0"/>
          <w:numId w:val="22"/>
        </w:numPr>
        <w:ind w:left="360" w:firstLine="0"/>
        <w:rPr>
          <w:rFonts w:ascii="Avenir Book" w:hAnsi="Avenir Book" w:cs="Arial"/>
          <w:sz w:val="22"/>
          <w:szCs w:val="22"/>
          <w:lang w:val="pt-PT"/>
        </w:rPr>
      </w:pPr>
      <w:r w:rsidRPr="00C774DA">
        <w:rPr>
          <w:rFonts w:ascii="Avenir Book" w:hAnsi="Avenir Book" w:cs="Arial"/>
          <w:b/>
          <w:bCs/>
          <w:sz w:val="22"/>
          <w:szCs w:val="22"/>
          <w:lang w:val="pt-PT"/>
        </w:rPr>
        <w:t>Sexual</w:t>
      </w:r>
      <w:r w:rsidRPr="00C774DA">
        <w:rPr>
          <w:rFonts w:ascii="Avenir Book" w:hAnsi="Avenir Book" w:cs="Arial"/>
          <w:sz w:val="22"/>
          <w:szCs w:val="22"/>
          <w:lang w:val="pt-PT"/>
        </w:rPr>
        <w:t>—</w:t>
      </w:r>
      <w:r w:rsidR="00F34393" w:rsidRPr="00C774DA">
        <w:rPr>
          <w:rFonts w:ascii="Avenir Book" w:hAnsi="Avenir Book" w:cs="Arial"/>
          <w:sz w:val="22"/>
          <w:szCs w:val="22"/>
          <w:lang w:val="pt-PT"/>
        </w:rPr>
        <w:t xml:space="preserve">a exploração de outra pessoa para gratificação sexual pessoal. O abuso por estes indivíduos pode revestir-se da forma de abuso sexual, incesto, assédio, abuso verbal e/ou emocional, ou </w:t>
      </w:r>
      <w:r w:rsidR="00B97184">
        <w:rPr>
          <w:rFonts w:ascii="Avenir Book" w:hAnsi="Avenir Book" w:cs="Arial"/>
          <w:sz w:val="22"/>
          <w:szCs w:val="22"/>
          <w:lang w:val="pt-PT"/>
        </w:rPr>
        <w:t xml:space="preserve">estes podem </w:t>
      </w:r>
      <w:r w:rsidR="00F34393" w:rsidRPr="00C774DA">
        <w:rPr>
          <w:rFonts w:ascii="Avenir Book" w:hAnsi="Avenir Book" w:cs="Arial"/>
          <w:sz w:val="22"/>
          <w:szCs w:val="22"/>
          <w:lang w:val="pt-PT"/>
        </w:rPr>
        <w:t xml:space="preserve">tirar proveito de uma pessoa ou grupo para benefício </w:t>
      </w:r>
      <w:r w:rsidR="00B97184">
        <w:rPr>
          <w:rFonts w:ascii="Avenir Book" w:hAnsi="Avenir Book" w:cs="Arial"/>
          <w:sz w:val="22"/>
          <w:szCs w:val="22"/>
          <w:lang w:val="pt-PT"/>
        </w:rPr>
        <w:t>próprio</w:t>
      </w:r>
      <w:r w:rsidR="00F34393" w:rsidRPr="00C774DA">
        <w:rPr>
          <w:rFonts w:ascii="Avenir Book" w:hAnsi="Avenir Book" w:cs="Arial"/>
          <w:sz w:val="22"/>
          <w:szCs w:val="22"/>
          <w:lang w:val="pt-PT"/>
        </w:rPr>
        <w:t xml:space="preserve">. </w:t>
      </w:r>
      <w:r w:rsidRPr="00C774DA">
        <w:rPr>
          <w:rFonts w:ascii="Avenir Book" w:hAnsi="Avenir Book" w:cs="Arial"/>
          <w:sz w:val="22"/>
          <w:szCs w:val="22"/>
          <w:lang w:val="pt-PT"/>
        </w:rPr>
        <w:t>Not</w:t>
      </w:r>
      <w:r w:rsidR="00F34393" w:rsidRPr="00C774DA">
        <w:rPr>
          <w:rFonts w:ascii="Avenir Book" w:hAnsi="Avenir Book" w:cs="Arial"/>
          <w:sz w:val="22"/>
          <w:szCs w:val="22"/>
          <w:lang w:val="pt-PT"/>
        </w:rPr>
        <w:t>a</w:t>
      </w:r>
      <w:r w:rsidRPr="00C774DA">
        <w:rPr>
          <w:rFonts w:ascii="Avenir Book" w:hAnsi="Avenir Book" w:cs="Arial"/>
          <w:sz w:val="22"/>
          <w:szCs w:val="22"/>
          <w:lang w:val="pt-PT"/>
        </w:rPr>
        <w:t xml:space="preserve">: </w:t>
      </w:r>
      <w:r w:rsidR="00F34393" w:rsidRPr="00C774DA">
        <w:rPr>
          <w:rFonts w:ascii="Avenir Book" w:hAnsi="Avenir Book" w:cs="Arial"/>
          <w:sz w:val="22"/>
          <w:szCs w:val="22"/>
          <w:lang w:val="pt-PT"/>
        </w:rPr>
        <w:t>Em muitos países existem orientações legais rigorosas com relação à denúncia e penalidades legais potencialmente severas para este tipo de abuso, especialmente no que diz respeito ao abuso de crianças menores.</w:t>
      </w:r>
      <w:r w:rsidRPr="00C774DA">
        <w:rPr>
          <w:rFonts w:ascii="Avenir Book" w:hAnsi="Avenir Book" w:cs="Arial"/>
          <w:sz w:val="22"/>
          <w:szCs w:val="22"/>
          <w:lang w:val="pt-PT"/>
        </w:rPr>
        <w:t xml:space="preserve"> </w:t>
      </w:r>
    </w:p>
    <w:p w14:paraId="3C95C7E8" w14:textId="77777777" w:rsidR="00F725AD" w:rsidRPr="00C774DA" w:rsidRDefault="00F725AD" w:rsidP="00F725AD">
      <w:pPr>
        <w:widowControl w:val="0"/>
        <w:rPr>
          <w:rFonts w:ascii="Avenir Book" w:hAnsi="Avenir Book" w:cs="Arial"/>
          <w:sz w:val="22"/>
          <w:szCs w:val="22"/>
          <w:lang w:val="pt-PT"/>
        </w:rPr>
      </w:pPr>
    </w:p>
    <w:p w14:paraId="5922E872" w14:textId="6DDE2BE1" w:rsidR="00F725AD" w:rsidRPr="00C774DA" w:rsidRDefault="00F34393" w:rsidP="00F725AD">
      <w:pPr>
        <w:widowControl w:val="0"/>
        <w:rPr>
          <w:rFonts w:ascii="Avenir Book" w:hAnsi="Avenir Book" w:cs="Arial"/>
          <w:sz w:val="22"/>
          <w:szCs w:val="22"/>
          <w:lang w:val="pt-PT"/>
        </w:rPr>
      </w:pPr>
      <w:r w:rsidRPr="00C774DA">
        <w:rPr>
          <w:rFonts w:ascii="Avenir Book" w:hAnsi="Avenir Book" w:cs="Arial"/>
          <w:sz w:val="22"/>
          <w:szCs w:val="22"/>
          <w:lang w:val="pt-PT"/>
        </w:rPr>
        <w:t>Alguns de vós aqui sentados podem dizer,</w:t>
      </w:r>
      <w:r w:rsidR="00F725AD" w:rsidRPr="00C774DA">
        <w:rPr>
          <w:rFonts w:ascii="Avenir Book" w:hAnsi="Avenir Book" w:cs="Arial"/>
          <w:sz w:val="22"/>
          <w:szCs w:val="22"/>
          <w:lang w:val="pt-PT"/>
        </w:rPr>
        <w:t xml:space="preserve"> “</w:t>
      </w:r>
      <w:r w:rsidRPr="00C774DA">
        <w:rPr>
          <w:rFonts w:ascii="Avenir Book" w:hAnsi="Avenir Book" w:cs="Arial"/>
          <w:sz w:val="22"/>
          <w:szCs w:val="22"/>
          <w:lang w:val="pt-PT"/>
        </w:rPr>
        <w:t>Bem, eu não estou em nenhuma destas categorias. Eu NÃO tenho poder</w:t>
      </w:r>
      <w:r w:rsidR="00F725AD" w:rsidRPr="00C774DA">
        <w:rPr>
          <w:rFonts w:ascii="Avenir Book" w:hAnsi="Avenir Book" w:cs="Arial"/>
          <w:sz w:val="22"/>
          <w:szCs w:val="22"/>
          <w:lang w:val="pt-PT"/>
        </w:rPr>
        <w:t xml:space="preserve">.” </w:t>
      </w:r>
      <w:r w:rsidRPr="00C774DA">
        <w:rPr>
          <w:rFonts w:ascii="Avenir Book" w:hAnsi="Avenir Book" w:cs="Arial"/>
          <w:sz w:val="22"/>
          <w:szCs w:val="22"/>
          <w:lang w:val="pt-PT"/>
        </w:rPr>
        <w:t>Mas todos temos poder em determinada esfera</w:t>
      </w:r>
      <w:r w:rsidR="003B5063" w:rsidRPr="00C774DA">
        <w:rPr>
          <w:rFonts w:ascii="Avenir Book" w:hAnsi="Avenir Book" w:cs="Arial"/>
          <w:sz w:val="22"/>
          <w:szCs w:val="22"/>
          <w:lang w:val="pt-PT"/>
        </w:rPr>
        <w:t>. Todos devemos respeitar os limites e ser responsáveis pelo uso do poder que temos. Normalmente a pessoa que pensa não ter poder torna-se vítima. É necessário estarem atentos e se protegerem.</w:t>
      </w:r>
    </w:p>
    <w:p w14:paraId="2B3C3D19" w14:textId="77777777" w:rsidR="00F725AD" w:rsidRPr="00C774DA" w:rsidRDefault="00F725AD" w:rsidP="00F725AD">
      <w:pPr>
        <w:widowControl w:val="0"/>
        <w:rPr>
          <w:rFonts w:ascii="Avenir Book" w:hAnsi="Avenir Book" w:cs="Arial"/>
          <w:sz w:val="22"/>
          <w:szCs w:val="22"/>
          <w:lang w:val="pt-PT"/>
        </w:rPr>
      </w:pPr>
    </w:p>
    <w:p w14:paraId="4100C033" w14:textId="62C0C37B" w:rsidR="00F725AD" w:rsidRPr="00C774DA" w:rsidRDefault="00F725AD" w:rsidP="00F725AD">
      <w:pPr>
        <w:widowControl w:val="0"/>
        <w:rPr>
          <w:rFonts w:ascii="Avenir Book" w:hAnsi="Avenir Book" w:cs="Arial"/>
          <w:b/>
          <w:bCs/>
          <w:sz w:val="22"/>
          <w:szCs w:val="22"/>
          <w:lang w:val="pt-PT"/>
        </w:rPr>
      </w:pPr>
      <w:r w:rsidRPr="00C774DA">
        <w:rPr>
          <w:rFonts w:ascii="Avenir Book" w:hAnsi="Avenir Book" w:cs="Arial"/>
          <w:b/>
          <w:bCs/>
          <w:sz w:val="22"/>
          <w:szCs w:val="22"/>
          <w:lang w:val="pt-PT"/>
        </w:rPr>
        <w:t>ABUS</w:t>
      </w:r>
      <w:r w:rsidR="003B5063" w:rsidRPr="00C774DA">
        <w:rPr>
          <w:rFonts w:ascii="Avenir Book" w:hAnsi="Avenir Book" w:cs="Arial"/>
          <w:b/>
          <w:bCs/>
          <w:sz w:val="22"/>
          <w:szCs w:val="22"/>
          <w:lang w:val="pt-PT"/>
        </w:rPr>
        <w:t>O D</w:t>
      </w:r>
      <w:r w:rsidR="00A00E75">
        <w:rPr>
          <w:rFonts w:ascii="Avenir Book" w:hAnsi="Avenir Book" w:cs="Arial"/>
          <w:b/>
          <w:bCs/>
          <w:sz w:val="22"/>
          <w:szCs w:val="22"/>
          <w:lang w:val="pt-PT"/>
        </w:rPr>
        <w:t>O</w:t>
      </w:r>
      <w:r w:rsidR="003B5063" w:rsidRPr="00C774DA">
        <w:rPr>
          <w:rFonts w:ascii="Avenir Book" w:hAnsi="Avenir Book" w:cs="Arial"/>
          <w:b/>
          <w:bCs/>
          <w:sz w:val="22"/>
          <w:szCs w:val="22"/>
          <w:lang w:val="pt-PT"/>
        </w:rPr>
        <w:t xml:space="preserve"> PODER NA IGREJA</w:t>
      </w:r>
    </w:p>
    <w:p w14:paraId="45EC26AB" w14:textId="382511D5" w:rsidR="004F0ED7" w:rsidRPr="00C774DA" w:rsidRDefault="003B5063" w:rsidP="000143FA">
      <w:pPr>
        <w:widowControl w:val="0"/>
        <w:rPr>
          <w:rFonts w:ascii="Avenir" w:eastAsia="Avenir" w:hAnsi="Avenir" w:cs="Avenir"/>
          <w:color w:val="000000"/>
          <w:sz w:val="22"/>
          <w:szCs w:val="22"/>
          <w:lang w:val="pt-PT"/>
        </w:rPr>
      </w:pPr>
      <w:r w:rsidRPr="00C774DA">
        <w:rPr>
          <w:rFonts w:ascii="Avenir Book" w:hAnsi="Avenir Book" w:cs="Arial"/>
          <w:sz w:val="22"/>
          <w:szCs w:val="22"/>
          <w:lang w:val="pt-PT"/>
        </w:rPr>
        <w:t xml:space="preserve">Ouvimos ao redor do mundo </w:t>
      </w:r>
      <w:r w:rsidR="00B97184">
        <w:rPr>
          <w:rFonts w:ascii="Avenir Book" w:hAnsi="Avenir Book" w:cs="Arial"/>
          <w:sz w:val="22"/>
          <w:szCs w:val="22"/>
          <w:lang w:val="pt-PT"/>
        </w:rPr>
        <w:t>muitas</w:t>
      </w:r>
      <w:r w:rsidRPr="00C774DA">
        <w:rPr>
          <w:rFonts w:ascii="Avenir Book" w:hAnsi="Avenir Book" w:cs="Arial"/>
          <w:sz w:val="22"/>
          <w:szCs w:val="22"/>
          <w:lang w:val="pt-PT"/>
        </w:rPr>
        <w:t xml:space="preserve"> histórias na comunicação social e por outras pessoas sobre o abuso do poder. </w:t>
      </w:r>
      <w:r w:rsidR="004F0ED7" w:rsidRPr="00C774DA">
        <w:rPr>
          <w:rFonts w:ascii="Avenir Book" w:hAnsi="Avenir Book" w:cs="Arial"/>
          <w:sz w:val="22"/>
          <w:szCs w:val="22"/>
          <w:lang w:val="pt-PT"/>
        </w:rPr>
        <w:t xml:space="preserve">Provavelmente temos ouvido nas notícias </w:t>
      </w:r>
      <w:r w:rsidR="00B97184">
        <w:rPr>
          <w:rFonts w:ascii="Avenir Book" w:hAnsi="Avenir Book" w:cs="Arial"/>
          <w:sz w:val="22"/>
          <w:szCs w:val="22"/>
          <w:lang w:val="pt-PT"/>
        </w:rPr>
        <w:t>relatos</w:t>
      </w:r>
      <w:r w:rsidR="004F0ED7" w:rsidRPr="00C774DA">
        <w:rPr>
          <w:rFonts w:ascii="Avenir Book" w:hAnsi="Avenir Book" w:cs="Arial"/>
          <w:sz w:val="22"/>
          <w:szCs w:val="22"/>
          <w:lang w:val="pt-PT"/>
        </w:rPr>
        <w:t xml:space="preserve"> sobre o abuso de crianças por parte de padres </w:t>
      </w:r>
      <w:r w:rsidR="004F0ED7" w:rsidRPr="00C774DA">
        <w:rPr>
          <w:rFonts w:ascii="Avenir Book" w:hAnsi="Avenir Book" w:cs="Arial"/>
          <w:sz w:val="22"/>
          <w:szCs w:val="22"/>
          <w:lang w:val="pt-PT"/>
        </w:rPr>
        <w:lastRenderedPageBreak/>
        <w:t>de outra denominação.</w:t>
      </w:r>
      <w:r w:rsidR="003E0B9D" w:rsidRPr="00C774DA">
        <w:rPr>
          <w:rFonts w:ascii="Avenir Book" w:hAnsi="Avenir Book" w:cs="Arial"/>
          <w:sz w:val="22"/>
          <w:szCs w:val="22"/>
          <w:lang w:val="pt-PT"/>
        </w:rPr>
        <w:t xml:space="preserve"> </w:t>
      </w:r>
      <w:r w:rsidR="004F0ED7" w:rsidRPr="00C774DA">
        <w:rPr>
          <w:rFonts w:ascii="Avenir Book" w:hAnsi="Avenir Book" w:cs="Arial"/>
          <w:sz w:val="22"/>
          <w:szCs w:val="22"/>
          <w:lang w:val="pt-PT"/>
        </w:rPr>
        <w:t xml:space="preserve">Duvidamos que o problema seja mais grave em determinada parte do mundo, mas algumas áreas são mais abertas a </w:t>
      </w:r>
      <w:r w:rsidR="00B97184">
        <w:rPr>
          <w:rFonts w:ascii="Avenir Book" w:hAnsi="Avenir Book" w:cs="Arial"/>
          <w:sz w:val="22"/>
          <w:szCs w:val="22"/>
          <w:lang w:val="pt-PT"/>
        </w:rPr>
        <w:t>dialogar sobre</w:t>
      </w:r>
      <w:r w:rsidR="004F0ED7" w:rsidRPr="00C774DA">
        <w:rPr>
          <w:rFonts w:ascii="Avenir Book" w:hAnsi="Avenir Book" w:cs="Arial"/>
          <w:sz w:val="22"/>
          <w:szCs w:val="22"/>
          <w:lang w:val="pt-PT"/>
        </w:rPr>
        <w:t xml:space="preserve"> estes assuntos. Estamos orgulhosos porque a Igreja </w:t>
      </w:r>
      <w:r w:rsidR="000143FA" w:rsidRPr="00C774DA">
        <w:rPr>
          <w:rFonts w:ascii="Avenir Book" w:hAnsi="Avenir Book" w:cs="Arial"/>
          <w:sz w:val="22"/>
          <w:szCs w:val="22"/>
          <w:lang w:val="pt-PT"/>
        </w:rPr>
        <w:t>Adventista</w:t>
      </w:r>
      <w:r w:rsidR="004F0ED7" w:rsidRPr="00C774DA">
        <w:rPr>
          <w:rFonts w:ascii="Avenir Book" w:hAnsi="Avenir Book" w:cs="Arial"/>
          <w:sz w:val="22"/>
          <w:szCs w:val="22"/>
          <w:lang w:val="pt-PT"/>
        </w:rPr>
        <w:t xml:space="preserve"> do Sétimo Dia tem sido mais proativa </w:t>
      </w:r>
      <w:r w:rsidR="00B97184">
        <w:rPr>
          <w:rFonts w:ascii="Avenir Book" w:hAnsi="Avenir Book" w:cs="Arial"/>
          <w:sz w:val="22"/>
          <w:szCs w:val="22"/>
          <w:lang w:val="pt-PT"/>
        </w:rPr>
        <w:t>com relação</w:t>
      </w:r>
      <w:r w:rsidR="004F0ED7" w:rsidRPr="00C774DA">
        <w:rPr>
          <w:rFonts w:ascii="Avenir Book" w:hAnsi="Avenir Book" w:cs="Arial"/>
          <w:sz w:val="22"/>
          <w:szCs w:val="22"/>
          <w:lang w:val="pt-PT"/>
        </w:rPr>
        <w:t xml:space="preserve"> ao abuso por parte de pastores, professores e outros líderes da igreja. Mas nunca conseguiremos resolver o problema </w:t>
      </w:r>
      <w:r w:rsidR="00B97184">
        <w:rPr>
          <w:rFonts w:ascii="Avenir Book" w:hAnsi="Avenir Book" w:cs="Arial"/>
          <w:sz w:val="22"/>
          <w:szCs w:val="22"/>
          <w:lang w:val="pt-PT"/>
        </w:rPr>
        <w:t xml:space="preserve">se </w:t>
      </w:r>
      <w:r w:rsidR="000143FA" w:rsidRPr="00C774DA">
        <w:rPr>
          <w:rFonts w:ascii="Avenir Book" w:hAnsi="Avenir Book" w:cs="Arial"/>
          <w:sz w:val="22"/>
          <w:szCs w:val="22"/>
          <w:lang w:val="pt-PT"/>
        </w:rPr>
        <w:t>fingirmos</w:t>
      </w:r>
      <w:r w:rsidR="004F0ED7" w:rsidRPr="00C774DA">
        <w:rPr>
          <w:rFonts w:ascii="Avenir Book" w:hAnsi="Avenir Book" w:cs="Arial"/>
          <w:sz w:val="22"/>
          <w:szCs w:val="22"/>
          <w:lang w:val="pt-PT"/>
        </w:rPr>
        <w:t xml:space="preserve"> que o abuso não </w:t>
      </w:r>
      <w:r w:rsidR="000143FA" w:rsidRPr="00C774DA">
        <w:rPr>
          <w:rFonts w:ascii="Avenir Book" w:hAnsi="Avenir Book" w:cs="Arial"/>
          <w:sz w:val="22"/>
          <w:szCs w:val="22"/>
          <w:lang w:val="pt-PT"/>
        </w:rPr>
        <w:t>ocorre. Na realidade este ocorre.</w:t>
      </w:r>
    </w:p>
    <w:p w14:paraId="7A4DC05A" w14:textId="77777777" w:rsidR="004F0ED7" w:rsidRPr="00C774DA" w:rsidRDefault="004F0ED7" w:rsidP="00F725AD">
      <w:pPr>
        <w:widowControl w:val="0"/>
        <w:rPr>
          <w:rFonts w:ascii="Avenir Book" w:hAnsi="Avenir Book" w:cs="Arial"/>
          <w:sz w:val="22"/>
          <w:szCs w:val="22"/>
          <w:lang w:val="pt-PT"/>
        </w:rPr>
      </w:pPr>
    </w:p>
    <w:p w14:paraId="4C5A308C" w14:textId="412354AD" w:rsidR="00F725AD" w:rsidRPr="00C774DA" w:rsidRDefault="000143FA" w:rsidP="00F725AD">
      <w:pPr>
        <w:widowControl w:val="0"/>
        <w:rPr>
          <w:rFonts w:ascii="Avenir Book" w:hAnsi="Avenir Book" w:cs="Arial"/>
          <w:sz w:val="22"/>
          <w:szCs w:val="22"/>
          <w:lang w:val="pt-PT"/>
        </w:rPr>
      </w:pPr>
      <w:r w:rsidRPr="00C774DA">
        <w:rPr>
          <w:rFonts w:ascii="Avenir Book" w:hAnsi="Avenir Book" w:cs="Arial"/>
          <w:sz w:val="22"/>
          <w:szCs w:val="22"/>
          <w:lang w:val="pt-PT"/>
        </w:rPr>
        <w:t xml:space="preserve">Em fevereiro de 2008, foi publicado um artigo na revista </w:t>
      </w:r>
      <w:r w:rsidRPr="00C774DA">
        <w:rPr>
          <w:rFonts w:ascii="Avenir Book" w:hAnsi="Avenir Book" w:cs="Arial"/>
          <w:i/>
          <w:iCs/>
          <w:sz w:val="22"/>
          <w:szCs w:val="22"/>
          <w:lang w:val="pt-PT"/>
        </w:rPr>
        <w:t>Ministério</w:t>
      </w:r>
      <w:r w:rsidR="00C34A0B" w:rsidRPr="00C774DA">
        <w:rPr>
          <w:rFonts w:ascii="Avenir Book" w:hAnsi="Avenir Book" w:cs="Arial"/>
          <w:i/>
          <w:iCs/>
          <w:sz w:val="22"/>
          <w:szCs w:val="22"/>
          <w:lang w:val="pt-PT"/>
        </w:rPr>
        <w:t xml:space="preserve">, </w:t>
      </w:r>
      <w:r w:rsidR="00D630A5" w:rsidRPr="00C774DA">
        <w:rPr>
          <w:rFonts w:ascii="Avenir Book" w:hAnsi="Avenir Book" w:cs="Arial"/>
          <w:i/>
          <w:iCs/>
          <w:sz w:val="22"/>
          <w:szCs w:val="22"/>
          <w:lang w:val="pt-PT"/>
        </w:rPr>
        <w:t>Uma Revista Internacional para Pastores</w:t>
      </w:r>
      <w:r w:rsidR="00D630A5" w:rsidRPr="00C774DA">
        <w:rPr>
          <w:rFonts w:ascii="Avenir Book" w:hAnsi="Avenir Book" w:cs="Arial"/>
          <w:i/>
          <w:iCs/>
          <w:sz w:val="22"/>
          <w:szCs w:val="22"/>
          <w:vertAlign w:val="superscript"/>
          <w:lang w:val="pt-PT"/>
        </w:rPr>
        <w:t xml:space="preserve"> </w:t>
      </w:r>
      <w:r w:rsidR="00C34A0B" w:rsidRPr="00C774DA">
        <w:rPr>
          <w:rFonts w:ascii="Avenir Book" w:hAnsi="Avenir Book" w:cs="Arial"/>
          <w:i/>
          <w:iCs/>
          <w:sz w:val="22"/>
          <w:szCs w:val="22"/>
          <w:vertAlign w:val="superscript"/>
          <w:lang w:val="pt-PT"/>
        </w:rPr>
        <w:t>®</w:t>
      </w:r>
      <w:r w:rsidR="00C34A0B" w:rsidRPr="00C774DA">
        <w:rPr>
          <w:rFonts w:ascii="Avenir Book" w:hAnsi="Avenir Book" w:cs="Arial"/>
          <w:i/>
          <w:iCs/>
          <w:sz w:val="22"/>
          <w:szCs w:val="22"/>
          <w:lang w:val="pt-PT"/>
        </w:rPr>
        <w:t xml:space="preserve"> </w:t>
      </w:r>
      <w:r w:rsidR="00F725AD" w:rsidRPr="00C774DA">
        <w:rPr>
          <w:rStyle w:val="FootnoteReference"/>
          <w:rFonts w:ascii="Avenir Book" w:hAnsi="Avenir Book" w:cs="Arial"/>
          <w:sz w:val="22"/>
          <w:szCs w:val="22"/>
          <w:lang w:val="pt-PT"/>
        </w:rPr>
        <w:footnoteReference w:id="3"/>
      </w:r>
      <w:r w:rsidR="00F725AD" w:rsidRPr="00C774DA">
        <w:rPr>
          <w:rFonts w:ascii="Avenir Book" w:hAnsi="Avenir Book" w:cs="Arial"/>
          <w:sz w:val="22"/>
          <w:szCs w:val="22"/>
          <w:lang w:val="pt-PT"/>
        </w:rPr>
        <w:t xml:space="preserve"> </w:t>
      </w:r>
      <w:r w:rsidR="00D630A5" w:rsidRPr="00C774DA">
        <w:rPr>
          <w:rFonts w:ascii="Avenir Book" w:hAnsi="Avenir Book" w:cs="Arial"/>
          <w:sz w:val="22"/>
          <w:szCs w:val="22"/>
          <w:lang w:val="pt-PT"/>
        </w:rPr>
        <w:t>sobre a</w:t>
      </w:r>
      <w:r w:rsidR="00F725AD" w:rsidRPr="00C774DA">
        <w:rPr>
          <w:rFonts w:ascii="Avenir Book" w:hAnsi="Avenir Book" w:cs="Arial"/>
          <w:sz w:val="22"/>
          <w:szCs w:val="22"/>
          <w:lang w:val="pt-PT"/>
        </w:rPr>
        <w:t xml:space="preserve"> </w:t>
      </w:r>
      <w:r w:rsidR="00F725AD" w:rsidRPr="00C774DA">
        <w:rPr>
          <w:rFonts w:ascii="Avenir Book" w:hAnsi="Avenir Book" w:cs="Arial"/>
          <w:i/>
          <w:iCs/>
          <w:sz w:val="22"/>
          <w:szCs w:val="22"/>
          <w:lang w:val="pt-PT"/>
        </w:rPr>
        <w:t>Adventist Risk Management</w:t>
      </w:r>
      <w:r w:rsidR="00F725AD" w:rsidRPr="00C774DA">
        <w:rPr>
          <w:rFonts w:ascii="Avenir Book" w:hAnsi="Avenir Book" w:cs="Arial"/>
          <w:sz w:val="22"/>
          <w:szCs w:val="22"/>
          <w:lang w:val="pt-PT"/>
        </w:rPr>
        <w:t xml:space="preserve">, </w:t>
      </w:r>
      <w:r w:rsidR="00D630A5" w:rsidRPr="00C774DA">
        <w:rPr>
          <w:rFonts w:ascii="Avenir Book" w:hAnsi="Avenir Book" w:cs="Arial"/>
          <w:sz w:val="22"/>
          <w:szCs w:val="22"/>
          <w:lang w:val="pt-PT"/>
        </w:rPr>
        <w:t>a empresa de seguros da Igreja Adventista do Sétimo Dia.</w:t>
      </w:r>
      <w:r w:rsidR="00F725AD" w:rsidRPr="00C774DA">
        <w:rPr>
          <w:rFonts w:ascii="Avenir Book" w:hAnsi="Avenir Book" w:cs="Arial"/>
          <w:sz w:val="22"/>
          <w:szCs w:val="22"/>
          <w:lang w:val="pt-PT"/>
        </w:rPr>
        <w:t xml:space="preserve"> </w:t>
      </w:r>
      <w:r w:rsidR="00075706" w:rsidRPr="00C774DA">
        <w:rPr>
          <w:rFonts w:ascii="Avenir Book" w:hAnsi="Avenir Book" w:cs="Arial"/>
          <w:sz w:val="22"/>
          <w:szCs w:val="22"/>
          <w:lang w:val="pt-PT"/>
        </w:rPr>
        <w:t>Um dos diretores, em resposta a perguntas sobre o abuso por parte dos líderes da igreja, afirmou,</w:t>
      </w:r>
      <w:r w:rsidR="00F725AD" w:rsidRPr="00C774DA">
        <w:rPr>
          <w:rFonts w:ascii="Avenir Book" w:hAnsi="Avenir Book" w:cs="Arial"/>
          <w:sz w:val="22"/>
          <w:szCs w:val="22"/>
          <w:lang w:val="pt-PT"/>
        </w:rPr>
        <w:t xml:space="preserve"> “</w:t>
      </w:r>
      <w:r w:rsidR="00075706" w:rsidRPr="00C774DA">
        <w:rPr>
          <w:rFonts w:ascii="Avenir Book" w:hAnsi="Avenir Book" w:cs="Arial"/>
          <w:sz w:val="22"/>
          <w:szCs w:val="22"/>
          <w:lang w:val="pt-PT"/>
        </w:rPr>
        <w:t xml:space="preserve">O abuso acontece. Algumas denominações têm tomado a posição de negar, negar, negar—até à intervenção dos tribunais </w:t>
      </w:r>
      <w:r w:rsidR="00F725AD" w:rsidRPr="00C774DA">
        <w:rPr>
          <w:rFonts w:ascii="Avenir Book" w:hAnsi="Avenir Book" w:cs="Arial"/>
          <w:sz w:val="22"/>
          <w:szCs w:val="22"/>
          <w:lang w:val="pt-PT"/>
        </w:rPr>
        <w:t xml:space="preserve">…. </w:t>
      </w:r>
      <w:r w:rsidR="00075706" w:rsidRPr="00C774DA">
        <w:rPr>
          <w:rFonts w:ascii="Avenir Book" w:hAnsi="Avenir Book" w:cs="Arial"/>
          <w:sz w:val="22"/>
          <w:szCs w:val="22"/>
          <w:lang w:val="pt-PT"/>
        </w:rPr>
        <w:t>As perícias desenvolvidas por todo o grupo</w:t>
      </w:r>
      <w:r w:rsidR="00F725AD" w:rsidRPr="00C774DA">
        <w:rPr>
          <w:rFonts w:ascii="Avenir Book" w:hAnsi="Avenir Book" w:cs="Arial"/>
          <w:sz w:val="22"/>
          <w:szCs w:val="22"/>
          <w:lang w:val="pt-PT"/>
        </w:rPr>
        <w:t xml:space="preserve"> (Adventist Risk Management)</w:t>
      </w:r>
      <w:r w:rsidR="00075706" w:rsidRPr="00C774DA">
        <w:rPr>
          <w:rFonts w:ascii="Avenir Book" w:hAnsi="Avenir Book" w:cs="Arial"/>
          <w:sz w:val="22"/>
          <w:szCs w:val="22"/>
          <w:lang w:val="pt-PT"/>
        </w:rPr>
        <w:t xml:space="preserve"> entra</w:t>
      </w:r>
      <w:r w:rsidR="00D948BE">
        <w:rPr>
          <w:rFonts w:ascii="Avenir Book" w:hAnsi="Avenir Book" w:cs="Arial"/>
          <w:sz w:val="22"/>
          <w:szCs w:val="22"/>
          <w:lang w:val="pt-PT"/>
        </w:rPr>
        <w:t>m</w:t>
      </w:r>
      <w:r w:rsidR="00075706" w:rsidRPr="00C774DA">
        <w:rPr>
          <w:rFonts w:ascii="Avenir Book" w:hAnsi="Avenir Book" w:cs="Arial"/>
          <w:sz w:val="22"/>
          <w:szCs w:val="22"/>
          <w:lang w:val="pt-PT"/>
        </w:rPr>
        <w:t xml:space="preserve"> em ação para tentar minimizar a dor e sofrimento causado pelo abuso </w:t>
      </w:r>
      <w:r w:rsidR="00F725AD" w:rsidRPr="00C774DA">
        <w:rPr>
          <w:rFonts w:ascii="Avenir Book" w:hAnsi="Avenir Book" w:cs="Arial"/>
          <w:sz w:val="22"/>
          <w:szCs w:val="22"/>
          <w:lang w:val="pt-PT"/>
        </w:rPr>
        <w:t>….</w:t>
      </w:r>
      <w:r w:rsidR="00075706" w:rsidRPr="00C774DA">
        <w:rPr>
          <w:rFonts w:ascii="Avenir Book" w:hAnsi="Avenir Book" w:cs="Arial"/>
          <w:sz w:val="22"/>
          <w:szCs w:val="22"/>
          <w:lang w:val="pt-PT"/>
        </w:rPr>
        <w:t xml:space="preserve">Quando os autores das queixas se tornam agressivos, estes viram-se contra a igreja, contra os indivíduos que estão a tentar ajudar. </w:t>
      </w:r>
      <w:r w:rsidR="00227A6C" w:rsidRPr="00C774DA">
        <w:rPr>
          <w:rFonts w:ascii="Avenir Book" w:hAnsi="Avenir Book" w:cs="Arial"/>
          <w:sz w:val="22"/>
          <w:szCs w:val="22"/>
          <w:lang w:val="pt-PT"/>
        </w:rPr>
        <w:t>Para estes a recuperação torna-se virtualmente impossível.</w:t>
      </w:r>
      <w:r w:rsidR="00F725AD" w:rsidRPr="00C774DA">
        <w:rPr>
          <w:rFonts w:ascii="Avenir Book" w:hAnsi="Avenir Book" w:cs="Arial"/>
          <w:sz w:val="22"/>
          <w:szCs w:val="22"/>
          <w:lang w:val="pt-PT"/>
        </w:rPr>
        <w:t xml:space="preserve">” </w:t>
      </w:r>
      <w:r w:rsidR="00227A6C" w:rsidRPr="00C774DA">
        <w:rPr>
          <w:rFonts w:ascii="Avenir Book" w:hAnsi="Avenir Book" w:cs="Arial"/>
          <w:sz w:val="22"/>
          <w:szCs w:val="22"/>
          <w:lang w:val="pt-PT"/>
        </w:rPr>
        <w:t>O abuso do poder causa sofrimento às pessoas. Muitas vezes estas pessoas perdem também a sua confiança em Deus.</w:t>
      </w:r>
      <w:r w:rsidR="00F725AD" w:rsidRPr="00C774DA">
        <w:rPr>
          <w:rFonts w:ascii="Avenir Book" w:hAnsi="Avenir Book" w:cs="Arial"/>
          <w:sz w:val="22"/>
          <w:szCs w:val="22"/>
          <w:lang w:val="pt-PT"/>
        </w:rPr>
        <w:t xml:space="preserve"> </w:t>
      </w:r>
    </w:p>
    <w:p w14:paraId="3B053AE2" w14:textId="77777777" w:rsidR="00F725AD" w:rsidRPr="00C774DA" w:rsidRDefault="00F725AD" w:rsidP="00F725AD">
      <w:pPr>
        <w:widowControl w:val="0"/>
        <w:rPr>
          <w:rFonts w:ascii="Avenir Book" w:hAnsi="Avenir Book" w:cs="Arial"/>
          <w:sz w:val="22"/>
          <w:szCs w:val="22"/>
          <w:lang w:val="pt-PT"/>
        </w:rPr>
      </w:pPr>
    </w:p>
    <w:p w14:paraId="6F5DEFD1" w14:textId="3E5450F2" w:rsidR="00452B1B" w:rsidRPr="00C774DA" w:rsidRDefault="00227A6C" w:rsidP="00F725AD">
      <w:pPr>
        <w:widowControl w:val="0"/>
        <w:rPr>
          <w:rFonts w:ascii="Avenir Book" w:hAnsi="Avenir Book" w:cs="Arial"/>
          <w:sz w:val="22"/>
          <w:szCs w:val="22"/>
          <w:lang w:val="pt-PT"/>
        </w:rPr>
      </w:pPr>
      <w:r w:rsidRPr="00C774DA">
        <w:rPr>
          <w:rFonts w:ascii="Avenir Book" w:hAnsi="Avenir Book" w:cs="Arial"/>
          <w:sz w:val="22"/>
          <w:szCs w:val="22"/>
          <w:lang w:val="pt-PT"/>
        </w:rPr>
        <w:t xml:space="preserve">Quando são ultrapassados os limites, alguém sempre sai </w:t>
      </w:r>
      <w:r w:rsidR="00D948BE">
        <w:rPr>
          <w:rFonts w:ascii="Avenir Book" w:hAnsi="Avenir Book" w:cs="Arial"/>
          <w:sz w:val="22"/>
          <w:szCs w:val="22"/>
          <w:lang w:val="pt-PT"/>
        </w:rPr>
        <w:t>lesado</w:t>
      </w:r>
      <w:r w:rsidRPr="00C774DA">
        <w:rPr>
          <w:rFonts w:ascii="Avenir Book" w:hAnsi="Avenir Book" w:cs="Arial"/>
          <w:sz w:val="22"/>
          <w:szCs w:val="22"/>
          <w:lang w:val="pt-PT"/>
        </w:rPr>
        <w:t xml:space="preserve">, e muitas vezes é </w:t>
      </w:r>
      <w:r w:rsidR="00D948BE">
        <w:rPr>
          <w:rFonts w:ascii="Avenir Book" w:hAnsi="Avenir Book" w:cs="Arial"/>
          <w:sz w:val="22"/>
          <w:szCs w:val="22"/>
          <w:lang w:val="pt-PT"/>
        </w:rPr>
        <w:t xml:space="preserve">tanto </w:t>
      </w:r>
      <w:r w:rsidRPr="00C774DA">
        <w:rPr>
          <w:rFonts w:ascii="Avenir Book" w:hAnsi="Avenir Book" w:cs="Arial"/>
          <w:sz w:val="22"/>
          <w:szCs w:val="22"/>
          <w:lang w:val="pt-PT"/>
        </w:rPr>
        <w:t xml:space="preserve">a pessoa que tem o poder como a “vítima.” Quando está envolvido um líder da igreja, não são apenas os indivíduos que ficam </w:t>
      </w:r>
      <w:r w:rsidR="00D948BE">
        <w:rPr>
          <w:rFonts w:ascii="Avenir Book" w:hAnsi="Avenir Book" w:cs="Arial"/>
          <w:sz w:val="22"/>
          <w:szCs w:val="22"/>
          <w:lang w:val="pt-PT"/>
        </w:rPr>
        <w:t>lesados</w:t>
      </w:r>
      <w:r w:rsidRPr="00C774DA">
        <w:rPr>
          <w:rFonts w:ascii="Avenir Book" w:hAnsi="Avenir Book" w:cs="Arial"/>
          <w:sz w:val="22"/>
          <w:szCs w:val="22"/>
          <w:lang w:val="pt-PT"/>
        </w:rPr>
        <w:t xml:space="preserve">, mas a igreja e a sua missão também são prejudicadas. Iremos falar mais sobre </w:t>
      </w:r>
      <w:r w:rsidR="00D948BE">
        <w:rPr>
          <w:rFonts w:ascii="Avenir Book" w:hAnsi="Avenir Book" w:cs="Arial"/>
          <w:sz w:val="22"/>
          <w:szCs w:val="22"/>
          <w:lang w:val="pt-PT"/>
        </w:rPr>
        <w:t>este assunto</w:t>
      </w:r>
      <w:r w:rsidRPr="00C774DA">
        <w:rPr>
          <w:rFonts w:ascii="Avenir Book" w:hAnsi="Avenir Book" w:cs="Arial"/>
          <w:sz w:val="22"/>
          <w:szCs w:val="22"/>
          <w:lang w:val="pt-PT"/>
        </w:rPr>
        <w:t xml:space="preserve"> no seminário de Abuso d</w:t>
      </w:r>
      <w:r w:rsidR="00A00E75">
        <w:rPr>
          <w:rFonts w:ascii="Avenir Book" w:hAnsi="Avenir Book" w:cs="Arial"/>
          <w:sz w:val="22"/>
          <w:szCs w:val="22"/>
          <w:lang w:val="pt-PT"/>
        </w:rPr>
        <w:t>o</w:t>
      </w:r>
      <w:r w:rsidRPr="00C774DA">
        <w:rPr>
          <w:rFonts w:ascii="Avenir Book" w:hAnsi="Avenir Book" w:cs="Arial"/>
          <w:sz w:val="22"/>
          <w:szCs w:val="22"/>
          <w:lang w:val="pt-PT"/>
        </w:rPr>
        <w:t xml:space="preserve"> Poder.</w:t>
      </w:r>
      <w:r w:rsidR="00F725AD" w:rsidRPr="00C774DA">
        <w:rPr>
          <w:rFonts w:ascii="Avenir Book" w:hAnsi="Avenir Book" w:cs="Arial"/>
          <w:sz w:val="22"/>
          <w:szCs w:val="22"/>
          <w:lang w:val="pt-PT"/>
        </w:rPr>
        <w:t xml:space="preserve"> </w:t>
      </w:r>
    </w:p>
    <w:p w14:paraId="29B092FB" w14:textId="77777777" w:rsidR="00452B1B" w:rsidRPr="00C774DA" w:rsidRDefault="00452B1B" w:rsidP="00F725AD">
      <w:pPr>
        <w:widowControl w:val="0"/>
        <w:rPr>
          <w:rFonts w:ascii="Avenir Book" w:hAnsi="Avenir Book" w:cs="Arial"/>
          <w:sz w:val="22"/>
          <w:szCs w:val="22"/>
          <w:lang w:val="pt-PT"/>
        </w:rPr>
      </w:pPr>
    </w:p>
    <w:p w14:paraId="52B0C9A4" w14:textId="32C7DABE" w:rsidR="00F725AD" w:rsidRPr="00C774DA" w:rsidRDefault="00F725AD" w:rsidP="0086392F">
      <w:pPr>
        <w:widowControl w:val="0"/>
        <w:ind w:left="720"/>
        <w:rPr>
          <w:rFonts w:ascii="Avenir Book" w:hAnsi="Avenir Book" w:cs="Arial"/>
          <w:i/>
          <w:iCs/>
          <w:sz w:val="20"/>
          <w:szCs w:val="20"/>
          <w:lang w:val="pt-PT"/>
        </w:rPr>
      </w:pPr>
      <w:r w:rsidRPr="00C774DA">
        <w:rPr>
          <w:rFonts w:ascii="Avenir Book" w:hAnsi="Avenir Book" w:cs="Arial"/>
          <w:b/>
          <w:bCs/>
          <w:i/>
          <w:iCs/>
          <w:sz w:val="20"/>
          <w:szCs w:val="20"/>
          <w:lang w:val="pt-PT"/>
        </w:rPr>
        <w:t>[Not</w:t>
      </w:r>
      <w:r w:rsidR="00227A6C" w:rsidRPr="00C774DA">
        <w:rPr>
          <w:rFonts w:ascii="Avenir Book" w:hAnsi="Avenir Book" w:cs="Arial"/>
          <w:b/>
          <w:bCs/>
          <w:i/>
          <w:iCs/>
          <w:sz w:val="20"/>
          <w:szCs w:val="20"/>
          <w:lang w:val="pt-PT"/>
        </w:rPr>
        <w:t xml:space="preserve">a ao </w:t>
      </w:r>
      <w:r w:rsidR="00CF0B59" w:rsidRPr="00C774DA">
        <w:rPr>
          <w:rFonts w:ascii="Avenir Book" w:hAnsi="Avenir Book" w:cs="Arial"/>
          <w:b/>
          <w:bCs/>
          <w:i/>
          <w:iCs/>
          <w:sz w:val="20"/>
          <w:szCs w:val="20"/>
          <w:lang w:val="pt-PT"/>
        </w:rPr>
        <w:t>apresentador</w:t>
      </w:r>
      <w:r w:rsidR="00EC6D7F" w:rsidRPr="00C774DA">
        <w:rPr>
          <w:rFonts w:ascii="Avenir Book" w:hAnsi="Avenir Book" w:cs="Arial"/>
          <w:b/>
          <w:bCs/>
          <w:i/>
          <w:iCs/>
          <w:sz w:val="20"/>
          <w:szCs w:val="20"/>
          <w:lang w:val="pt-PT"/>
        </w:rPr>
        <w:t xml:space="preserve">: </w:t>
      </w:r>
      <w:r w:rsidR="00227A6C" w:rsidRPr="00C774DA">
        <w:rPr>
          <w:rFonts w:ascii="Avenir Book" w:hAnsi="Avenir Book" w:cs="Arial"/>
          <w:i/>
          <w:iCs/>
          <w:sz w:val="20"/>
          <w:szCs w:val="20"/>
          <w:lang w:val="pt-PT"/>
        </w:rPr>
        <w:t xml:space="preserve">Este é o momento próprio para </w:t>
      </w:r>
      <w:r w:rsidR="00CF0B59" w:rsidRPr="00C774DA">
        <w:rPr>
          <w:rFonts w:ascii="Avenir Book" w:hAnsi="Avenir Book" w:cs="Arial"/>
          <w:i/>
          <w:iCs/>
          <w:sz w:val="20"/>
          <w:szCs w:val="20"/>
          <w:lang w:val="pt-PT"/>
        </w:rPr>
        <w:t>anunciar a hora e local do seminário.]</w:t>
      </w:r>
    </w:p>
    <w:p w14:paraId="633474BD" w14:textId="77777777" w:rsidR="00F725AD" w:rsidRPr="00C774DA" w:rsidRDefault="00F725AD" w:rsidP="00F725AD">
      <w:pPr>
        <w:widowControl w:val="0"/>
        <w:rPr>
          <w:rFonts w:ascii="Avenir Book" w:hAnsi="Avenir Book" w:cs="Arial"/>
          <w:sz w:val="22"/>
          <w:szCs w:val="22"/>
          <w:lang w:val="pt-PT"/>
        </w:rPr>
      </w:pPr>
    </w:p>
    <w:p w14:paraId="6E6F6088" w14:textId="61BD9719" w:rsidR="00F725AD" w:rsidRPr="00C774DA" w:rsidRDefault="003F4620" w:rsidP="00F725AD">
      <w:pPr>
        <w:widowControl w:val="0"/>
        <w:rPr>
          <w:rFonts w:ascii="Avenir Book" w:hAnsi="Avenir Book" w:cs="Arial"/>
          <w:b/>
          <w:bCs/>
          <w:sz w:val="22"/>
          <w:szCs w:val="22"/>
          <w:lang w:val="pt-PT"/>
        </w:rPr>
      </w:pPr>
      <w:r w:rsidRPr="00C63BE6">
        <w:rPr>
          <w:rFonts w:ascii="Avenir Book" w:hAnsi="Avenir Book" w:cs="Arial"/>
          <w:b/>
          <w:bCs/>
          <w:sz w:val="22"/>
          <w:szCs w:val="22"/>
          <w:lang w:val="pt-PT"/>
        </w:rPr>
        <w:t>ABUSO D</w:t>
      </w:r>
      <w:r w:rsidR="00A00E75" w:rsidRPr="00C63BE6">
        <w:rPr>
          <w:rFonts w:ascii="Avenir Book" w:hAnsi="Avenir Book" w:cs="Arial"/>
          <w:b/>
          <w:bCs/>
          <w:sz w:val="22"/>
          <w:szCs w:val="22"/>
          <w:lang w:val="pt-PT"/>
        </w:rPr>
        <w:t>O</w:t>
      </w:r>
      <w:r w:rsidRPr="00C63BE6">
        <w:rPr>
          <w:rFonts w:ascii="Avenir Book" w:hAnsi="Avenir Book" w:cs="Arial"/>
          <w:b/>
          <w:bCs/>
          <w:sz w:val="22"/>
          <w:szCs w:val="22"/>
          <w:lang w:val="pt-PT"/>
        </w:rPr>
        <w:t xml:space="preserve"> PODER FORA DA IGREJA</w:t>
      </w:r>
    </w:p>
    <w:p w14:paraId="41D7347F" w14:textId="1AEBB03A" w:rsidR="00F725AD" w:rsidRPr="00C774DA" w:rsidRDefault="00C63BE6" w:rsidP="00F725AD">
      <w:pPr>
        <w:widowControl w:val="0"/>
        <w:rPr>
          <w:rFonts w:ascii="Avenir Book" w:hAnsi="Avenir Book" w:cs="Arial"/>
          <w:sz w:val="22"/>
          <w:szCs w:val="22"/>
          <w:lang w:val="pt-PT"/>
        </w:rPr>
      </w:pPr>
      <w:r>
        <w:rPr>
          <w:rFonts w:ascii="Avenir Book" w:hAnsi="Avenir Book" w:cs="Arial"/>
          <w:sz w:val="22"/>
          <w:szCs w:val="22"/>
          <w:lang w:val="pt-PT"/>
        </w:rPr>
        <w:t>Segundo as estatísticas, n</w:t>
      </w:r>
      <w:r w:rsidR="003F4620" w:rsidRPr="00C774DA">
        <w:rPr>
          <w:rFonts w:ascii="Avenir Book" w:hAnsi="Avenir Book" w:cs="Arial"/>
          <w:sz w:val="22"/>
          <w:szCs w:val="22"/>
          <w:lang w:val="pt-PT"/>
        </w:rPr>
        <w:t>os Estados Unidos pouco menos de 500 professores foram presos pela incidência de abuso sexual nas escolas em 2015</w:t>
      </w:r>
      <w:r w:rsidR="00F725AD" w:rsidRPr="00C774DA">
        <w:rPr>
          <w:rStyle w:val="FootnoteReference"/>
          <w:rFonts w:ascii="Avenir Book" w:hAnsi="Avenir Book" w:cs="Arial"/>
          <w:sz w:val="22"/>
          <w:szCs w:val="22"/>
          <w:lang w:val="pt-PT"/>
        </w:rPr>
        <w:footnoteReference w:id="4"/>
      </w:r>
      <w:r w:rsidR="00F725AD" w:rsidRPr="00C774DA">
        <w:rPr>
          <w:rFonts w:ascii="Avenir Book" w:hAnsi="Avenir Book" w:cs="Arial"/>
          <w:sz w:val="22"/>
          <w:szCs w:val="22"/>
          <w:lang w:val="pt-PT"/>
        </w:rPr>
        <w:t>—</w:t>
      </w:r>
      <w:r w:rsidR="003F4620" w:rsidRPr="00C774DA">
        <w:rPr>
          <w:rFonts w:ascii="Avenir Book" w:hAnsi="Avenir Book" w:cs="Arial"/>
          <w:sz w:val="22"/>
          <w:szCs w:val="22"/>
          <w:lang w:val="pt-PT"/>
        </w:rPr>
        <w:t>o que é sem dúvida abuso d</w:t>
      </w:r>
      <w:r w:rsidR="00A00E75">
        <w:rPr>
          <w:rFonts w:ascii="Avenir Book" w:hAnsi="Avenir Book" w:cs="Arial"/>
          <w:sz w:val="22"/>
          <w:szCs w:val="22"/>
          <w:lang w:val="pt-PT"/>
        </w:rPr>
        <w:t>o</w:t>
      </w:r>
      <w:r w:rsidR="003F4620" w:rsidRPr="00C774DA">
        <w:rPr>
          <w:rFonts w:ascii="Avenir Book" w:hAnsi="Avenir Book" w:cs="Arial"/>
          <w:sz w:val="22"/>
          <w:szCs w:val="22"/>
          <w:lang w:val="pt-PT"/>
        </w:rPr>
        <w:t xml:space="preserve"> poder. Os que abusam sofrem; os que são abusados sofrem</w:t>
      </w:r>
      <w:r w:rsidR="003217C2" w:rsidRPr="00C774DA">
        <w:rPr>
          <w:rFonts w:ascii="Avenir Book" w:hAnsi="Avenir Book" w:cs="Arial"/>
          <w:sz w:val="22"/>
          <w:szCs w:val="22"/>
          <w:lang w:val="pt-PT"/>
        </w:rPr>
        <w:t>, por vezes para toda a vida. Como experiência, foi digitado “Abuso d</w:t>
      </w:r>
      <w:r w:rsidR="00A00E75">
        <w:rPr>
          <w:rFonts w:ascii="Avenir Book" w:hAnsi="Avenir Book" w:cs="Arial"/>
          <w:sz w:val="22"/>
          <w:szCs w:val="22"/>
          <w:lang w:val="pt-PT"/>
        </w:rPr>
        <w:t>o</w:t>
      </w:r>
      <w:r w:rsidR="003217C2" w:rsidRPr="00C774DA">
        <w:rPr>
          <w:rFonts w:ascii="Avenir Book" w:hAnsi="Avenir Book" w:cs="Arial"/>
          <w:sz w:val="22"/>
          <w:szCs w:val="22"/>
          <w:lang w:val="pt-PT"/>
        </w:rPr>
        <w:t xml:space="preserve"> poder” no motor de busca da internet Google e foram depois introduzidos os países de Gana, Filipinas, Suécia, Canadá, Singapura, Nova Zelândia, Jamaica, Síria e Áustria um a um</w:t>
      </w:r>
      <w:r w:rsidR="00F725AD" w:rsidRPr="00C774DA">
        <w:rPr>
          <w:rFonts w:ascii="Avenir Book" w:hAnsi="Avenir Book" w:cs="Arial"/>
          <w:sz w:val="22"/>
          <w:szCs w:val="22"/>
          <w:lang w:val="pt-PT"/>
        </w:rPr>
        <w:t>—</w:t>
      </w:r>
      <w:r>
        <w:rPr>
          <w:rFonts w:ascii="Avenir Book" w:hAnsi="Avenir Book" w:cs="Arial"/>
          <w:sz w:val="22"/>
          <w:szCs w:val="22"/>
          <w:lang w:val="pt-PT"/>
        </w:rPr>
        <w:t>quaisquer</w:t>
      </w:r>
      <w:r w:rsidR="003217C2" w:rsidRPr="00C774DA">
        <w:rPr>
          <w:rFonts w:ascii="Avenir Book" w:hAnsi="Avenir Book" w:cs="Arial"/>
          <w:sz w:val="22"/>
          <w:szCs w:val="22"/>
          <w:lang w:val="pt-PT"/>
        </w:rPr>
        <w:t xml:space="preserve"> e todas as partes do mundo</w:t>
      </w:r>
      <w:r w:rsidR="00F725AD" w:rsidRPr="00C774DA">
        <w:rPr>
          <w:rFonts w:ascii="Avenir Book" w:hAnsi="Avenir Book" w:cs="Arial"/>
          <w:sz w:val="22"/>
          <w:szCs w:val="22"/>
          <w:lang w:val="pt-PT"/>
        </w:rPr>
        <w:t>.</w:t>
      </w:r>
    </w:p>
    <w:p w14:paraId="7805C5F9" w14:textId="77777777" w:rsidR="00F725AD" w:rsidRPr="00C774DA" w:rsidRDefault="00F725AD" w:rsidP="00F725AD">
      <w:pPr>
        <w:widowControl w:val="0"/>
        <w:rPr>
          <w:rFonts w:ascii="Avenir Book" w:hAnsi="Avenir Book" w:cs="Arial"/>
          <w:sz w:val="22"/>
          <w:szCs w:val="22"/>
          <w:lang w:val="pt-PT"/>
        </w:rPr>
      </w:pPr>
    </w:p>
    <w:p w14:paraId="1088D97F" w14:textId="5ED45D9C" w:rsidR="00F725AD" w:rsidRPr="00C774DA" w:rsidRDefault="005979B8" w:rsidP="00F725AD">
      <w:pPr>
        <w:rPr>
          <w:rFonts w:ascii="Avenir Book" w:hAnsi="Avenir Book" w:cs="Arial"/>
          <w:sz w:val="22"/>
          <w:szCs w:val="22"/>
          <w:lang w:val="pt-PT"/>
        </w:rPr>
      </w:pPr>
      <w:r w:rsidRPr="00C774DA">
        <w:rPr>
          <w:rFonts w:ascii="Avenir Book" w:hAnsi="Avenir Book" w:cs="Arial"/>
          <w:sz w:val="22"/>
          <w:szCs w:val="22"/>
          <w:lang w:val="pt-PT"/>
        </w:rPr>
        <w:t xml:space="preserve">Numa pesquisa realizada em </w:t>
      </w:r>
      <w:r w:rsidR="00F725AD" w:rsidRPr="00C774DA">
        <w:rPr>
          <w:rFonts w:ascii="Avenir Book" w:hAnsi="Avenir Book" w:cs="Arial"/>
          <w:sz w:val="22"/>
          <w:szCs w:val="22"/>
          <w:lang w:val="pt-PT"/>
        </w:rPr>
        <w:t xml:space="preserve">2019, 28 </w:t>
      </w:r>
      <w:r w:rsidRPr="00C774DA">
        <w:rPr>
          <w:rFonts w:ascii="Avenir Book" w:hAnsi="Avenir Book" w:cs="Arial"/>
          <w:sz w:val="22"/>
          <w:szCs w:val="22"/>
          <w:lang w:val="pt-PT"/>
        </w:rPr>
        <w:t xml:space="preserve">por cento dos americanos afirmaram </w:t>
      </w:r>
      <w:r w:rsidR="00997F49" w:rsidRPr="00C774DA">
        <w:rPr>
          <w:rFonts w:ascii="Avenir Book" w:hAnsi="Avenir Book" w:cs="Arial"/>
          <w:sz w:val="22"/>
          <w:szCs w:val="22"/>
          <w:lang w:val="pt-PT"/>
        </w:rPr>
        <w:t>acreditar</w:t>
      </w:r>
      <w:r w:rsidRPr="00C774DA">
        <w:rPr>
          <w:rFonts w:ascii="Avenir Book" w:hAnsi="Avenir Book" w:cs="Arial"/>
          <w:sz w:val="22"/>
          <w:szCs w:val="22"/>
          <w:lang w:val="pt-PT"/>
        </w:rPr>
        <w:t xml:space="preserve"> que uma minoria </w:t>
      </w:r>
      <w:r w:rsidR="00997F49" w:rsidRPr="00C774DA">
        <w:rPr>
          <w:rFonts w:ascii="Avenir Book" w:hAnsi="Avenir Book" w:cs="Arial"/>
          <w:sz w:val="22"/>
          <w:szCs w:val="22"/>
          <w:lang w:val="pt-PT"/>
        </w:rPr>
        <w:t>significativa de oficiais eleitos transgride a lei ou abusa do poder inerente ao seu cargo. Por outro lado, 12 por cento dos americanos afirmaram crer que quase todos os oficiais eleitos abusam do poder inerente ao seu cargo</w:t>
      </w:r>
      <w:r w:rsidR="00F725AD" w:rsidRPr="00C774DA">
        <w:rPr>
          <w:rFonts w:ascii="Avenir Book" w:hAnsi="Avenir Book" w:cs="Arial"/>
          <w:sz w:val="22"/>
          <w:szCs w:val="22"/>
          <w:lang w:val="pt-PT"/>
        </w:rPr>
        <w:t>.</w:t>
      </w:r>
      <w:r w:rsidR="00F725AD" w:rsidRPr="00C774DA">
        <w:rPr>
          <w:rStyle w:val="FootnoteReference"/>
          <w:rFonts w:ascii="Avenir Book" w:hAnsi="Avenir Book" w:cs="Arial"/>
          <w:sz w:val="22"/>
          <w:szCs w:val="22"/>
          <w:lang w:val="pt-PT"/>
        </w:rPr>
        <w:footnoteReference w:id="5"/>
      </w:r>
    </w:p>
    <w:p w14:paraId="6D0C904F" w14:textId="77777777" w:rsidR="00F725AD" w:rsidRPr="00C774DA" w:rsidRDefault="00F725AD" w:rsidP="00F725AD">
      <w:pPr>
        <w:rPr>
          <w:rFonts w:ascii="Avenir Book" w:hAnsi="Avenir Book" w:cs="Arial"/>
          <w:sz w:val="22"/>
          <w:szCs w:val="22"/>
          <w:lang w:val="pt-PT"/>
        </w:rPr>
      </w:pPr>
    </w:p>
    <w:p w14:paraId="1609293A" w14:textId="3C08B802" w:rsidR="00F725AD" w:rsidRPr="00C774DA" w:rsidRDefault="00997F49" w:rsidP="00F725AD">
      <w:pPr>
        <w:rPr>
          <w:rFonts w:ascii="Avenir Book" w:hAnsi="Avenir Book" w:cs="Arial"/>
          <w:sz w:val="22"/>
          <w:szCs w:val="22"/>
          <w:lang w:val="pt-PT"/>
        </w:rPr>
      </w:pPr>
      <w:r w:rsidRPr="00C774DA">
        <w:rPr>
          <w:rFonts w:ascii="Avenir Book" w:hAnsi="Avenir Book" w:cs="Arial"/>
          <w:sz w:val="22"/>
          <w:szCs w:val="22"/>
          <w:lang w:val="pt-PT"/>
        </w:rPr>
        <w:t xml:space="preserve">De acordo com o “Inquérito Nacional de Parceiros Íntimos e Violência Sexual,” realizado nos Estados Unidos entre </w:t>
      </w:r>
      <w:r w:rsidR="00F725AD" w:rsidRPr="00C774DA">
        <w:rPr>
          <w:rFonts w:ascii="Avenir Book" w:hAnsi="Avenir Book" w:cs="Arial"/>
          <w:sz w:val="22"/>
          <w:szCs w:val="22"/>
          <w:lang w:val="pt-PT"/>
        </w:rPr>
        <w:t xml:space="preserve">2010 </w:t>
      </w:r>
      <w:r w:rsidRPr="00C774DA">
        <w:rPr>
          <w:rFonts w:ascii="Avenir Book" w:hAnsi="Avenir Book" w:cs="Arial"/>
          <w:sz w:val="22"/>
          <w:szCs w:val="22"/>
          <w:lang w:val="pt-PT"/>
        </w:rPr>
        <w:t>e</w:t>
      </w:r>
      <w:r w:rsidR="00F725AD" w:rsidRPr="00C774DA">
        <w:rPr>
          <w:rFonts w:ascii="Avenir Book" w:hAnsi="Avenir Book" w:cs="Arial"/>
          <w:sz w:val="22"/>
          <w:szCs w:val="22"/>
          <w:lang w:val="pt-PT"/>
        </w:rPr>
        <w:t xml:space="preserve"> 2012, </w:t>
      </w:r>
      <w:r w:rsidRPr="00C774DA">
        <w:rPr>
          <w:rFonts w:ascii="Avenir Book" w:hAnsi="Avenir Book" w:cs="Arial"/>
          <w:sz w:val="22"/>
          <w:szCs w:val="22"/>
          <w:lang w:val="pt-PT"/>
        </w:rPr>
        <w:t xml:space="preserve">a média de quase cinco milhões de mulheres </w:t>
      </w:r>
      <w:r w:rsidR="00F64ACF">
        <w:rPr>
          <w:rFonts w:ascii="Avenir Book" w:hAnsi="Avenir Book" w:cs="Arial"/>
          <w:sz w:val="22"/>
          <w:szCs w:val="22"/>
          <w:lang w:val="pt-PT"/>
        </w:rPr>
        <w:t xml:space="preserve">anualmente </w:t>
      </w:r>
      <w:r w:rsidRPr="00C774DA">
        <w:rPr>
          <w:rFonts w:ascii="Avenir Book" w:hAnsi="Avenir Book" w:cs="Arial"/>
          <w:sz w:val="22"/>
          <w:szCs w:val="22"/>
          <w:lang w:val="pt-PT"/>
        </w:rPr>
        <w:t xml:space="preserve">foi vítima de violência sexual por contacto e quase um milhão e meio de mulheres foram violadas. Nenhum destes incidentes </w:t>
      </w:r>
      <w:r w:rsidR="00AD1CEB" w:rsidRPr="00C774DA">
        <w:rPr>
          <w:rFonts w:ascii="Avenir Book" w:hAnsi="Avenir Book" w:cs="Arial"/>
          <w:sz w:val="22"/>
          <w:szCs w:val="22"/>
          <w:lang w:val="pt-PT"/>
        </w:rPr>
        <w:t>foi sobre sexo—fo</w:t>
      </w:r>
      <w:r w:rsidR="00F64ACF">
        <w:rPr>
          <w:rFonts w:ascii="Avenir Book" w:hAnsi="Avenir Book" w:cs="Arial"/>
          <w:sz w:val="22"/>
          <w:szCs w:val="22"/>
          <w:lang w:val="pt-PT"/>
        </w:rPr>
        <w:t>i</w:t>
      </w:r>
      <w:r w:rsidR="00AD1CEB" w:rsidRPr="00C774DA">
        <w:rPr>
          <w:rFonts w:ascii="Avenir Book" w:hAnsi="Avenir Book" w:cs="Arial"/>
          <w:sz w:val="22"/>
          <w:szCs w:val="22"/>
          <w:lang w:val="pt-PT"/>
        </w:rPr>
        <w:t xml:space="preserve"> abuso d</w:t>
      </w:r>
      <w:r w:rsidR="00A00E75">
        <w:rPr>
          <w:rFonts w:ascii="Avenir Book" w:hAnsi="Avenir Book" w:cs="Arial"/>
          <w:sz w:val="22"/>
          <w:szCs w:val="22"/>
          <w:lang w:val="pt-PT"/>
        </w:rPr>
        <w:t>o</w:t>
      </w:r>
      <w:r w:rsidR="00AD1CEB" w:rsidRPr="00C774DA">
        <w:rPr>
          <w:rFonts w:ascii="Avenir Book" w:hAnsi="Avenir Book" w:cs="Arial"/>
          <w:sz w:val="22"/>
          <w:szCs w:val="22"/>
          <w:lang w:val="pt-PT"/>
        </w:rPr>
        <w:t xml:space="preserve"> poder</w:t>
      </w:r>
      <w:r w:rsidR="00F725AD" w:rsidRPr="00C774DA">
        <w:rPr>
          <w:rFonts w:ascii="Avenir Book" w:hAnsi="Avenir Book" w:cs="Arial"/>
          <w:sz w:val="22"/>
          <w:szCs w:val="22"/>
          <w:lang w:val="pt-PT"/>
        </w:rPr>
        <w:t>.</w:t>
      </w:r>
      <w:r w:rsidR="00F725AD" w:rsidRPr="00C774DA">
        <w:rPr>
          <w:rStyle w:val="FootnoteReference"/>
          <w:rFonts w:ascii="Avenir Book" w:hAnsi="Avenir Book" w:cs="Arial"/>
          <w:sz w:val="22"/>
          <w:szCs w:val="22"/>
          <w:lang w:val="pt-PT"/>
        </w:rPr>
        <w:footnoteReference w:id="6"/>
      </w:r>
    </w:p>
    <w:p w14:paraId="43C070C5" w14:textId="77777777" w:rsidR="00F725AD" w:rsidRPr="00C774DA" w:rsidRDefault="00F725AD" w:rsidP="00826A13">
      <w:pPr>
        <w:widowControl w:val="0"/>
        <w:rPr>
          <w:rFonts w:ascii="Avenir Book" w:hAnsi="Avenir Book" w:cs="Arial"/>
          <w:sz w:val="22"/>
          <w:szCs w:val="22"/>
          <w:lang w:val="pt-PT"/>
        </w:rPr>
      </w:pPr>
    </w:p>
    <w:p w14:paraId="440F45FE" w14:textId="3CE6A530" w:rsidR="005C6EF7" w:rsidRPr="00C774DA" w:rsidRDefault="00AD1CEB" w:rsidP="00826A13">
      <w:pPr>
        <w:widowControl w:val="0"/>
        <w:rPr>
          <w:rFonts w:ascii="Avenir Book" w:hAnsi="Avenir Book" w:cs="Arial"/>
          <w:b/>
          <w:bCs/>
          <w:sz w:val="22"/>
          <w:szCs w:val="22"/>
          <w:lang w:val="pt-PT"/>
        </w:rPr>
      </w:pPr>
      <w:r w:rsidRPr="00C774DA">
        <w:rPr>
          <w:rFonts w:ascii="Avenir Book" w:hAnsi="Avenir Book" w:cs="Arial"/>
          <w:b/>
          <w:bCs/>
          <w:sz w:val="22"/>
          <w:szCs w:val="22"/>
          <w:lang w:val="pt-PT"/>
        </w:rPr>
        <w:t>O QUE PODEMOS FAZER</w:t>
      </w:r>
    </w:p>
    <w:p w14:paraId="18C221FC" w14:textId="4DBE219B" w:rsidR="00826A13" w:rsidRPr="00C774DA" w:rsidRDefault="00AD1CEB" w:rsidP="00AD1CEB">
      <w:pPr>
        <w:rPr>
          <w:rFonts w:ascii="Avenir Book" w:hAnsi="Avenir Book" w:cs="Arial"/>
          <w:sz w:val="22"/>
          <w:szCs w:val="22"/>
          <w:lang w:val="pt-PT"/>
        </w:rPr>
      </w:pPr>
      <w:r w:rsidRPr="00C774DA">
        <w:rPr>
          <w:rFonts w:ascii="Avenir Book" w:hAnsi="Avenir Book" w:cs="Arial"/>
          <w:sz w:val="22"/>
          <w:szCs w:val="22"/>
          <w:lang w:val="pt-PT"/>
        </w:rPr>
        <w:t>O que podemos fazer sobre este problema? Há solução? Alguma notícia boa? Oh sim!</w:t>
      </w:r>
    </w:p>
    <w:p w14:paraId="1B70B435" w14:textId="77777777" w:rsidR="00AD1CEB" w:rsidRPr="00C774DA" w:rsidRDefault="00AD1CEB" w:rsidP="00AD1CEB">
      <w:pPr>
        <w:rPr>
          <w:rFonts w:ascii="Avenir Book" w:hAnsi="Avenir Book" w:cs="Arial"/>
          <w:sz w:val="22"/>
          <w:szCs w:val="22"/>
          <w:lang w:val="pt-PT"/>
        </w:rPr>
      </w:pPr>
    </w:p>
    <w:p w14:paraId="6A9E79B7" w14:textId="3B2839E2" w:rsidR="00826A13" w:rsidRPr="00C774DA" w:rsidRDefault="00AD1CEB" w:rsidP="00826A13">
      <w:pPr>
        <w:widowControl w:val="0"/>
        <w:rPr>
          <w:rFonts w:ascii="Avenir Book" w:hAnsi="Avenir Book" w:cs="Arial"/>
          <w:sz w:val="22"/>
          <w:szCs w:val="22"/>
          <w:lang w:val="pt-PT"/>
        </w:rPr>
      </w:pPr>
      <w:r w:rsidRPr="00C774DA">
        <w:rPr>
          <w:rFonts w:ascii="Avenir Book" w:hAnsi="Avenir Book" w:cs="Arial"/>
          <w:sz w:val="22"/>
          <w:szCs w:val="22"/>
          <w:lang w:val="pt-PT"/>
        </w:rPr>
        <w:t>Primeiro, cada um de nós deve admitir que podemos ser culpados de abusar do poder em algum aspeto da nossa vida se não deixarmos o Espírito Santo guiar-nos em todas as coisas. Devemos ter cuidado</w:t>
      </w:r>
      <w:r w:rsidR="00F64ACF">
        <w:rPr>
          <w:rFonts w:ascii="Avenir Book" w:hAnsi="Avenir Book" w:cs="Arial"/>
          <w:sz w:val="22"/>
          <w:szCs w:val="22"/>
          <w:lang w:val="pt-PT"/>
        </w:rPr>
        <w:t xml:space="preserve"> para não</w:t>
      </w:r>
      <w:r w:rsidRPr="00C774DA">
        <w:rPr>
          <w:rFonts w:ascii="Avenir Book" w:hAnsi="Avenir Book" w:cs="Arial"/>
          <w:sz w:val="22"/>
          <w:szCs w:val="22"/>
          <w:lang w:val="pt-PT"/>
        </w:rPr>
        <w:t xml:space="preserve"> permitir</w:t>
      </w:r>
      <w:r w:rsidR="00F64ACF">
        <w:rPr>
          <w:rFonts w:ascii="Avenir Book" w:hAnsi="Avenir Book" w:cs="Arial"/>
          <w:sz w:val="22"/>
          <w:szCs w:val="22"/>
          <w:lang w:val="pt-PT"/>
        </w:rPr>
        <w:t>mos</w:t>
      </w:r>
      <w:r w:rsidRPr="00C774DA">
        <w:rPr>
          <w:rFonts w:ascii="Avenir Book" w:hAnsi="Avenir Book" w:cs="Arial"/>
          <w:sz w:val="22"/>
          <w:szCs w:val="22"/>
          <w:lang w:val="pt-PT"/>
        </w:rPr>
        <w:t xml:space="preserve"> ser vítimas ou abusadores d</w:t>
      </w:r>
      <w:r w:rsidR="00A00E75">
        <w:rPr>
          <w:rFonts w:ascii="Avenir Book" w:hAnsi="Avenir Book" w:cs="Arial"/>
          <w:sz w:val="22"/>
          <w:szCs w:val="22"/>
          <w:lang w:val="pt-PT"/>
        </w:rPr>
        <w:t>o</w:t>
      </w:r>
      <w:r w:rsidRPr="00C774DA">
        <w:rPr>
          <w:rFonts w:ascii="Avenir Book" w:hAnsi="Avenir Book" w:cs="Arial"/>
          <w:sz w:val="22"/>
          <w:szCs w:val="22"/>
          <w:lang w:val="pt-PT"/>
        </w:rPr>
        <w:t xml:space="preserve"> poder. Como membros de uma congregação, membros de uma comunidade, membros de uma família, devemos</w:t>
      </w:r>
      <w:r w:rsidR="00886DA0" w:rsidRPr="00C774DA">
        <w:rPr>
          <w:rFonts w:ascii="Avenir Book" w:hAnsi="Avenir Book" w:cs="Arial"/>
          <w:sz w:val="22"/>
          <w:szCs w:val="22"/>
          <w:lang w:val="pt-PT"/>
        </w:rPr>
        <w:t xml:space="preserve"> responsabilizar as pessoas—e sermos nós próprios </w:t>
      </w:r>
      <w:r w:rsidR="00886DA0" w:rsidRPr="00C774DA">
        <w:rPr>
          <w:rFonts w:ascii="Avenir Book" w:hAnsi="Avenir Book" w:cs="Arial"/>
          <w:sz w:val="22"/>
          <w:szCs w:val="22"/>
          <w:lang w:val="pt-PT"/>
        </w:rPr>
        <w:lastRenderedPageBreak/>
        <w:t>responsáveis perante Deus.</w:t>
      </w:r>
    </w:p>
    <w:p w14:paraId="73478346" w14:textId="336FB396" w:rsidR="00826A13" w:rsidRPr="00C774DA" w:rsidRDefault="00886DA0" w:rsidP="00826A13">
      <w:pPr>
        <w:widowControl w:val="0"/>
        <w:rPr>
          <w:rFonts w:ascii="Avenir Book" w:hAnsi="Avenir Book" w:cs="Arial"/>
          <w:sz w:val="22"/>
          <w:szCs w:val="22"/>
          <w:lang w:val="pt-PT"/>
        </w:rPr>
      </w:pPr>
      <w:r w:rsidRPr="00C774DA">
        <w:rPr>
          <w:rFonts w:ascii="Avenir Book" w:hAnsi="Avenir Book" w:cs="Arial"/>
          <w:sz w:val="22"/>
          <w:szCs w:val="22"/>
          <w:lang w:val="pt-PT"/>
        </w:rPr>
        <w:t>Assim, estes são alguns aspetos aos quais podemos e devemos estar atentos:</w:t>
      </w:r>
    </w:p>
    <w:p w14:paraId="1983FF21" w14:textId="77777777" w:rsidR="00826A13" w:rsidRPr="00C774DA" w:rsidRDefault="00826A13" w:rsidP="00826A13">
      <w:pPr>
        <w:widowControl w:val="0"/>
        <w:rPr>
          <w:rFonts w:ascii="Avenir Book" w:hAnsi="Avenir Book" w:cs="Arial"/>
          <w:sz w:val="22"/>
          <w:szCs w:val="22"/>
          <w:lang w:val="pt-PT"/>
        </w:rPr>
      </w:pPr>
    </w:p>
    <w:p w14:paraId="77DF61A3" w14:textId="7DE4B1DB" w:rsidR="00826A13" w:rsidRPr="00F64ACF" w:rsidRDefault="00886DA0" w:rsidP="00D53C65">
      <w:pPr>
        <w:widowControl w:val="0"/>
        <w:numPr>
          <w:ilvl w:val="0"/>
          <w:numId w:val="21"/>
        </w:numPr>
        <w:rPr>
          <w:rFonts w:ascii="Avenir Book" w:hAnsi="Avenir Book" w:cs="Arial"/>
          <w:sz w:val="22"/>
          <w:szCs w:val="22"/>
          <w:lang w:val="pt-PT"/>
        </w:rPr>
      </w:pPr>
      <w:r w:rsidRPr="00F64ACF">
        <w:rPr>
          <w:rFonts w:ascii="Avenir Book" w:hAnsi="Avenir Book" w:cs="Arial"/>
          <w:b/>
          <w:bCs/>
          <w:sz w:val="22"/>
          <w:szCs w:val="22"/>
          <w:lang w:val="pt-PT"/>
        </w:rPr>
        <w:t>Responsabilidade</w:t>
      </w:r>
      <w:r w:rsidR="00C93F61" w:rsidRPr="00F64ACF">
        <w:rPr>
          <w:rFonts w:ascii="Avenir Book" w:hAnsi="Avenir Book" w:cs="Arial"/>
          <w:b/>
          <w:bCs/>
          <w:sz w:val="22"/>
          <w:szCs w:val="22"/>
          <w:lang w:val="pt-PT"/>
        </w:rPr>
        <w:t>.</w:t>
      </w:r>
      <w:r w:rsidR="00826A13" w:rsidRPr="00F64ACF">
        <w:rPr>
          <w:rFonts w:ascii="Avenir Book" w:hAnsi="Avenir Book" w:cs="Arial"/>
          <w:sz w:val="22"/>
          <w:szCs w:val="22"/>
          <w:lang w:val="pt-PT"/>
        </w:rPr>
        <w:t xml:space="preserve"> </w:t>
      </w:r>
      <w:r w:rsidR="002F433D" w:rsidRPr="00F64ACF">
        <w:rPr>
          <w:rFonts w:ascii="Avenir Book" w:hAnsi="Avenir Book" w:cs="Arial"/>
          <w:sz w:val="22"/>
          <w:szCs w:val="22"/>
          <w:lang w:val="pt-PT"/>
        </w:rPr>
        <w:t>Como pastor, líder espiritual ou instrutor, qualquer pessoa numa posição de poder deve reconhecer que Deus coloca sobre si maior responsabilidade de manter os Seus padrões, não apenas nas palavras, mas em todo o seu estilo de vida.</w:t>
      </w:r>
      <w:r w:rsidR="00826A13" w:rsidRPr="00F64ACF">
        <w:rPr>
          <w:rFonts w:ascii="Avenir Book" w:hAnsi="Avenir Book" w:cs="Arial"/>
          <w:sz w:val="22"/>
          <w:szCs w:val="22"/>
          <w:lang w:val="pt-PT"/>
        </w:rPr>
        <w:t xml:space="preserve"> “</w:t>
      </w:r>
      <w:r w:rsidR="00F64ACF" w:rsidRPr="00F64ACF">
        <w:rPr>
          <w:rFonts w:ascii="Avenir Book" w:hAnsi="Avenir Book" w:cs="Arial"/>
          <w:sz w:val="22"/>
          <w:szCs w:val="22"/>
          <w:lang w:val="pt-PT"/>
        </w:rPr>
        <w:t>Meus irmãos, não sejam muitos de vocês mestres, pois vocês sabem que nós, os que ensinamos, seremos julgados com maior rigor</w:t>
      </w:r>
      <w:r w:rsidR="00826A13" w:rsidRPr="00F64ACF">
        <w:rPr>
          <w:rFonts w:ascii="Avenir Book" w:hAnsi="Avenir Book" w:cs="Arial"/>
          <w:sz w:val="22"/>
          <w:szCs w:val="22"/>
          <w:lang w:val="pt-PT"/>
        </w:rPr>
        <w:t xml:space="preserve">” </w:t>
      </w:r>
      <w:r w:rsidR="00F95BF8" w:rsidRPr="00F64ACF">
        <w:rPr>
          <w:rFonts w:ascii="Avenir Book" w:hAnsi="Avenir Book" w:cs="Arial"/>
          <w:sz w:val="22"/>
          <w:szCs w:val="22"/>
          <w:lang w:val="pt-PT"/>
        </w:rPr>
        <w:t>(</w:t>
      </w:r>
      <w:r w:rsidR="002F433D" w:rsidRPr="00F64ACF">
        <w:rPr>
          <w:rFonts w:ascii="Avenir Book" w:hAnsi="Avenir Book" w:cs="Arial"/>
          <w:sz w:val="22"/>
          <w:szCs w:val="22"/>
          <w:lang w:val="pt-PT"/>
        </w:rPr>
        <w:t>Tiago</w:t>
      </w:r>
      <w:r w:rsidR="00826A13" w:rsidRPr="00F64ACF">
        <w:rPr>
          <w:rFonts w:ascii="Avenir Book" w:hAnsi="Avenir Book" w:cs="Arial"/>
          <w:sz w:val="22"/>
          <w:szCs w:val="22"/>
          <w:lang w:val="pt-PT"/>
        </w:rPr>
        <w:t xml:space="preserve"> 3:1</w:t>
      </w:r>
      <w:r w:rsidR="00F95BF8" w:rsidRPr="00F64ACF">
        <w:rPr>
          <w:rFonts w:ascii="Avenir Book" w:hAnsi="Avenir Book" w:cs="Arial"/>
          <w:sz w:val="22"/>
          <w:szCs w:val="22"/>
          <w:lang w:val="pt-PT"/>
        </w:rPr>
        <w:t>).</w:t>
      </w:r>
    </w:p>
    <w:p w14:paraId="4FB1A373" w14:textId="77777777" w:rsidR="00826A13" w:rsidRPr="00C774DA" w:rsidRDefault="00826A13" w:rsidP="00826A13">
      <w:pPr>
        <w:widowControl w:val="0"/>
        <w:rPr>
          <w:rFonts w:ascii="Avenir Book" w:hAnsi="Avenir Book" w:cs="Arial"/>
          <w:sz w:val="22"/>
          <w:szCs w:val="22"/>
          <w:lang w:val="pt-PT"/>
        </w:rPr>
      </w:pPr>
    </w:p>
    <w:p w14:paraId="6CD848B8" w14:textId="52DA5F33" w:rsidR="00826A13" w:rsidRPr="00C774DA" w:rsidRDefault="002F433D" w:rsidP="00826A13">
      <w:pPr>
        <w:widowControl w:val="0"/>
        <w:numPr>
          <w:ilvl w:val="0"/>
          <w:numId w:val="21"/>
        </w:numPr>
        <w:rPr>
          <w:rFonts w:ascii="Avenir Book" w:hAnsi="Avenir Book" w:cs="Arial"/>
          <w:sz w:val="22"/>
          <w:szCs w:val="22"/>
          <w:lang w:val="pt-PT"/>
        </w:rPr>
      </w:pPr>
      <w:r w:rsidRPr="00C774DA">
        <w:rPr>
          <w:rFonts w:ascii="Avenir Book" w:hAnsi="Avenir Book" w:cs="Arial"/>
          <w:b/>
          <w:bCs/>
          <w:sz w:val="22"/>
          <w:szCs w:val="22"/>
          <w:lang w:val="pt-PT"/>
        </w:rPr>
        <w:t>Reciprocidade</w:t>
      </w:r>
      <w:r w:rsidR="00C93F61" w:rsidRPr="00C774DA">
        <w:rPr>
          <w:rFonts w:ascii="Avenir Book" w:hAnsi="Avenir Book" w:cs="Arial"/>
          <w:b/>
          <w:bCs/>
          <w:sz w:val="22"/>
          <w:szCs w:val="22"/>
          <w:lang w:val="pt-PT"/>
        </w:rPr>
        <w:t>.</w:t>
      </w:r>
      <w:r w:rsidR="00826A13" w:rsidRPr="00C774DA">
        <w:rPr>
          <w:rFonts w:ascii="Avenir Book" w:hAnsi="Avenir Book" w:cs="Arial"/>
          <w:sz w:val="22"/>
          <w:szCs w:val="22"/>
          <w:lang w:val="pt-PT"/>
        </w:rPr>
        <w:t xml:space="preserve"> </w:t>
      </w:r>
      <w:r w:rsidR="00CC0618" w:rsidRPr="00C774DA">
        <w:rPr>
          <w:rFonts w:ascii="Avenir Book" w:hAnsi="Avenir Book" w:cs="Arial"/>
          <w:sz w:val="22"/>
          <w:szCs w:val="22"/>
          <w:lang w:val="pt-PT"/>
        </w:rPr>
        <w:t>Podemos trabalhar melhor q</w:t>
      </w:r>
      <w:r w:rsidRPr="00C774DA">
        <w:rPr>
          <w:rFonts w:ascii="Avenir Book" w:hAnsi="Avenir Book" w:cs="Arial"/>
          <w:sz w:val="22"/>
          <w:szCs w:val="22"/>
          <w:lang w:val="pt-PT"/>
        </w:rPr>
        <w:t xml:space="preserve">uando nos encontramos em </w:t>
      </w:r>
      <w:r w:rsidR="00CC0618" w:rsidRPr="00C774DA">
        <w:rPr>
          <w:rFonts w:ascii="Avenir Book" w:hAnsi="Avenir Book" w:cs="Arial"/>
          <w:sz w:val="22"/>
          <w:szCs w:val="22"/>
          <w:lang w:val="pt-PT"/>
        </w:rPr>
        <w:t>campo mútuo, sem um a dominar o outro</w:t>
      </w:r>
      <w:r w:rsidR="00826A13" w:rsidRPr="00C774DA">
        <w:rPr>
          <w:rFonts w:ascii="Avenir Book" w:hAnsi="Avenir Book" w:cs="Arial"/>
          <w:sz w:val="22"/>
          <w:szCs w:val="22"/>
          <w:lang w:val="pt-PT"/>
        </w:rPr>
        <w:t xml:space="preserve">. </w:t>
      </w:r>
      <w:r w:rsidR="00CC0618" w:rsidRPr="00C774DA">
        <w:rPr>
          <w:rFonts w:ascii="Avenir Book" w:hAnsi="Avenir Book" w:cs="Arial"/>
          <w:sz w:val="22"/>
          <w:szCs w:val="22"/>
          <w:lang w:val="pt-PT"/>
        </w:rPr>
        <w:t>Se houver desigualdade a qualquer nível, alguém vai estar em posição de desvantagem e haverá possibilidade muito maior de abuso.</w:t>
      </w:r>
    </w:p>
    <w:p w14:paraId="406AA1CC" w14:textId="77777777" w:rsidR="00826A13" w:rsidRPr="00C774DA" w:rsidRDefault="00826A13" w:rsidP="00826A13">
      <w:pPr>
        <w:widowControl w:val="0"/>
        <w:rPr>
          <w:rFonts w:ascii="Avenir Book" w:hAnsi="Avenir Book" w:cs="Arial"/>
          <w:sz w:val="22"/>
          <w:szCs w:val="22"/>
          <w:lang w:val="pt-PT"/>
        </w:rPr>
      </w:pPr>
    </w:p>
    <w:p w14:paraId="55CDD8C3" w14:textId="41D620C8" w:rsidR="00826A13" w:rsidRPr="00FD5F1E" w:rsidRDefault="00CC0618" w:rsidP="00222578">
      <w:pPr>
        <w:widowControl w:val="0"/>
        <w:numPr>
          <w:ilvl w:val="0"/>
          <w:numId w:val="21"/>
        </w:numPr>
        <w:rPr>
          <w:rFonts w:ascii="Avenir Book" w:hAnsi="Avenir Book" w:cs="Arial"/>
          <w:color w:val="000000" w:themeColor="text1"/>
          <w:sz w:val="22"/>
          <w:szCs w:val="22"/>
          <w:lang w:val="pt-PT"/>
        </w:rPr>
      </w:pPr>
      <w:r w:rsidRPr="00FD5F1E">
        <w:rPr>
          <w:rFonts w:ascii="Avenir Book" w:hAnsi="Avenir Book" w:cs="Arial"/>
          <w:b/>
          <w:bCs/>
          <w:sz w:val="22"/>
          <w:szCs w:val="22"/>
          <w:lang w:val="pt-PT"/>
        </w:rPr>
        <w:t>Respeito</w:t>
      </w:r>
      <w:r w:rsidR="00826A13" w:rsidRPr="00FD5F1E">
        <w:rPr>
          <w:rFonts w:ascii="Avenir Book" w:hAnsi="Avenir Book" w:cs="Arial"/>
          <w:b/>
          <w:bCs/>
          <w:sz w:val="22"/>
          <w:szCs w:val="22"/>
          <w:lang w:val="pt-PT"/>
        </w:rPr>
        <w:t>.</w:t>
      </w:r>
      <w:r w:rsidR="00826A13" w:rsidRPr="00FD5F1E">
        <w:rPr>
          <w:rFonts w:ascii="Avenir Book" w:hAnsi="Avenir Book" w:cs="Arial"/>
          <w:sz w:val="22"/>
          <w:szCs w:val="22"/>
          <w:lang w:val="pt-PT"/>
        </w:rPr>
        <w:t xml:space="preserve"> </w:t>
      </w:r>
      <w:r w:rsidRPr="00FD5F1E">
        <w:rPr>
          <w:rFonts w:ascii="Avenir Book" w:hAnsi="Avenir Book" w:cs="Arial"/>
          <w:sz w:val="22"/>
          <w:szCs w:val="22"/>
          <w:lang w:val="pt-PT"/>
        </w:rPr>
        <w:t xml:space="preserve">Devemos respeitar os nossos próprios limites, os nossos próprios corpos e o nosso próprio poder. </w:t>
      </w:r>
      <w:r w:rsidR="004577D6" w:rsidRPr="00FD5F1E">
        <w:rPr>
          <w:rFonts w:ascii="Avenir Book" w:hAnsi="Avenir Book" w:cs="Arial"/>
          <w:sz w:val="22"/>
          <w:szCs w:val="22"/>
          <w:lang w:val="pt-PT"/>
        </w:rPr>
        <w:t xml:space="preserve">Isto significa não usá-los para abusar </w:t>
      </w:r>
      <w:r w:rsidR="00F64ACF" w:rsidRPr="00FD5F1E">
        <w:rPr>
          <w:rFonts w:ascii="Avenir Book" w:hAnsi="Avenir Book" w:cs="Arial"/>
          <w:sz w:val="22"/>
          <w:szCs w:val="22"/>
          <w:lang w:val="pt-PT"/>
        </w:rPr>
        <w:t xml:space="preserve">de </w:t>
      </w:r>
      <w:r w:rsidR="004577D6" w:rsidRPr="00FD5F1E">
        <w:rPr>
          <w:rFonts w:ascii="Avenir Book" w:hAnsi="Avenir Book" w:cs="Arial"/>
          <w:sz w:val="22"/>
          <w:szCs w:val="22"/>
          <w:lang w:val="pt-PT"/>
        </w:rPr>
        <w:t>outros, nem permitir sermos abusados. Paulo deixa isto bem claro quando afirmou,</w:t>
      </w:r>
      <w:r w:rsidR="00826A13" w:rsidRPr="00FD5F1E">
        <w:rPr>
          <w:rFonts w:ascii="Avenir Book" w:hAnsi="Avenir Book" w:cs="Arial"/>
          <w:sz w:val="22"/>
          <w:szCs w:val="22"/>
          <w:lang w:val="pt-PT"/>
        </w:rPr>
        <w:t xml:space="preserve"> “</w:t>
      </w:r>
      <w:r w:rsidR="00FD5F1E" w:rsidRPr="00FD5F1E">
        <w:rPr>
          <w:rFonts w:ascii="Avenir Book" w:hAnsi="Avenir Book" w:cs="Arial"/>
          <w:sz w:val="22"/>
          <w:szCs w:val="22"/>
          <w:lang w:val="pt-PT"/>
        </w:rPr>
        <w:t>Portanto, irmãos, rogo-lhes pelas misericórdias de Deus que se ofereçam em sacrifício vivo, santo e agradável a Deus; este é o culto racional de vocês</w:t>
      </w:r>
      <w:r w:rsidR="00826A13" w:rsidRPr="00FD5F1E">
        <w:rPr>
          <w:rFonts w:ascii="Avenir Book" w:hAnsi="Avenir Book" w:cs="Arial"/>
          <w:sz w:val="22"/>
          <w:szCs w:val="22"/>
          <w:lang w:val="pt-PT"/>
        </w:rPr>
        <w:t>” (Roman</w:t>
      </w:r>
      <w:r w:rsidR="004577D6" w:rsidRPr="00FD5F1E">
        <w:rPr>
          <w:rFonts w:ascii="Avenir Book" w:hAnsi="Avenir Book" w:cs="Arial"/>
          <w:sz w:val="22"/>
          <w:szCs w:val="22"/>
          <w:lang w:val="pt-PT"/>
        </w:rPr>
        <w:t>o</w:t>
      </w:r>
      <w:r w:rsidR="00826A13" w:rsidRPr="00FD5F1E">
        <w:rPr>
          <w:rFonts w:ascii="Avenir Book" w:hAnsi="Avenir Book" w:cs="Arial"/>
          <w:sz w:val="22"/>
          <w:szCs w:val="22"/>
          <w:lang w:val="pt-PT"/>
        </w:rPr>
        <w:t xml:space="preserve">s 12:1), </w:t>
      </w:r>
      <w:r w:rsidR="004577D6" w:rsidRPr="00FD5F1E">
        <w:rPr>
          <w:rFonts w:ascii="Avenir Book" w:hAnsi="Avenir Book" w:cs="Arial"/>
          <w:sz w:val="22"/>
          <w:szCs w:val="22"/>
          <w:lang w:val="pt-PT"/>
        </w:rPr>
        <w:t>e</w:t>
      </w:r>
      <w:r w:rsidR="00826A13" w:rsidRPr="00FD5F1E">
        <w:rPr>
          <w:rFonts w:ascii="Avenir Book" w:hAnsi="Avenir Book" w:cs="Arial"/>
          <w:sz w:val="22"/>
          <w:szCs w:val="22"/>
          <w:lang w:val="pt-PT"/>
        </w:rPr>
        <w:t xml:space="preserve"> “</w:t>
      </w:r>
      <w:r w:rsidR="00FD5F1E" w:rsidRPr="00FD5F1E">
        <w:rPr>
          <w:rFonts w:ascii="Avenir Book" w:hAnsi="Avenir Book" w:cs="Arial"/>
          <w:sz w:val="22"/>
          <w:szCs w:val="22"/>
          <w:lang w:val="pt-PT"/>
        </w:rPr>
        <w:t>Acaso não sabem que o corpo de vocês é santuário do Espírito Santo que habita em vocês, que lhes foi dado por Deus, e que vocês não são de si mesmos</w:t>
      </w:r>
      <w:r w:rsidR="004577D6" w:rsidRPr="00FD5F1E">
        <w:rPr>
          <w:rFonts w:ascii="Avenir Book" w:hAnsi="Avenir Book" w:cs="Arial"/>
          <w:sz w:val="22"/>
          <w:szCs w:val="22"/>
          <w:lang w:val="pt-PT"/>
        </w:rPr>
        <w:t>?</w:t>
      </w:r>
      <w:r w:rsidR="00826A13" w:rsidRPr="00FD5F1E">
        <w:rPr>
          <w:rFonts w:ascii="Avenir Book" w:hAnsi="Avenir Book" w:cs="Arial"/>
          <w:sz w:val="22"/>
          <w:szCs w:val="22"/>
          <w:lang w:val="pt-PT"/>
        </w:rPr>
        <w:t xml:space="preserve">” </w:t>
      </w:r>
      <w:r w:rsidR="00F95BF8" w:rsidRPr="00FD5F1E">
        <w:rPr>
          <w:rFonts w:ascii="Avenir Book" w:hAnsi="Avenir Book" w:cs="Arial"/>
          <w:sz w:val="22"/>
          <w:szCs w:val="22"/>
          <w:lang w:val="pt-PT"/>
        </w:rPr>
        <w:t>(</w:t>
      </w:r>
      <w:hyperlink r:id="rId12" w:history="1">
        <w:r w:rsidR="00826A13" w:rsidRPr="00FD5F1E">
          <w:rPr>
            <w:rStyle w:val="Hyperlink"/>
            <w:rFonts w:ascii="Avenir Book" w:hAnsi="Avenir Book" w:cs="Arial"/>
            <w:color w:val="000000" w:themeColor="text1"/>
            <w:sz w:val="22"/>
            <w:szCs w:val="22"/>
            <w:u w:val="none"/>
            <w:lang w:val="pt-PT"/>
          </w:rPr>
          <w:t xml:space="preserve">1 </w:t>
        </w:r>
        <w:r w:rsidR="004577D6" w:rsidRPr="00FD5F1E">
          <w:rPr>
            <w:rStyle w:val="Hyperlink"/>
            <w:rFonts w:ascii="Avenir Book" w:hAnsi="Avenir Book" w:cs="Arial"/>
            <w:color w:val="000000" w:themeColor="text1"/>
            <w:sz w:val="22"/>
            <w:szCs w:val="22"/>
            <w:u w:val="none"/>
            <w:lang w:val="pt-PT"/>
          </w:rPr>
          <w:t>Coríntios</w:t>
        </w:r>
        <w:r w:rsidR="00826A13" w:rsidRPr="00FD5F1E">
          <w:rPr>
            <w:rStyle w:val="Hyperlink"/>
            <w:rFonts w:ascii="Avenir Book" w:hAnsi="Avenir Book" w:cs="Arial"/>
            <w:color w:val="000000" w:themeColor="text1"/>
            <w:sz w:val="22"/>
            <w:szCs w:val="22"/>
            <w:u w:val="none"/>
            <w:lang w:val="pt-PT"/>
          </w:rPr>
          <w:t xml:space="preserve"> 6:19</w:t>
        </w:r>
      </w:hyperlink>
      <w:r w:rsidR="00F95BF8" w:rsidRPr="00FD5F1E">
        <w:rPr>
          <w:rStyle w:val="Strong"/>
          <w:rFonts w:ascii="Avenir Book" w:hAnsi="Avenir Book" w:cs="Arial"/>
          <w:b w:val="0"/>
          <w:bCs w:val="0"/>
          <w:color w:val="000000" w:themeColor="text1"/>
          <w:sz w:val="22"/>
          <w:szCs w:val="22"/>
          <w:lang w:val="pt-PT"/>
        </w:rPr>
        <w:t>)</w:t>
      </w:r>
      <w:r w:rsidR="00826A13" w:rsidRPr="00FD5F1E">
        <w:rPr>
          <w:rStyle w:val="Strong"/>
          <w:rFonts w:ascii="Avenir Book" w:hAnsi="Avenir Book" w:cs="Arial"/>
          <w:b w:val="0"/>
          <w:bCs w:val="0"/>
          <w:color w:val="000000" w:themeColor="text1"/>
          <w:sz w:val="22"/>
          <w:szCs w:val="22"/>
          <w:lang w:val="pt-PT"/>
        </w:rPr>
        <w:t>.</w:t>
      </w:r>
    </w:p>
    <w:p w14:paraId="55019FE2" w14:textId="77777777" w:rsidR="00826A13" w:rsidRPr="00C774DA" w:rsidRDefault="00826A13" w:rsidP="00826A13">
      <w:pPr>
        <w:widowControl w:val="0"/>
        <w:rPr>
          <w:rFonts w:ascii="Avenir Book" w:hAnsi="Avenir Book" w:cs="Arial"/>
          <w:sz w:val="22"/>
          <w:szCs w:val="22"/>
          <w:lang w:val="pt-PT"/>
        </w:rPr>
      </w:pPr>
    </w:p>
    <w:p w14:paraId="3A5F8249" w14:textId="676E8223" w:rsidR="00826A13" w:rsidRPr="00C774DA" w:rsidRDefault="004577D6" w:rsidP="00826A13">
      <w:pPr>
        <w:widowControl w:val="0"/>
        <w:numPr>
          <w:ilvl w:val="0"/>
          <w:numId w:val="21"/>
        </w:numPr>
        <w:rPr>
          <w:rFonts w:ascii="Avenir Book" w:hAnsi="Avenir Book" w:cs="Arial"/>
          <w:sz w:val="22"/>
          <w:szCs w:val="22"/>
          <w:lang w:val="pt-PT"/>
        </w:rPr>
      </w:pPr>
      <w:r w:rsidRPr="00C774DA">
        <w:rPr>
          <w:rFonts w:ascii="Avenir Book" w:hAnsi="Avenir Book" w:cs="Arial"/>
          <w:b/>
          <w:bCs/>
          <w:sz w:val="22"/>
          <w:szCs w:val="22"/>
          <w:lang w:val="pt-PT"/>
        </w:rPr>
        <w:t>Colaboração</w:t>
      </w:r>
      <w:r w:rsidR="00826A13" w:rsidRPr="00C774DA">
        <w:rPr>
          <w:rFonts w:ascii="Avenir Book" w:hAnsi="Avenir Book" w:cs="Arial"/>
          <w:b/>
          <w:bCs/>
          <w:sz w:val="22"/>
          <w:szCs w:val="22"/>
          <w:lang w:val="pt-PT"/>
        </w:rPr>
        <w:t>.</w:t>
      </w:r>
      <w:r w:rsidR="00826A13" w:rsidRPr="00C774DA">
        <w:rPr>
          <w:rFonts w:ascii="Avenir Book" w:hAnsi="Avenir Book" w:cs="Arial"/>
          <w:sz w:val="22"/>
          <w:szCs w:val="22"/>
          <w:lang w:val="pt-PT"/>
        </w:rPr>
        <w:t xml:space="preserve"> </w:t>
      </w:r>
      <w:r w:rsidR="00877EA5" w:rsidRPr="00C774DA">
        <w:rPr>
          <w:rFonts w:ascii="Avenir Book" w:hAnsi="Avenir Book" w:cs="Arial"/>
          <w:sz w:val="22"/>
          <w:szCs w:val="22"/>
          <w:lang w:val="pt-PT"/>
        </w:rPr>
        <w:t xml:space="preserve">Novamente temos exemplos bíblicos. No princípio da história deste mundo, foi dado controlo a </w:t>
      </w:r>
      <w:r w:rsidR="00877EA5" w:rsidRPr="00C774DA">
        <w:rPr>
          <w:rFonts w:ascii="Avenir Book" w:hAnsi="Avenir Book" w:cs="Arial"/>
          <w:i/>
          <w:iCs/>
          <w:sz w:val="22"/>
          <w:szCs w:val="22"/>
          <w:lang w:val="pt-PT"/>
        </w:rPr>
        <w:t>ambos</w:t>
      </w:r>
      <w:r w:rsidR="00877EA5" w:rsidRPr="00C774DA">
        <w:rPr>
          <w:rFonts w:ascii="Avenir Book" w:hAnsi="Avenir Book" w:cs="Arial"/>
          <w:sz w:val="22"/>
          <w:szCs w:val="22"/>
          <w:lang w:val="pt-PT"/>
        </w:rPr>
        <w:t xml:space="preserve"> Adão Eva. Nenhum deveria usar o seu poder para dominar o outro. Quando trabalhamos com e não acima dos outros, obteremos melhores resultados. É interessante notar no Novo Testamento que </w:t>
      </w:r>
      <w:r w:rsidR="00877EA5" w:rsidRPr="00C774DA">
        <w:rPr>
          <w:rFonts w:ascii="Avenir Book" w:hAnsi="Avenir Book" w:cs="Arial"/>
          <w:i/>
          <w:iCs/>
          <w:sz w:val="22"/>
          <w:szCs w:val="22"/>
          <w:lang w:val="pt-PT"/>
        </w:rPr>
        <w:t xml:space="preserve">ambos </w:t>
      </w:r>
      <w:r w:rsidR="00877EA5" w:rsidRPr="00C774DA">
        <w:rPr>
          <w:rFonts w:ascii="Avenir Book" w:hAnsi="Avenir Book" w:cs="Arial"/>
          <w:sz w:val="22"/>
          <w:szCs w:val="22"/>
          <w:lang w:val="pt-PT"/>
        </w:rPr>
        <w:t xml:space="preserve">José e Maria receberam visões. Elizabete e Zacarias trabalharam </w:t>
      </w:r>
      <w:r w:rsidR="00877EA5" w:rsidRPr="00C774DA">
        <w:rPr>
          <w:rFonts w:ascii="Avenir Book" w:hAnsi="Avenir Book" w:cs="Arial"/>
          <w:i/>
          <w:iCs/>
          <w:sz w:val="22"/>
          <w:szCs w:val="22"/>
          <w:lang w:val="pt-PT"/>
        </w:rPr>
        <w:t xml:space="preserve">juntos </w:t>
      </w:r>
      <w:r w:rsidR="00877EA5" w:rsidRPr="00C774DA">
        <w:rPr>
          <w:rFonts w:ascii="Avenir Book" w:hAnsi="Avenir Book" w:cs="Arial"/>
          <w:sz w:val="22"/>
          <w:szCs w:val="22"/>
          <w:lang w:val="pt-PT"/>
        </w:rPr>
        <w:t>na instrução do seu filho, João. Vejam a palavra Colabora</w:t>
      </w:r>
      <w:r w:rsidR="002300B4" w:rsidRPr="00C774DA">
        <w:rPr>
          <w:rFonts w:ascii="Avenir Book" w:hAnsi="Avenir Book" w:cs="Arial"/>
          <w:sz w:val="22"/>
          <w:szCs w:val="22"/>
          <w:lang w:val="pt-PT"/>
        </w:rPr>
        <w:t>r</w:t>
      </w:r>
      <w:r w:rsidR="00877EA5" w:rsidRPr="00C774DA">
        <w:rPr>
          <w:rFonts w:ascii="Avenir Book" w:hAnsi="Avenir Book" w:cs="Arial"/>
          <w:sz w:val="22"/>
          <w:szCs w:val="22"/>
          <w:lang w:val="pt-PT"/>
        </w:rPr>
        <w:t xml:space="preserve">: Co (juntos) </w:t>
      </w:r>
      <w:r w:rsidR="002300B4" w:rsidRPr="00C774DA">
        <w:rPr>
          <w:rFonts w:ascii="Avenir Book" w:hAnsi="Avenir Book" w:cs="Arial"/>
          <w:sz w:val="22"/>
          <w:szCs w:val="22"/>
          <w:lang w:val="pt-PT"/>
        </w:rPr>
        <w:t>laborar (trabalhar) …trabalhar juntos.</w:t>
      </w:r>
    </w:p>
    <w:p w14:paraId="7D15F48C" w14:textId="77777777" w:rsidR="00826A13" w:rsidRPr="00C774DA" w:rsidRDefault="00826A13" w:rsidP="00826A13">
      <w:pPr>
        <w:widowControl w:val="0"/>
        <w:rPr>
          <w:rFonts w:ascii="Avenir Book" w:hAnsi="Avenir Book" w:cs="Arial"/>
          <w:sz w:val="22"/>
          <w:szCs w:val="22"/>
          <w:lang w:val="pt-PT"/>
        </w:rPr>
      </w:pPr>
      <w:r w:rsidRPr="00C774DA">
        <w:rPr>
          <w:rFonts w:ascii="Avenir Book" w:hAnsi="Avenir Book" w:cs="Arial"/>
          <w:sz w:val="22"/>
          <w:szCs w:val="22"/>
          <w:lang w:val="pt-PT"/>
        </w:rPr>
        <w:tab/>
      </w:r>
    </w:p>
    <w:p w14:paraId="75F09E40" w14:textId="03F9967F" w:rsidR="00826A13" w:rsidRPr="00C774DA" w:rsidRDefault="00826A13" w:rsidP="00826A13">
      <w:pPr>
        <w:widowControl w:val="0"/>
        <w:rPr>
          <w:rFonts w:ascii="Avenir Book" w:hAnsi="Avenir Book" w:cs="Arial"/>
          <w:sz w:val="22"/>
          <w:szCs w:val="22"/>
          <w:lang w:val="pt-PT"/>
        </w:rPr>
      </w:pPr>
      <w:r w:rsidRPr="00C774DA">
        <w:rPr>
          <w:rFonts w:ascii="Avenir Book" w:hAnsi="Avenir Book" w:cs="Arial"/>
          <w:sz w:val="22"/>
          <w:szCs w:val="22"/>
          <w:lang w:val="pt-PT"/>
        </w:rPr>
        <w:t xml:space="preserve">Ananias </w:t>
      </w:r>
      <w:r w:rsidR="002300B4" w:rsidRPr="00C774DA">
        <w:rPr>
          <w:rFonts w:ascii="Avenir Book" w:hAnsi="Avenir Book" w:cs="Arial"/>
          <w:sz w:val="22"/>
          <w:szCs w:val="22"/>
          <w:lang w:val="pt-PT"/>
        </w:rPr>
        <w:t>e Safira são um exemplo negativo d</w:t>
      </w:r>
      <w:r w:rsidR="00FD5F1E">
        <w:rPr>
          <w:rFonts w:ascii="Avenir Book" w:hAnsi="Avenir Book" w:cs="Arial"/>
          <w:sz w:val="22"/>
          <w:szCs w:val="22"/>
          <w:lang w:val="pt-PT"/>
        </w:rPr>
        <w:t>a</w:t>
      </w:r>
      <w:r w:rsidR="002300B4" w:rsidRPr="00C774DA">
        <w:rPr>
          <w:rFonts w:ascii="Avenir Book" w:hAnsi="Avenir Book" w:cs="Arial"/>
          <w:sz w:val="22"/>
          <w:szCs w:val="22"/>
          <w:lang w:val="pt-PT"/>
        </w:rPr>
        <w:t xml:space="preserve"> colaboração abusiva. Eles tinham poder financeiro—não se sabe porquê que decidiram usar este poder para enganar.</w:t>
      </w:r>
      <w:r w:rsidRPr="00C774DA">
        <w:rPr>
          <w:rFonts w:ascii="Avenir Book" w:hAnsi="Avenir Book" w:cs="Arial"/>
          <w:sz w:val="22"/>
          <w:szCs w:val="22"/>
          <w:lang w:val="pt-PT"/>
        </w:rPr>
        <w:t xml:space="preserve"> </w:t>
      </w:r>
      <w:r w:rsidR="002300B4" w:rsidRPr="00C774DA">
        <w:rPr>
          <w:rFonts w:ascii="Avenir Book" w:hAnsi="Avenir Book" w:cs="Arial"/>
          <w:sz w:val="22"/>
          <w:szCs w:val="22"/>
          <w:lang w:val="pt-PT"/>
        </w:rPr>
        <w:t>Este exemplo ilustra a gravidade do pecado dentro da igreja, a sensibilidade do Espírito Santo com relação ao pecado e a rapidez com que o pecado é julgado</w:t>
      </w:r>
      <w:r w:rsidRPr="00C774DA">
        <w:rPr>
          <w:rFonts w:ascii="Avenir Book" w:hAnsi="Avenir Book" w:cs="Arial"/>
          <w:sz w:val="22"/>
          <w:szCs w:val="22"/>
          <w:lang w:val="pt-PT"/>
        </w:rPr>
        <w:t>.</w:t>
      </w:r>
      <w:r w:rsidR="003E0B9D" w:rsidRPr="00C774DA">
        <w:rPr>
          <w:rStyle w:val="FootnoteReference"/>
          <w:rFonts w:ascii="Avenir Book" w:hAnsi="Avenir Book" w:cs="Arial"/>
          <w:sz w:val="22"/>
          <w:szCs w:val="22"/>
          <w:lang w:val="pt-PT"/>
        </w:rPr>
        <w:footnoteReference w:id="7"/>
      </w:r>
    </w:p>
    <w:p w14:paraId="086929C8" w14:textId="77777777" w:rsidR="003E0B9D" w:rsidRPr="00C774DA" w:rsidRDefault="003E0B9D" w:rsidP="00826A13">
      <w:pPr>
        <w:widowControl w:val="0"/>
        <w:rPr>
          <w:rFonts w:ascii="Avenir Book" w:hAnsi="Avenir Book" w:cs="Arial"/>
          <w:sz w:val="22"/>
          <w:szCs w:val="22"/>
          <w:lang w:val="pt-PT"/>
        </w:rPr>
      </w:pPr>
    </w:p>
    <w:p w14:paraId="4F730218" w14:textId="01B3B6C6" w:rsidR="005C6EF7" w:rsidRPr="00C774DA" w:rsidRDefault="0066770C" w:rsidP="00826A13">
      <w:pPr>
        <w:widowControl w:val="0"/>
        <w:rPr>
          <w:rFonts w:ascii="Avenir Book" w:hAnsi="Avenir Book" w:cs="Arial"/>
          <w:b/>
          <w:bCs/>
          <w:sz w:val="22"/>
          <w:szCs w:val="22"/>
          <w:lang w:val="pt-PT"/>
        </w:rPr>
      </w:pPr>
      <w:r w:rsidRPr="00C774DA">
        <w:rPr>
          <w:rFonts w:ascii="Avenir Book" w:hAnsi="Avenir Book" w:cs="Arial"/>
          <w:b/>
          <w:bCs/>
          <w:sz w:val="22"/>
          <w:szCs w:val="22"/>
          <w:lang w:val="pt-PT"/>
        </w:rPr>
        <w:t>ILUSTRAÇÃO POSITIVA EM EFÉSIOS</w:t>
      </w:r>
    </w:p>
    <w:p w14:paraId="2AF3F67C" w14:textId="58AA06A3" w:rsidR="00826A13" w:rsidRPr="00C774DA" w:rsidRDefault="00866466" w:rsidP="00826A13">
      <w:pPr>
        <w:widowControl w:val="0"/>
        <w:rPr>
          <w:rFonts w:ascii="Avenir Book" w:hAnsi="Avenir Book" w:cs="Arial"/>
          <w:sz w:val="22"/>
          <w:szCs w:val="22"/>
          <w:lang w:val="pt-PT"/>
        </w:rPr>
      </w:pPr>
      <w:r w:rsidRPr="00C774DA">
        <w:rPr>
          <w:rFonts w:ascii="Avenir Book" w:hAnsi="Avenir Book" w:cs="Arial"/>
          <w:sz w:val="22"/>
          <w:szCs w:val="22"/>
          <w:lang w:val="pt-PT"/>
        </w:rPr>
        <w:t xml:space="preserve">Em </w:t>
      </w:r>
      <w:r w:rsidRPr="00C774DA">
        <w:rPr>
          <w:rFonts w:ascii="Avenir Book" w:hAnsi="Avenir Book" w:cs="Arial"/>
          <w:b/>
          <w:bCs/>
          <w:sz w:val="22"/>
          <w:szCs w:val="22"/>
          <w:lang w:val="pt-PT"/>
        </w:rPr>
        <w:t xml:space="preserve">Efésios 4 </w:t>
      </w:r>
      <w:r w:rsidRPr="00C774DA">
        <w:rPr>
          <w:rFonts w:ascii="Avenir Book" w:hAnsi="Avenir Book" w:cs="Arial"/>
          <w:sz w:val="22"/>
          <w:szCs w:val="22"/>
          <w:lang w:val="pt-PT"/>
        </w:rPr>
        <w:t>encontramos uma bela ilustração de responsabilidade, reciprocidade, respeito e colaboração combinada e positiva.</w:t>
      </w:r>
    </w:p>
    <w:p w14:paraId="6C43C8FD" w14:textId="77777777" w:rsidR="00826A13" w:rsidRPr="00C774DA" w:rsidRDefault="00826A13" w:rsidP="00826A13">
      <w:pPr>
        <w:widowControl w:val="0"/>
        <w:rPr>
          <w:rFonts w:ascii="Avenir Book" w:hAnsi="Avenir Book" w:cs="Arial"/>
          <w:sz w:val="22"/>
          <w:szCs w:val="22"/>
          <w:lang w:val="pt-PT"/>
        </w:rPr>
      </w:pPr>
      <w:r w:rsidRPr="00C774DA">
        <w:rPr>
          <w:rFonts w:ascii="Avenir Book" w:hAnsi="Avenir Book" w:cs="Arial"/>
          <w:sz w:val="22"/>
          <w:szCs w:val="22"/>
          <w:lang w:val="pt-PT"/>
        </w:rPr>
        <w:tab/>
      </w:r>
      <w:r w:rsidRPr="00C774DA">
        <w:rPr>
          <w:rFonts w:ascii="Avenir Book" w:hAnsi="Avenir Book" w:cs="Arial"/>
          <w:sz w:val="22"/>
          <w:szCs w:val="22"/>
          <w:lang w:val="pt-PT"/>
        </w:rPr>
        <w:tab/>
      </w:r>
    </w:p>
    <w:p w14:paraId="6CFAE20F" w14:textId="77777777" w:rsidR="00143D08" w:rsidRPr="00C774DA" w:rsidRDefault="003E27E8" w:rsidP="00143D08">
      <w:pPr>
        <w:widowControl w:val="0"/>
        <w:rPr>
          <w:rFonts w:ascii="Avenir Book" w:hAnsi="Avenir Book" w:cs="Arial"/>
          <w:sz w:val="22"/>
          <w:szCs w:val="22"/>
          <w:lang w:val="pt-PT"/>
        </w:rPr>
      </w:pPr>
      <w:r w:rsidRPr="00C774DA">
        <w:rPr>
          <w:rFonts w:ascii="Avenir Book" w:hAnsi="Avenir Book" w:cs="Arial"/>
          <w:sz w:val="22"/>
          <w:szCs w:val="22"/>
          <w:lang w:val="pt-PT"/>
        </w:rPr>
        <w:t>Começando em Efésios</w:t>
      </w:r>
      <w:r w:rsidR="00826A13" w:rsidRPr="00C774DA">
        <w:rPr>
          <w:rFonts w:ascii="Avenir Book" w:hAnsi="Avenir Book" w:cs="Arial"/>
          <w:sz w:val="22"/>
          <w:szCs w:val="22"/>
          <w:lang w:val="pt-PT"/>
        </w:rPr>
        <w:t xml:space="preserve"> 4:1 </w:t>
      </w:r>
      <w:r w:rsidRPr="00C774DA">
        <w:rPr>
          <w:rFonts w:ascii="Avenir Book" w:hAnsi="Avenir Book" w:cs="Arial"/>
          <w:sz w:val="22"/>
          <w:szCs w:val="22"/>
          <w:lang w:val="pt-PT"/>
        </w:rPr>
        <w:t>e adiante, Paulo escreveu que os crentes são exortados a viverem de forma</w:t>
      </w:r>
      <w:r w:rsidR="00826A13" w:rsidRPr="00C774DA">
        <w:rPr>
          <w:rFonts w:ascii="Avenir Book" w:hAnsi="Avenir Book" w:cs="Arial"/>
          <w:sz w:val="22"/>
          <w:szCs w:val="22"/>
          <w:lang w:val="pt-PT"/>
        </w:rPr>
        <w:t xml:space="preserve"> “…</w:t>
      </w:r>
      <w:r w:rsidRPr="00C774DA">
        <w:rPr>
          <w:rFonts w:ascii="Avenir Book" w:hAnsi="Avenir Book" w:cs="Arial"/>
          <w:sz w:val="22"/>
          <w:szCs w:val="22"/>
          <w:lang w:val="pt-PT"/>
        </w:rPr>
        <w:t xml:space="preserve">digna da vocação com que </w:t>
      </w:r>
      <w:r w:rsidR="00143D08" w:rsidRPr="00C774DA">
        <w:rPr>
          <w:rFonts w:ascii="Avenir Book" w:hAnsi="Avenir Book" w:cs="Arial"/>
          <w:sz w:val="22"/>
          <w:szCs w:val="22"/>
          <w:lang w:val="pt-PT"/>
        </w:rPr>
        <w:t>receberam</w:t>
      </w:r>
      <w:r w:rsidR="00826A13" w:rsidRPr="00C774DA">
        <w:rPr>
          <w:rFonts w:ascii="Avenir Book" w:hAnsi="Avenir Book" w:cs="Arial"/>
          <w:sz w:val="22"/>
          <w:szCs w:val="22"/>
          <w:lang w:val="pt-PT"/>
        </w:rPr>
        <w:t>….</w:t>
      </w:r>
      <w:r w:rsidR="00143D08" w:rsidRPr="00C774DA">
        <w:rPr>
          <w:rFonts w:ascii="Avenir Book" w:hAnsi="Avenir Book" w:cs="Arial"/>
          <w:sz w:val="22"/>
          <w:szCs w:val="22"/>
          <w:lang w:val="pt-PT"/>
        </w:rPr>
        <w:t>Sejam completamente humildes e dóceis, e sejam pacientes</w:t>
      </w:r>
    </w:p>
    <w:p w14:paraId="7F8278DC" w14:textId="0E0445D4" w:rsidR="00826A13" w:rsidRPr="00C774DA" w:rsidRDefault="00826A13" w:rsidP="00143D08">
      <w:pPr>
        <w:widowControl w:val="0"/>
        <w:rPr>
          <w:rFonts w:ascii="Avenir Book" w:hAnsi="Avenir Book" w:cs="Arial"/>
          <w:sz w:val="22"/>
          <w:szCs w:val="22"/>
          <w:lang w:val="pt-PT"/>
        </w:rPr>
      </w:pPr>
      <w:r w:rsidRPr="00C774DA">
        <w:rPr>
          <w:rFonts w:ascii="Avenir Book" w:hAnsi="Avenir Book" w:cs="Arial"/>
          <w:sz w:val="22"/>
          <w:szCs w:val="22"/>
          <w:lang w:val="pt-PT"/>
        </w:rPr>
        <w:t>…</w:t>
      </w:r>
      <w:r w:rsidR="00FD5F1E">
        <w:rPr>
          <w:rFonts w:ascii="Avenir Book" w:hAnsi="Avenir Book" w:cs="Arial"/>
          <w:sz w:val="22"/>
          <w:szCs w:val="22"/>
          <w:lang w:val="pt-PT"/>
        </w:rPr>
        <w:t>Façam</w:t>
      </w:r>
      <w:r w:rsidR="00143D08" w:rsidRPr="00C774DA">
        <w:rPr>
          <w:rFonts w:ascii="Avenir Book" w:hAnsi="Avenir Book" w:cs="Arial"/>
          <w:sz w:val="22"/>
          <w:szCs w:val="22"/>
          <w:lang w:val="pt-PT"/>
        </w:rPr>
        <w:t xml:space="preserve"> todo o esforço para conservar a unidade do Espírito pelo vínculo da paz</w:t>
      </w:r>
      <w:r w:rsidRPr="00C774DA">
        <w:rPr>
          <w:rFonts w:ascii="Avenir Book" w:hAnsi="Avenir Book" w:cs="Arial"/>
          <w:sz w:val="22"/>
          <w:szCs w:val="22"/>
          <w:lang w:val="pt-PT"/>
        </w:rPr>
        <w:t xml:space="preserve">.” </w:t>
      </w:r>
      <w:r w:rsidR="003E27E8" w:rsidRPr="00C774DA">
        <w:rPr>
          <w:rFonts w:ascii="Avenir Book" w:hAnsi="Avenir Book" w:cs="Arial"/>
          <w:sz w:val="22"/>
          <w:szCs w:val="22"/>
          <w:lang w:val="pt-PT"/>
        </w:rPr>
        <w:t>Se de facto vivêssemos desta forma, n</w:t>
      </w:r>
      <w:r w:rsidR="00FD5F1E">
        <w:rPr>
          <w:rFonts w:ascii="Avenir Book" w:hAnsi="Avenir Book" w:cs="Arial"/>
          <w:sz w:val="22"/>
          <w:szCs w:val="22"/>
          <w:lang w:val="pt-PT"/>
        </w:rPr>
        <w:t>ão</w:t>
      </w:r>
      <w:r w:rsidR="003E27E8" w:rsidRPr="00C774DA">
        <w:rPr>
          <w:rFonts w:ascii="Avenir Book" w:hAnsi="Avenir Book" w:cs="Arial"/>
          <w:sz w:val="22"/>
          <w:szCs w:val="22"/>
          <w:lang w:val="pt-PT"/>
        </w:rPr>
        <w:t xml:space="preserve"> existiria abuso a qualquer nível! Ninguém tiraria proveito de outrem somente porque tem poder para fazê-lo.</w:t>
      </w:r>
    </w:p>
    <w:p w14:paraId="4B637FF0" w14:textId="39DDBBDD" w:rsidR="00826A13" w:rsidRPr="00C774DA" w:rsidRDefault="003E27E8" w:rsidP="00143D08">
      <w:pPr>
        <w:pStyle w:val="NormalWeb"/>
        <w:widowControl w:val="0"/>
        <w:rPr>
          <w:rFonts w:ascii="Avenir Book" w:hAnsi="Avenir Book" w:cs="Arial"/>
          <w:sz w:val="22"/>
          <w:szCs w:val="22"/>
          <w:lang w:val="pt-PT"/>
        </w:rPr>
      </w:pPr>
      <w:r w:rsidRPr="00C774DA">
        <w:rPr>
          <w:rFonts w:ascii="Avenir Book" w:hAnsi="Avenir Book" w:cs="Arial"/>
          <w:sz w:val="22"/>
          <w:szCs w:val="22"/>
          <w:lang w:val="pt-PT"/>
        </w:rPr>
        <w:t>Em Efésios</w:t>
      </w:r>
      <w:r w:rsidR="00826A13" w:rsidRPr="00C774DA">
        <w:rPr>
          <w:rFonts w:ascii="Avenir Book" w:hAnsi="Avenir Book" w:cs="Arial"/>
          <w:sz w:val="22"/>
          <w:szCs w:val="22"/>
          <w:lang w:val="pt-PT"/>
        </w:rPr>
        <w:t xml:space="preserve"> </w:t>
      </w:r>
      <w:r w:rsidR="003E0B9D" w:rsidRPr="00C774DA">
        <w:rPr>
          <w:rFonts w:ascii="Avenir Book" w:hAnsi="Avenir Book" w:cs="Arial"/>
          <w:sz w:val="22"/>
          <w:szCs w:val="22"/>
          <w:lang w:val="pt-PT"/>
        </w:rPr>
        <w:t>4:</w:t>
      </w:r>
      <w:r w:rsidR="00826A13" w:rsidRPr="00C774DA">
        <w:rPr>
          <w:rFonts w:ascii="Avenir Book" w:hAnsi="Avenir Book" w:cs="Arial"/>
          <w:sz w:val="22"/>
          <w:szCs w:val="22"/>
          <w:lang w:val="pt-PT"/>
        </w:rPr>
        <w:t xml:space="preserve">17-19 </w:t>
      </w:r>
      <w:r w:rsidRPr="00C774DA">
        <w:rPr>
          <w:rFonts w:ascii="Avenir Book" w:hAnsi="Avenir Book" w:cs="Arial"/>
          <w:sz w:val="22"/>
          <w:szCs w:val="22"/>
          <w:lang w:val="pt-PT"/>
        </w:rPr>
        <w:t xml:space="preserve">Paulo </w:t>
      </w:r>
      <w:r w:rsidR="007A1CFF" w:rsidRPr="00C774DA">
        <w:rPr>
          <w:rFonts w:ascii="Avenir Book" w:hAnsi="Avenir Book" w:cs="Arial"/>
          <w:sz w:val="22"/>
          <w:szCs w:val="22"/>
          <w:lang w:val="pt-PT"/>
        </w:rPr>
        <w:t>admoesta-nos</w:t>
      </w:r>
      <w:r w:rsidRPr="00C774DA">
        <w:rPr>
          <w:rFonts w:ascii="Avenir Book" w:hAnsi="Avenir Book" w:cs="Arial"/>
          <w:sz w:val="22"/>
          <w:szCs w:val="22"/>
          <w:lang w:val="pt-PT"/>
        </w:rPr>
        <w:t xml:space="preserve"> </w:t>
      </w:r>
      <w:r w:rsidR="007A1CFF" w:rsidRPr="00C774DA">
        <w:rPr>
          <w:rFonts w:ascii="Avenir Book" w:hAnsi="Avenir Book" w:cs="Arial"/>
          <w:sz w:val="22"/>
          <w:szCs w:val="22"/>
          <w:lang w:val="pt-PT"/>
        </w:rPr>
        <w:t xml:space="preserve">com relação à futilidade de pensamentos e ações erradas, que levam ao entendimento obscuro e </w:t>
      </w:r>
      <w:r w:rsidR="00FD5F1E">
        <w:rPr>
          <w:rFonts w:ascii="Avenir Book" w:hAnsi="Avenir Book" w:cs="Arial"/>
          <w:sz w:val="22"/>
          <w:szCs w:val="22"/>
          <w:lang w:val="pt-PT"/>
        </w:rPr>
        <w:t xml:space="preserve">à </w:t>
      </w:r>
      <w:r w:rsidR="007A1CFF" w:rsidRPr="00C774DA">
        <w:rPr>
          <w:rFonts w:ascii="Avenir Book" w:hAnsi="Avenir Book" w:cs="Arial"/>
          <w:sz w:val="22"/>
          <w:szCs w:val="22"/>
          <w:lang w:val="pt-PT"/>
        </w:rPr>
        <w:t>separação de Deus, estando</w:t>
      </w:r>
      <w:r w:rsidR="00826A13" w:rsidRPr="00C774DA">
        <w:rPr>
          <w:rFonts w:ascii="Avenir Book" w:hAnsi="Avenir Book" w:cs="Arial"/>
          <w:sz w:val="22"/>
          <w:szCs w:val="22"/>
          <w:lang w:val="pt-PT"/>
        </w:rPr>
        <w:t xml:space="preserve"> “</w:t>
      </w:r>
      <w:r w:rsidR="00143D08" w:rsidRPr="00C774DA">
        <w:rPr>
          <w:rFonts w:ascii="Avenir Book" w:hAnsi="Avenir Book" w:cs="Arial"/>
          <w:sz w:val="22"/>
          <w:szCs w:val="22"/>
          <w:lang w:val="pt-PT"/>
        </w:rPr>
        <w:t>obscurecidos no entendimento e separados da vida de Deus por causa da ignorância em que estão, devido ao endurecimento dos seus corações</w:t>
      </w:r>
      <w:r w:rsidR="00826A13" w:rsidRPr="00C774DA">
        <w:rPr>
          <w:rFonts w:ascii="Avenir Book" w:hAnsi="Avenir Book" w:cs="Arial"/>
          <w:sz w:val="22"/>
          <w:szCs w:val="22"/>
          <w:lang w:val="pt-PT"/>
        </w:rPr>
        <w:t>.”</w:t>
      </w:r>
    </w:p>
    <w:p w14:paraId="4330094E" w14:textId="7B46E00E" w:rsidR="00826A13" w:rsidRPr="00C774DA" w:rsidRDefault="007A1CFF" w:rsidP="001B0B2A">
      <w:pPr>
        <w:rPr>
          <w:rFonts w:ascii="Avenir Book" w:hAnsi="Avenir Book" w:cs="Arial"/>
          <w:sz w:val="22"/>
          <w:szCs w:val="22"/>
          <w:lang w:val="pt-PT"/>
        </w:rPr>
      </w:pPr>
      <w:r w:rsidRPr="00C774DA">
        <w:rPr>
          <w:rFonts w:ascii="Avenir Book" w:hAnsi="Avenir Book" w:cs="Arial"/>
          <w:sz w:val="22"/>
          <w:szCs w:val="22"/>
          <w:lang w:val="pt-PT"/>
        </w:rPr>
        <w:t>Veem o contraste</w:t>
      </w:r>
      <w:r w:rsidR="00826A13" w:rsidRPr="00C774DA">
        <w:rPr>
          <w:rFonts w:ascii="Avenir Book" w:hAnsi="Avenir Book" w:cs="Arial"/>
          <w:sz w:val="22"/>
          <w:szCs w:val="22"/>
          <w:lang w:val="pt-PT"/>
        </w:rPr>
        <w:t xml:space="preserve">? </w:t>
      </w:r>
      <w:r w:rsidRPr="00C774DA">
        <w:rPr>
          <w:rFonts w:ascii="Avenir Book" w:hAnsi="Avenir Book" w:cs="Arial"/>
          <w:sz w:val="22"/>
          <w:szCs w:val="22"/>
          <w:lang w:val="pt-PT"/>
        </w:rPr>
        <w:t xml:space="preserve">Sentem o forte impacto destas situações </w:t>
      </w:r>
      <w:r w:rsidR="00276E7B">
        <w:rPr>
          <w:rFonts w:ascii="Avenir Book" w:hAnsi="Avenir Book" w:cs="Arial"/>
          <w:sz w:val="22"/>
          <w:szCs w:val="22"/>
          <w:lang w:val="pt-PT"/>
        </w:rPr>
        <w:t>opostas</w:t>
      </w:r>
      <w:r w:rsidRPr="00C774DA">
        <w:rPr>
          <w:rFonts w:ascii="Avenir Book" w:hAnsi="Avenir Book" w:cs="Arial"/>
          <w:sz w:val="22"/>
          <w:szCs w:val="22"/>
          <w:lang w:val="pt-PT"/>
        </w:rPr>
        <w:t>? Um é digno do chamado que recebeu, humilde, manso, paciente, mantendo a união do Espírito. O outro está cheio de pensamentos e ações errados, que levam a um entendimento obscuro e por fim à separação de</w:t>
      </w:r>
      <w:r w:rsidR="000E61C0" w:rsidRPr="00C774DA">
        <w:rPr>
          <w:rFonts w:ascii="Avenir Book" w:hAnsi="Avenir Book" w:cs="Arial"/>
          <w:sz w:val="22"/>
          <w:szCs w:val="22"/>
          <w:lang w:val="pt-PT"/>
        </w:rPr>
        <w:t xml:space="preserve"> Deus.</w:t>
      </w:r>
    </w:p>
    <w:p w14:paraId="24E1DD7D" w14:textId="77777777" w:rsidR="00826A13" w:rsidRPr="00C774DA" w:rsidRDefault="00826A13" w:rsidP="001B0B2A">
      <w:pPr>
        <w:rPr>
          <w:rFonts w:ascii="Avenir Book" w:hAnsi="Avenir Book" w:cs="Arial"/>
          <w:sz w:val="22"/>
          <w:szCs w:val="22"/>
          <w:lang w:val="pt-PT"/>
        </w:rPr>
      </w:pPr>
    </w:p>
    <w:p w14:paraId="07FACA52" w14:textId="71CE0284" w:rsidR="00826A13" w:rsidRPr="00C774DA" w:rsidRDefault="000E61C0" w:rsidP="00143D08">
      <w:pPr>
        <w:widowControl w:val="0"/>
        <w:rPr>
          <w:rFonts w:ascii="Avenir Book" w:hAnsi="Avenir Book" w:cs="Arial"/>
          <w:sz w:val="22"/>
          <w:szCs w:val="22"/>
          <w:lang w:val="pt-PT"/>
        </w:rPr>
      </w:pPr>
      <w:r w:rsidRPr="00C774DA">
        <w:rPr>
          <w:rFonts w:ascii="Avenir Book" w:hAnsi="Avenir Book" w:cs="Arial"/>
          <w:sz w:val="22"/>
          <w:szCs w:val="22"/>
          <w:lang w:val="pt-PT"/>
        </w:rPr>
        <w:t>O versículo</w:t>
      </w:r>
      <w:r w:rsidR="00826A13" w:rsidRPr="00C774DA">
        <w:rPr>
          <w:rFonts w:ascii="Avenir Book" w:hAnsi="Avenir Book" w:cs="Arial"/>
          <w:sz w:val="22"/>
          <w:szCs w:val="22"/>
          <w:lang w:val="pt-PT"/>
        </w:rPr>
        <w:t xml:space="preserve"> 2</w:t>
      </w:r>
      <w:r w:rsidR="002971F7" w:rsidRPr="00C774DA">
        <w:rPr>
          <w:rFonts w:ascii="Avenir Book" w:hAnsi="Avenir Book" w:cs="Arial"/>
          <w:sz w:val="22"/>
          <w:szCs w:val="22"/>
          <w:lang w:val="pt-PT"/>
        </w:rPr>
        <w:t>4</w:t>
      </w:r>
      <w:r w:rsidR="00826A13" w:rsidRPr="00C774DA">
        <w:rPr>
          <w:rFonts w:ascii="Avenir Book" w:hAnsi="Avenir Book" w:cs="Arial"/>
          <w:sz w:val="22"/>
          <w:szCs w:val="22"/>
          <w:lang w:val="pt-PT"/>
        </w:rPr>
        <w:t xml:space="preserve"> </w:t>
      </w:r>
      <w:r w:rsidRPr="00C774DA">
        <w:rPr>
          <w:rFonts w:ascii="Avenir Book" w:hAnsi="Avenir Book" w:cs="Arial"/>
          <w:sz w:val="22"/>
          <w:szCs w:val="22"/>
          <w:lang w:val="pt-PT"/>
        </w:rPr>
        <w:t>convida</w:t>
      </w:r>
      <w:r w:rsidR="00E717A8">
        <w:rPr>
          <w:rFonts w:ascii="Avenir Book" w:hAnsi="Avenir Book" w:cs="Arial"/>
          <w:sz w:val="22"/>
          <w:szCs w:val="22"/>
          <w:lang w:val="pt-PT"/>
        </w:rPr>
        <w:t>-nos</w:t>
      </w:r>
      <w:r w:rsidRPr="00C774DA">
        <w:rPr>
          <w:rFonts w:ascii="Avenir Book" w:hAnsi="Avenir Book" w:cs="Arial"/>
          <w:sz w:val="22"/>
          <w:szCs w:val="22"/>
          <w:lang w:val="pt-PT"/>
        </w:rPr>
        <w:t xml:space="preserve"> a termos uma nova atitude e uma nova maneira de ser</w:t>
      </w:r>
      <w:r w:rsidR="00826A13" w:rsidRPr="00C774DA">
        <w:rPr>
          <w:rFonts w:ascii="Avenir Book" w:hAnsi="Avenir Book" w:cs="Arial"/>
          <w:sz w:val="22"/>
          <w:szCs w:val="22"/>
          <w:lang w:val="pt-PT"/>
        </w:rPr>
        <w:t xml:space="preserve">, </w:t>
      </w:r>
      <w:r w:rsidR="005C5078">
        <w:rPr>
          <w:rFonts w:ascii="Avenir Book" w:hAnsi="Avenir Book" w:cs="Arial"/>
          <w:sz w:val="22"/>
          <w:szCs w:val="22"/>
          <w:lang w:val="pt-PT"/>
        </w:rPr>
        <w:t xml:space="preserve">sendo o homem </w:t>
      </w:r>
      <w:r w:rsidR="00826A13" w:rsidRPr="00C774DA">
        <w:rPr>
          <w:rFonts w:ascii="Avenir Book" w:hAnsi="Avenir Book" w:cs="Arial"/>
          <w:sz w:val="22"/>
          <w:szCs w:val="22"/>
          <w:lang w:val="pt-PT"/>
        </w:rPr>
        <w:lastRenderedPageBreak/>
        <w:t>“</w:t>
      </w:r>
      <w:r w:rsidR="00143D08" w:rsidRPr="00C774DA">
        <w:rPr>
          <w:rFonts w:ascii="Avenir Book" w:hAnsi="Avenir Book" w:cs="Arial"/>
          <w:sz w:val="22"/>
          <w:szCs w:val="22"/>
          <w:lang w:val="pt-PT"/>
        </w:rPr>
        <w:t>criado para ser semelhante a Deus em justiça e em santidade provenientes da verdade</w:t>
      </w:r>
      <w:r w:rsidR="00826A13" w:rsidRPr="00C774DA">
        <w:rPr>
          <w:rFonts w:ascii="Avenir Book" w:hAnsi="Avenir Book" w:cs="Arial"/>
          <w:sz w:val="22"/>
          <w:szCs w:val="22"/>
          <w:lang w:val="pt-PT"/>
        </w:rPr>
        <w:t>.”</w:t>
      </w:r>
    </w:p>
    <w:p w14:paraId="3B307153" w14:textId="77777777" w:rsidR="00826A13" w:rsidRPr="00C774DA" w:rsidRDefault="00826A13" w:rsidP="00826A13">
      <w:pPr>
        <w:widowControl w:val="0"/>
        <w:rPr>
          <w:rFonts w:ascii="Avenir Book" w:hAnsi="Avenir Book" w:cs="Arial"/>
          <w:sz w:val="22"/>
          <w:szCs w:val="22"/>
          <w:lang w:val="pt-PT"/>
        </w:rPr>
      </w:pPr>
    </w:p>
    <w:p w14:paraId="4C784635" w14:textId="35DE5E27" w:rsidR="00826A13" w:rsidRPr="00C774DA" w:rsidRDefault="000E61C0" w:rsidP="00826A13">
      <w:pPr>
        <w:widowControl w:val="0"/>
        <w:rPr>
          <w:rFonts w:ascii="Avenir Book" w:hAnsi="Avenir Book" w:cs="Arial"/>
          <w:sz w:val="22"/>
          <w:szCs w:val="22"/>
          <w:lang w:val="pt-PT"/>
        </w:rPr>
      </w:pPr>
      <w:r w:rsidRPr="00C774DA">
        <w:rPr>
          <w:rFonts w:ascii="Avenir Book" w:hAnsi="Avenir Book" w:cs="Arial"/>
          <w:sz w:val="22"/>
          <w:szCs w:val="22"/>
          <w:lang w:val="pt-PT"/>
        </w:rPr>
        <w:t>Eis aqui o Artesão Mestre, usando as arestas afiadas da verdade para nos moldar e transformar de abusadores ou vítimas—ou ambos—a uma réplica maravilhosa da Sua presença.</w:t>
      </w:r>
    </w:p>
    <w:p w14:paraId="3D2A3CEA" w14:textId="1E6E04A5" w:rsidR="00826A13" w:rsidRPr="00C774DA" w:rsidRDefault="00826A13" w:rsidP="00826A13">
      <w:pPr>
        <w:widowControl w:val="0"/>
        <w:rPr>
          <w:rFonts w:ascii="Avenir Book" w:hAnsi="Avenir Book" w:cs="Arial"/>
          <w:sz w:val="22"/>
          <w:szCs w:val="22"/>
          <w:lang w:val="pt-PT"/>
        </w:rPr>
      </w:pPr>
    </w:p>
    <w:p w14:paraId="186FB8CC" w14:textId="15EB9431" w:rsidR="00826A13" w:rsidRPr="00C774DA" w:rsidRDefault="000E61C0" w:rsidP="00276E7B">
      <w:pPr>
        <w:widowControl w:val="0"/>
        <w:rPr>
          <w:rFonts w:ascii="Avenir Book" w:hAnsi="Avenir Book" w:cs="Arial"/>
          <w:sz w:val="22"/>
          <w:szCs w:val="22"/>
          <w:lang w:val="pt-PT"/>
        </w:rPr>
      </w:pPr>
      <w:r w:rsidRPr="00C774DA">
        <w:rPr>
          <w:rFonts w:ascii="Avenir Book" w:hAnsi="Avenir Book" w:cs="Arial"/>
          <w:sz w:val="22"/>
          <w:szCs w:val="22"/>
          <w:lang w:val="pt-PT"/>
        </w:rPr>
        <w:t>Mas Paulo continua. No versículo</w:t>
      </w:r>
      <w:r w:rsidR="00826A13" w:rsidRPr="00C774DA">
        <w:rPr>
          <w:rFonts w:ascii="Avenir Book" w:hAnsi="Avenir Book" w:cs="Arial"/>
          <w:sz w:val="22"/>
          <w:szCs w:val="22"/>
          <w:lang w:val="pt-PT"/>
        </w:rPr>
        <w:t xml:space="preserve"> </w:t>
      </w:r>
      <w:r w:rsidR="003E0B9D" w:rsidRPr="00C774DA">
        <w:rPr>
          <w:rFonts w:ascii="Avenir Book" w:hAnsi="Avenir Book" w:cs="Arial"/>
          <w:sz w:val="22"/>
          <w:szCs w:val="22"/>
          <w:lang w:val="pt-PT"/>
        </w:rPr>
        <w:t>4:</w:t>
      </w:r>
      <w:r w:rsidR="00826A13" w:rsidRPr="00C774DA">
        <w:rPr>
          <w:rFonts w:ascii="Avenir Book" w:hAnsi="Avenir Book" w:cs="Arial"/>
          <w:sz w:val="22"/>
          <w:szCs w:val="22"/>
          <w:lang w:val="pt-PT"/>
        </w:rPr>
        <w:t xml:space="preserve">26 </w:t>
      </w:r>
      <w:r w:rsidRPr="00C774DA">
        <w:rPr>
          <w:rFonts w:ascii="Avenir Book" w:hAnsi="Avenir Book" w:cs="Arial"/>
          <w:sz w:val="22"/>
          <w:szCs w:val="22"/>
          <w:lang w:val="pt-PT"/>
        </w:rPr>
        <w:t xml:space="preserve">ele aborda a realidade </w:t>
      </w:r>
      <w:r w:rsidR="00276E7B">
        <w:rPr>
          <w:rFonts w:ascii="Avenir Book" w:hAnsi="Avenir Book" w:cs="Arial"/>
          <w:sz w:val="22"/>
          <w:szCs w:val="22"/>
          <w:lang w:val="pt-PT"/>
        </w:rPr>
        <w:t xml:space="preserve">de </w:t>
      </w:r>
      <w:r w:rsidRPr="00C774DA">
        <w:rPr>
          <w:rFonts w:ascii="Avenir Book" w:hAnsi="Avenir Book" w:cs="Arial"/>
          <w:sz w:val="22"/>
          <w:szCs w:val="22"/>
          <w:lang w:val="pt-PT"/>
        </w:rPr>
        <w:t>que por vezes ficaremos irados. Sim, ficaremos irados! Até Jesus ficou irado</w:t>
      </w:r>
      <w:r w:rsidR="00826A13" w:rsidRPr="00C774DA">
        <w:rPr>
          <w:rFonts w:ascii="Avenir Book" w:hAnsi="Avenir Book" w:cs="Arial"/>
          <w:sz w:val="22"/>
          <w:szCs w:val="22"/>
          <w:lang w:val="pt-PT"/>
        </w:rPr>
        <w:t xml:space="preserve"> (Mar</w:t>
      </w:r>
      <w:r w:rsidRPr="00C774DA">
        <w:rPr>
          <w:rFonts w:ascii="Avenir Book" w:hAnsi="Avenir Book" w:cs="Arial"/>
          <w:sz w:val="22"/>
          <w:szCs w:val="22"/>
          <w:lang w:val="pt-PT"/>
        </w:rPr>
        <w:t>cos</w:t>
      </w:r>
      <w:r w:rsidR="00826A13" w:rsidRPr="00C774DA">
        <w:rPr>
          <w:rFonts w:ascii="Avenir Book" w:hAnsi="Avenir Book" w:cs="Arial"/>
          <w:sz w:val="22"/>
          <w:szCs w:val="22"/>
          <w:lang w:val="pt-PT"/>
        </w:rPr>
        <w:t xml:space="preserve"> 3:5),</w:t>
      </w:r>
      <w:r w:rsidRPr="00C774DA">
        <w:rPr>
          <w:rFonts w:ascii="Avenir Book" w:hAnsi="Avenir Book" w:cs="Arial"/>
          <w:sz w:val="22"/>
          <w:szCs w:val="22"/>
          <w:lang w:val="pt-PT"/>
        </w:rPr>
        <w:t xml:space="preserve"> mas Ele nunca foi </w:t>
      </w:r>
      <w:r w:rsidRPr="00C774DA">
        <w:rPr>
          <w:rFonts w:ascii="Avenir Book" w:hAnsi="Avenir Book" w:cs="Arial"/>
          <w:i/>
          <w:iCs/>
          <w:sz w:val="22"/>
          <w:szCs w:val="22"/>
          <w:lang w:val="pt-PT"/>
        </w:rPr>
        <w:t>abusivo</w:t>
      </w:r>
      <w:r w:rsidRPr="00C774DA">
        <w:rPr>
          <w:rFonts w:ascii="Avenir Book" w:hAnsi="Avenir Book" w:cs="Arial"/>
          <w:sz w:val="22"/>
          <w:szCs w:val="22"/>
          <w:lang w:val="pt-PT"/>
        </w:rPr>
        <w:t>.</w:t>
      </w:r>
      <w:r w:rsidR="00826A13" w:rsidRPr="00C774DA">
        <w:rPr>
          <w:rFonts w:ascii="Avenir Book" w:hAnsi="Avenir Book" w:cs="Arial"/>
          <w:sz w:val="22"/>
          <w:szCs w:val="22"/>
          <w:lang w:val="pt-PT"/>
        </w:rPr>
        <w:t xml:space="preserve"> </w:t>
      </w:r>
      <w:r w:rsidR="00143D08" w:rsidRPr="00C774DA">
        <w:rPr>
          <w:rFonts w:ascii="Avenir Book" w:hAnsi="Avenir Book" w:cs="Arial"/>
          <w:sz w:val="22"/>
          <w:szCs w:val="22"/>
          <w:lang w:val="pt-PT"/>
        </w:rPr>
        <w:t xml:space="preserve">A ira é como o </w:t>
      </w:r>
      <w:r w:rsidR="00276E7B">
        <w:rPr>
          <w:rFonts w:ascii="Avenir Book" w:hAnsi="Avenir Book" w:cs="Arial"/>
          <w:sz w:val="22"/>
          <w:szCs w:val="22"/>
          <w:lang w:val="pt-PT"/>
        </w:rPr>
        <w:t>objeto</w:t>
      </w:r>
      <w:r w:rsidR="00143D08" w:rsidRPr="00C774DA">
        <w:rPr>
          <w:rFonts w:ascii="Avenir Book" w:hAnsi="Avenir Book" w:cs="Arial"/>
          <w:sz w:val="22"/>
          <w:szCs w:val="22"/>
          <w:lang w:val="pt-PT"/>
        </w:rPr>
        <w:t xml:space="preserve"> afiado </w:t>
      </w:r>
      <w:r w:rsidR="00EF56BC">
        <w:rPr>
          <w:rFonts w:ascii="Avenir Book" w:hAnsi="Avenir Book" w:cs="Arial"/>
          <w:sz w:val="22"/>
          <w:szCs w:val="22"/>
          <w:lang w:val="pt-PT"/>
        </w:rPr>
        <w:t>apresentado</w:t>
      </w:r>
      <w:r w:rsidR="00143D08" w:rsidRPr="00C774DA">
        <w:rPr>
          <w:rFonts w:ascii="Avenir Book" w:hAnsi="Avenir Book" w:cs="Arial"/>
          <w:sz w:val="22"/>
          <w:szCs w:val="22"/>
          <w:lang w:val="pt-PT"/>
        </w:rPr>
        <w:t xml:space="preserve"> no </w:t>
      </w:r>
      <w:r w:rsidR="00D575B1" w:rsidRPr="00C774DA">
        <w:rPr>
          <w:rFonts w:ascii="Avenir Book" w:hAnsi="Avenir Book" w:cs="Arial"/>
          <w:sz w:val="22"/>
          <w:szCs w:val="22"/>
          <w:lang w:val="pt-PT"/>
        </w:rPr>
        <w:t>início</w:t>
      </w:r>
      <w:r w:rsidR="00143D08" w:rsidRPr="00C774DA">
        <w:rPr>
          <w:rFonts w:ascii="Avenir Book" w:hAnsi="Avenir Book" w:cs="Arial"/>
          <w:sz w:val="22"/>
          <w:szCs w:val="22"/>
          <w:lang w:val="pt-PT"/>
        </w:rPr>
        <w:t xml:space="preserve"> deste sermão</w:t>
      </w:r>
      <w:r w:rsidR="00826A13" w:rsidRPr="00C774DA">
        <w:rPr>
          <w:rFonts w:ascii="Avenir Book" w:hAnsi="Avenir Book" w:cs="Arial"/>
          <w:sz w:val="22"/>
          <w:szCs w:val="22"/>
          <w:lang w:val="pt-PT"/>
        </w:rPr>
        <w:t>.</w:t>
      </w:r>
      <w:r w:rsidR="00143D08" w:rsidRPr="00C774DA">
        <w:rPr>
          <w:rFonts w:ascii="Avenir Book" w:hAnsi="Avenir Book" w:cs="Arial"/>
          <w:sz w:val="22"/>
          <w:szCs w:val="22"/>
          <w:lang w:val="pt-PT"/>
        </w:rPr>
        <w:t xml:space="preserve"> A ira pode ser violentamente destrutiva e abusiva, ou podemos ficar tão irados com qualquer coisa </w:t>
      </w:r>
      <w:r w:rsidR="00D575B1" w:rsidRPr="00C774DA">
        <w:rPr>
          <w:rFonts w:ascii="Avenir Book" w:hAnsi="Avenir Book" w:cs="Arial"/>
          <w:sz w:val="22"/>
          <w:szCs w:val="22"/>
          <w:lang w:val="pt-PT"/>
        </w:rPr>
        <w:t xml:space="preserve">errada que somos compelidos a procurar uma solução positiva; somos compelidos a mudar a injustiça ou comportamento abusivo. Lembrem-se que a ira nunca deve servir de desculpa para qualquer tipo de abuso. Nunca. Jamais. </w:t>
      </w:r>
      <w:r w:rsidR="00276E7B" w:rsidRPr="00276E7B">
        <w:rPr>
          <w:rFonts w:ascii="Avenir Book" w:hAnsi="Avenir Book" w:cs="Arial"/>
          <w:sz w:val="22"/>
          <w:szCs w:val="22"/>
          <w:lang w:val="pt-PT"/>
        </w:rPr>
        <w:t>"Quando vocês ficarem irados, não pequem. Apaziguem a sua ira antes que o sol se ponha,</w:t>
      </w:r>
      <w:r w:rsidR="00276E7B">
        <w:rPr>
          <w:rFonts w:ascii="Avenir Book" w:hAnsi="Avenir Book" w:cs="Arial"/>
          <w:sz w:val="22"/>
          <w:szCs w:val="22"/>
          <w:lang w:val="pt-PT"/>
        </w:rPr>
        <w:t xml:space="preserve"> </w:t>
      </w:r>
      <w:r w:rsidR="00276E7B" w:rsidRPr="00276E7B">
        <w:rPr>
          <w:rFonts w:ascii="Avenir Book" w:hAnsi="Avenir Book" w:cs="Arial"/>
          <w:sz w:val="22"/>
          <w:szCs w:val="22"/>
          <w:lang w:val="pt-PT"/>
        </w:rPr>
        <w:t>e não deem lugar ao diabo</w:t>
      </w:r>
      <w:r w:rsidR="00826A13" w:rsidRPr="00C774DA">
        <w:rPr>
          <w:rFonts w:ascii="Avenir Book" w:hAnsi="Avenir Book" w:cs="Arial"/>
          <w:sz w:val="22"/>
          <w:szCs w:val="22"/>
          <w:lang w:val="pt-PT"/>
        </w:rPr>
        <w:t xml:space="preserve">,” </w:t>
      </w:r>
      <w:r w:rsidR="00D575B1" w:rsidRPr="00C774DA">
        <w:rPr>
          <w:rFonts w:ascii="Avenir Book" w:hAnsi="Avenir Book" w:cs="Arial"/>
          <w:sz w:val="22"/>
          <w:szCs w:val="22"/>
          <w:lang w:val="pt-PT"/>
        </w:rPr>
        <w:t>é a forma como Paulo estabelece os limites desta emoção humana.</w:t>
      </w:r>
    </w:p>
    <w:p w14:paraId="11113125" w14:textId="77777777" w:rsidR="00826A13" w:rsidRPr="00C774DA" w:rsidRDefault="00826A13" w:rsidP="00826A13">
      <w:pPr>
        <w:widowControl w:val="0"/>
        <w:rPr>
          <w:rFonts w:ascii="Avenir Book" w:hAnsi="Avenir Book" w:cs="Arial"/>
          <w:sz w:val="22"/>
          <w:szCs w:val="22"/>
          <w:lang w:val="pt-PT"/>
        </w:rPr>
      </w:pPr>
    </w:p>
    <w:p w14:paraId="5B971369" w14:textId="614617AE" w:rsidR="00826A13" w:rsidRPr="00C774DA" w:rsidRDefault="0077701A" w:rsidP="00826A13">
      <w:pPr>
        <w:widowControl w:val="0"/>
        <w:rPr>
          <w:rFonts w:ascii="Avenir Book" w:hAnsi="Avenir Book" w:cs="Arial"/>
          <w:sz w:val="22"/>
          <w:szCs w:val="22"/>
          <w:lang w:val="pt-PT"/>
        </w:rPr>
      </w:pPr>
      <w:r w:rsidRPr="00C774DA">
        <w:rPr>
          <w:rFonts w:ascii="Avenir Book" w:hAnsi="Avenir Book" w:cs="Arial"/>
          <w:sz w:val="22"/>
          <w:szCs w:val="22"/>
          <w:lang w:val="pt-PT"/>
        </w:rPr>
        <w:t xml:space="preserve">Em Efésios 5:1 Paulo exorta-nos antes </w:t>
      </w:r>
      <w:r w:rsidR="00276E7B">
        <w:rPr>
          <w:rFonts w:ascii="Avenir Book" w:hAnsi="Avenir Book" w:cs="Arial"/>
          <w:sz w:val="22"/>
          <w:szCs w:val="22"/>
          <w:lang w:val="pt-PT"/>
        </w:rPr>
        <w:t xml:space="preserve">a </w:t>
      </w:r>
      <w:r w:rsidR="001D4056" w:rsidRPr="00C774DA">
        <w:rPr>
          <w:rFonts w:ascii="Avenir Book" w:hAnsi="Avenir Book" w:cs="Arial"/>
          <w:sz w:val="22"/>
          <w:szCs w:val="22"/>
          <w:lang w:val="pt-PT"/>
        </w:rPr>
        <w:t>sermos imitadores de Deus e a</w:t>
      </w:r>
      <w:r w:rsidR="00826A13" w:rsidRPr="00C774DA">
        <w:rPr>
          <w:rFonts w:ascii="Avenir Book" w:hAnsi="Avenir Book" w:cs="Arial"/>
          <w:sz w:val="22"/>
          <w:szCs w:val="22"/>
          <w:lang w:val="pt-PT"/>
        </w:rPr>
        <w:t xml:space="preserve"> “</w:t>
      </w:r>
      <w:r w:rsidR="00336387" w:rsidRPr="00C774DA">
        <w:rPr>
          <w:rFonts w:ascii="Avenir Book" w:hAnsi="Avenir Book" w:cs="Arial"/>
          <w:sz w:val="22"/>
          <w:szCs w:val="22"/>
          <w:lang w:val="pt-PT"/>
        </w:rPr>
        <w:t>anda</w:t>
      </w:r>
      <w:r w:rsidR="001D4056" w:rsidRPr="00C774DA">
        <w:rPr>
          <w:rFonts w:ascii="Avenir Book" w:hAnsi="Avenir Book" w:cs="Arial"/>
          <w:sz w:val="22"/>
          <w:szCs w:val="22"/>
          <w:lang w:val="pt-PT"/>
        </w:rPr>
        <w:t>r</w:t>
      </w:r>
      <w:r w:rsidR="00336387" w:rsidRPr="00C774DA">
        <w:rPr>
          <w:rFonts w:ascii="Avenir Book" w:hAnsi="Avenir Book" w:cs="Arial"/>
          <w:sz w:val="22"/>
          <w:szCs w:val="22"/>
          <w:lang w:val="pt-PT"/>
        </w:rPr>
        <w:t xml:space="preserve"> em amor</w:t>
      </w:r>
      <w:r w:rsidR="00826A13" w:rsidRPr="00C774DA">
        <w:rPr>
          <w:rFonts w:ascii="Avenir Book" w:hAnsi="Avenir Book" w:cs="Arial"/>
          <w:sz w:val="22"/>
          <w:szCs w:val="22"/>
          <w:lang w:val="pt-PT"/>
        </w:rPr>
        <w:t xml:space="preserve">.” </w:t>
      </w:r>
      <w:r w:rsidR="00073619" w:rsidRPr="00C774DA">
        <w:rPr>
          <w:rFonts w:ascii="Avenir Book" w:hAnsi="Avenir Book" w:cs="Arial"/>
          <w:sz w:val="22"/>
          <w:szCs w:val="22"/>
          <w:lang w:val="pt-PT"/>
        </w:rPr>
        <w:t>A palavra imitar original que Paulo usa é</w:t>
      </w:r>
      <w:r w:rsidR="00826A13" w:rsidRPr="00C774DA">
        <w:rPr>
          <w:rFonts w:ascii="Avenir Book" w:hAnsi="Avenir Book" w:cs="Arial"/>
          <w:sz w:val="22"/>
          <w:szCs w:val="22"/>
          <w:lang w:val="pt-PT"/>
        </w:rPr>
        <w:t xml:space="preserve"> </w:t>
      </w:r>
      <w:r w:rsidR="00826A13" w:rsidRPr="00C774DA">
        <w:rPr>
          <w:rFonts w:ascii="Avenir Book" w:hAnsi="Avenir Book" w:cs="Arial"/>
          <w:i/>
          <w:iCs/>
          <w:sz w:val="22"/>
          <w:szCs w:val="22"/>
          <w:lang w:val="pt-PT"/>
        </w:rPr>
        <w:t>mimetai</w:t>
      </w:r>
      <w:r w:rsidR="00826A13" w:rsidRPr="00C774DA">
        <w:rPr>
          <w:rFonts w:ascii="Avenir Book" w:hAnsi="Avenir Book" w:cs="Arial"/>
          <w:sz w:val="22"/>
          <w:szCs w:val="22"/>
          <w:lang w:val="pt-PT"/>
        </w:rPr>
        <w:t xml:space="preserve">, </w:t>
      </w:r>
      <w:r w:rsidR="00073619" w:rsidRPr="00C774DA">
        <w:rPr>
          <w:rFonts w:ascii="Avenir Book" w:hAnsi="Avenir Book" w:cs="Arial"/>
          <w:sz w:val="22"/>
          <w:szCs w:val="22"/>
          <w:lang w:val="pt-PT"/>
        </w:rPr>
        <w:t>da qual obtemos a palavra “mímica ou imitar.” Há somente uma maneira de podermos fazer isto: devemos olhar atentamente para Deus;</w:t>
      </w:r>
      <w:r w:rsidR="00826A13" w:rsidRPr="00C774DA">
        <w:rPr>
          <w:rFonts w:ascii="Avenir Book" w:hAnsi="Avenir Book" w:cs="Arial"/>
          <w:sz w:val="22"/>
          <w:szCs w:val="22"/>
          <w:lang w:val="pt-PT"/>
        </w:rPr>
        <w:t xml:space="preserve"> </w:t>
      </w:r>
      <w:r w:rsidR="00073619" w:rsidRPr="00C774DA">
        <w:rPr>
          <w:rFonts w:ascii="Avenir Book" w:hAnsi="Avenir Book" w:cs="Arial"/>
          <w:sz w:val="22"/>
          <w:szCs w:val="22"/>
          <w:lang w:val="pt-PT"/>
        </w:rPr>
        <w:t>concentrarmos a nossa atenção em Suas características e depois procurarmos incorporar estas características na nossa vida diária</w:t>
      </w:r>
      <w:r w:rsidR="00CA06F3" w:rsidRPr="00C774DA">
        <w:rPr>
          <w:rFonts w:ascii="Avenir Book" w:hAnsi="Avenir Book" w:cs="Arial"/>
          <w:sz w:val="22"/>
          <w:szCs w:val="22"/>
          <w:lang w:val="pt-PT"/>
        </w:rPr>
        <w:t>—</w:t>
      </w:r>
      <w:r w:rsidR="00073619" w:rsidRPr="00C774DA">
        <w:rPr>
          <w:rFonts w:ascii="Avenir Book" w:hAnsi="Avenir Book" w:cs="Arial"/>
          <w:sz w:val="22"/>
          <w:szCs w:val="22"/>
          <w:lang w:val="pt-PT"/>
        </w:rPr>
        <w:t xml:space="preserve">para sermos como Ele e refletirmos o Seu caráter às pessoas ao nosso redor. </w:t>
      </w:r>
      <w:r w:rsidR="00683381" w:rsidRPr="00C774DA">
        <w:rPr>
          <w:rFonts w:ascii="Avenir Book" w:hAnsi="Avenir Book" w:cs="Arial"/>
          <w:sz w:val="22"/>
          <w:szCs w:val="22"/>
          <w:lang w:val="pt-PT"/>
        </w:rPr>
        <w:t>Segundo Paulo, f</w:t>
      </w:r>
      <w:r w:rsidR="00073619" w:rsidRPr="00C774DA">
        <w:rPr>
          <w:rFonts w:ascii="Avenir Book" w:hAnsi="Avenir Book" w:cs="Arial"/>
          <w:sz w:val="22"/>
          <w:szCs w:val="22"/>
          <w:lang w:val="pt-PT"/>
        </w:rPr>
        <w:t>azer menos do que isto</w:t>
      </w:r>
      <w:r w:rsidR="00683381" w:rsidRPr="00C774DA">
        <w:rPr>
          <w:rFonts w:ascii="Avenir Book" w:hAnsi="Avenir Book" w:cs="Arial"/>
          <w:sz w:val="22"/>
          <w:szCs w:val="22"/>
          <w:lang w:val="pt-PT"/>
        </w:rPr>
        <w:t xml:space="preserve"> é não somente permitir que o diabo nos influencie, mas também entregar-lhe a chave da porta do nosso coração.</w:t>
      </w:r>
    </w:p>
    <w:p w14:paraId="4DD07B1C" w14:textId="77777777" w:rsidR="00826A13" w:rsidRPr="00C774DA" w:rsidRDefault="00826A13" w:rsidP="00826A13">
      <w:pPr>
        <w:widowControl w:val="0"/>
        <w:rPr>
          <w:rFonts w:ascii="Avenir Book" w:hAnsi="Avenir Book" w:cs="Arial"/>
          <w:sz w:val="22"/>
          <w:szCs w:val="22"/>
          <w:lang w:val="pt-PT"/>
        </w:rPr>
      </w:pPr>
    </w:p>
    <w:p w14:paraId="520FC473" w14:textId="5237FF72" w:rsidR="00826A13" w:rsidRPr="00C774DA" w:rsidRDefault="00683381" w:rsidP="00276E7B">
      <w:pPr>
        <w:widowControl w:val="0"/>
        <w:rPr>
          <w:rFonts w:ascii="Avenir Book" w:hAnsi="Avenir Book" w:cs="Arial"/>
          <w:sz w:val="22"/>
          <w:szCs w:val="22"/>
          <w:lang w:val="pt-PT"/>
        </w:rPr>
      </w:pPr>
      <w:r w:rsidRPr="00C774DA">
        <w:rPr>
          <w:rFonts w:ascii="Avenir Book" w:hAnsi="Avenir Book" w:cs="Arial"/>
          <w:sz w:val="22"/>
          <w:szCs w:val="22"/>
          <w:lang w:val="pt-PT"/>
        </w:rPr>
        <w:t>Devemos saber</w:t>
      </w:r>
      <w:r w:rsidR="00336387" w:rsidRPr="00C774DA">
        <w:rPr>
          <w:rFonts w:ascii="Avenir Book" w:hAnsi="Avenir Book" w:cs="Arial"/>
          <w:sz w:val="22"/>
          <w:szCs w:val="22"/>
          <w:lang w:val="pt-PT"/>
        </w:rPr>
        <w:t xml:space="preserve"> </w:t>
      </w:r>
      <w:r w:rsidR="00826A13" w:rsidRPr="00C774DA">
        <w:rPr>
          <w:rFonts w:ascii="Avenir Book" w:hAnsi="Avenir Book" w:cs="Arial"/>
          <w:sz w:val="22"/>
          <w:szCs w:val="22"/>
          <w:lang w:val="pt-PT"/>
        </w:rPr>
        <w:t>“…</w:t>
      </w:r>
      <w:r w:rsidR="00336387" w:rsidRPr="00C774DA">
        <w:rPr>
          <w:rFonts w:ascii="Avenir Book" w:hAnsi="Avenir Book" w:cs="Arial"/>
          <w:sz w:val="22"/>
          <w:szCs w:val="22"/>
          <w:lang w:val="pt-PT"/>
        </w:rPr>
        <w:t>o que é agradável ao Senhor</w:t>
      </w:r>
      <w:r w:rsidR="00826A13" w:rsidRPr="00C774DA">
        <w:rPr>
          <w:rFonts w:ascii="Avenir Book" w:hAnsi="Avenir Book" w:cs="Arial"/>
          <w:sz w:val="22"/>
          <w:szCs w:val="22"/>
          <w:lang w:val="pt-PT"/>
        </w:rPr>
        <w:t xml:space="preserve">” (5:10), </w:t>
      </w:r>
      <w:r w:rsidRPr="00C774DA">
        <w:rPr>
          <w:rFonts w:ascii="Avenir Book" w:hAnsi="Avenir Book" w:cs="Arial"/>
          <w:sz w:val="22"/>
          <w:szCs w:val="22"/>
          <w:lang w:val="pt-PT"/>
        </w:rPr>
        <w:t>e</w:t>
      </w:r>
      <w:r w:rsidR="00826A13" w:rsidRPr="00C774DA">
        <w:rPr>
          <w:rFonts w:ascii="Avenir Book" w:hAnsi="Avenir Book" w:cs="Arial"/>
          <w:sz w:val="22"/>
          <w:szCs w:val="22"/>
          <w:lang w:val="pt-PT"/>
        </w:rPr>
        <w:t xml:space="preserve"> “</w:t>
      </w:r>
      <w:r w:rsidR="00276E7B">
        <w:rPr>
          <w:rFonts w:ascii="Avenir Book" w:hAnsi="Avenir Book" w:cs="Arial"/>
          <w:sz w:val="22"/>
          <w:szCs w:val="22"/>
          <w:lang w:val="pt-PT"/>
        </w:rPr>
        <w:t>t</w:t>
      </w:r>
      <w:r w:rsidR="00276E7B" w:rsidRPr="00276E7B">
        <w:rPr>
          <w:rFonts w:ascii="Avenir Book" w:hAnsi="Avenir Book" w:cs="Arial"/>
          <w:sz w:val="22"/>
          <w:szCs w:val="22"/>
          <w:lang w:val="pt-PT"/>
        </w:rPr>
        <w:t>enham cuidado com a maneira como vocês vivem; que não seja como insensatos, mas como sábios,</w:t>
      </w:r>
      <w:r w:rsidR="00276E7B">
        <w:rPr>
          <w:rFonts w:ascii="Avenir Book" w:hAnsi="Avenir Book" w:cs="Arial"/>
          <w:sz w:val="22"/>
          <w:szCs w:val="22"/>
          <w:lang w:val="pt-PT"/>
        </w:rPr>
        <w:t xml:space="preserve"> </w:t>
      </w:r>
      <w:r w:rsidR="00276E7B" w:rsidRPr="00276E7B">
        <w:rPr>
          <w:rFonts w:ascii="Avenir Book" w:hAnsi="Avenir Book" w:cs="Arial"/>
          <w:sz w:val="22"/>
          <w:szCs w:val="22"/>
          <w:lang w:val="pt-PT"/>
        </w:rPr>
        <w:t>aproveitando ao máximo cada oportunidade</w:t>
      </w:r>
      <w:r w:rsidR="00826A13" w:rsidRPr="00C774DA">
        <w:rPr>
          <w:rFonts w:ascii="Avenir Book" w:hAnsi="Avenir Book" w:cs="Arial"/>
          <w:sz w:val="22"/>
          <w:szCs w:val="22"/>
          <w:lang w:val="pt-PT"/>
        </w:rPr>
        <w:t>…” (5:15).</w:t>
      </w:r>
    </w:p>
    <w:p w14:paraId="41F06378" w14:textId="77777777" w:rsidR="00826A13" w:rsidRPr="00C774DA" w:rsidRDefault="00826A13" w:rsidP="00826A13">
      <w:pPr>
        <w:widowControl w:val="0"/>
        <w:rPr>
          <w:rFonts w:ascii="Avenir Book" w:hAnsi="Avenir Book" w:cs="Arial"/>
          <w:sz w:val="22"/>
          <w:szCs w:val="22"/>
          <w:lang w:val="pt-PT"/>
        </w:rPr>
      </w:pPr>
    </w:p>
    <w:p w14:paraId="3E24B774" w14:textId="0DD71569" w:rsidR="00826A13" w:rsidRPr="00C774DA" w:rsidRDefault="00683381" w:rsidP="00826A13">
      <w:pPr>
        <w:widowControl w:val="0"/>
        <w:rPr>
          <w:rFonts w:ascii="Avenir Book" w:hAnsi="Avenir Book" w:cs="Arial"/>
          <w:sz w:val="22"/>
          <w:szCs w:val="22"/>
          <w:lang w:val="pt-PT"/>
        </w:rPr>
      </w:pPr>
      <w:r w:rsidRPr="00C774DA">
        <w:rPr>
          <w:rFonts w:ascii="Avenir Book" w:hAnsi="Avenir Book" w:cs="Arial"/>
          <w:sz w:val="22"/>
          <w:szCs w:val="22"/>
          <w:lang w:val="pt-PT"/>
        </w:rPr>
        <w:t xml:space="preserve">Se vivermos uma vida focada nestas características positivas (responsabilidade, reciprocidade, respeito e colaboração), iremos </w:t>
      </w:r>
      <w:r w:rsidR="00826A13" w:rsidRPr="00C774DA">
        <w:rPr>
          <w:rFonts w:ascii="Avenir Book" w:hAnsi="Avenir Book" w:cs="Arial"/>
          <w:sz w:val="22"/>
          <w:szCs w:val="22"/>
          <w:lang w:val="pt-PT"/>
        </w:rPr>
        <w:t>“</w:t>
      </w:r>
      <w:r w:rsidR="00143D08" w:rsidRPr="00C774DA">
        <w:rPr>
          <w:rFonts w:ascii="Avenir Book" w:hAnsi="Avenir Book" w:cs="Arial"/>
          <w:sz w:val="22"/>
          <w:szCs w:val="22"/>
          <w:lang w:val="pt-PT"/>
        </w:rPr>
        <w:t>sujeitar-nos uns aos outros, por temor a Cristo</w:t>
      </w:r>
      <w:r w:rsidR="00826A13" w:rsidRPr="00C774DA">
        <w:rPr>
          <w:rFonts w:ascii="Avenir Book" w:hAnsi="Avenir Book" w:cs="Arial"/>
          <w:sz w:val="22"/>
          <w:szCs w:val="22"/>
          <w:lang w:val="pt-PT"/>
        </w:rPr>
        <w:t xml:space="preserve">” (5:21). </w:t>
      </w:r>
      <w:r w:rsidRPr="00C774DA">
        <w:rPr>
          <w:rFonts w:ascii="Avenir Book" w:hAnsi="Avenir Book" w:cs="Arial"/>
          <w:sz w:val="22"/>
          <w:szCs w:val="22"/>
          <w:lang w:val="pt-PT"/>
        </w:rPr>
        <w:t>V</w:t>
      </w:r>
      <w:r w:rsidR="00276E7B">
        <w:rPr>
          <w:rFonts w:ascii="Avenir Book" w:hAnsi="Avenir Book" w:cs="Arial"/>
          <w:sz w:val="22"/>
          <w:szCs w:val="22"/>
          <w:lang w:val="pt-PT"/>
        </w:rPr>
        <w:t>eem</w:t>
      </w:r>
      <w:r w:rsidRPr="00C774DA">
        <w:rPr>
          <w:rFonts w:ascii="Avenir Book" w:hAnsi="Avenir Book" w:cs="Arial"/>
          <w:sz w:val="22"/>
          <w:szCs w:val="22"/>
          <w:lang w:val="pt-PT"/>
        </w:rPr>
        <w:t xml:space="preserve"> aqui o princípio de reciprocidade? Então </w:t>
      </w:r>
      <w:r w:rsidR="00276E7B">
        <w:rPr>
          <w:rFonts w:ascii="Avenir Book" w:hAnsi="Avenir Book" w:cs="Arial"/>
          <w:sz w:val="22"/>
          <w:szCs w:val="22"/>
          <w:lang w:val="pt-PT"/>
        </w:rPr>
        <w:t xml:space="preserve">em </w:t>
      </w:r>
      <w:r w:rsidRPr="00C774DA">
        <w:rPr>
          <w:rFonts w:ascii="Avenir Book" w:hAnsi="Avenir Book" w:cs="Arial"/>
          <w:sz w:val="22"/>
          <w:szCs w:val="22"/>
          <w:lang w:val="pt-PT"/>
        </w:rPr>
        <w:t>todos os nossos relacionamentos—Paulo apresenta claramente</w:t>
      </w:r>
      <w:r w:rsidR="002D5B07" w:rsidRPr="00C774DA">
        <w:rPr>
          <w:rFonts w:ascii="Avenir Book" w:hAnsi="Avenir Book" w:cs="Arial"/>
          <w:sz w:val="22"/>
          <w:szCs w:val="22"/>
          <w:lang w:val="pt-PT"/>
        </w:rPr>
        <w:t xml:space="preserve"> os relacionamentos familiares no resto do capítulo e da epístola—iremos refletir a responsabilidade, reciprocidade, respeito e colaboração que representam o processo de sermos moldados em imitadores artísticos e belos de Deus. Isto é o oposto do abuso d</w:t>
      </w:r>
      <w:r w:rsidR="00A00E75">
        <w:rPr>
          <w:rFonts w:ascii="Avenir Book" w:hAnsi="Avenir Book" w:cs="Arial"/>
          <w:sz w:val="22"/>
          <w:szCs w:val="22"/>
          <w:lang w:val="pt-PT"/>
        </w:rPr>
        <w:t>o</w:t>
      </w:r>
      <w:r w:rsidR="002D5B07" w:rsidRPr="00C774DA">
        <w:rPr>
          <w:rFonts w:ascii="Avenir Book" w:hAnsi="Avenir Book" w:cs="Arial"/>
          <w:sz w:val="22"/>
          <w:szCs w:val="22"/>
          <w:lang w:val="pt-PT"/>
        </w:rPr>
        <w:t xml:space="preserve"> poder!</w:t>
      </w:r>
    </w:p>
    <w:p w14:paraId="219EB436" w14:textId="77777777" w:rsidR="00826A13" w:rsidRPr="00C774DA" w:rsidRDefault="00826A13" w:rsidP="00826A13">
      <w:pPr>
        <w:widowControl w:val="0"/>
        <w:rPr>
          <w:rFonts w:ascii="Avenir Book" w:hAnsi="Avenir Book" w:cs="Arial"/>
          <w:sz w:val="22"/>
          <w:szCs w:val="22"/>
          <w:lang w:val="pt-PT"/>
        </w:rPr>
      </w:pPr>
    </w:p>
    <w:p w14:paraId="607431A4" w14:textId="4EBB6F83" w:rsidR="00826A13" w:rsidRPr="00C774DA" w:rsidRDefault="002D5B07" w:rsidP="00826A13">
      <w:pPr>
        <w:widowControl w:val="0"/>
        <w:rPr>
          <w:rFonts w:ascii="Avenir Book" w:hAnsi="Avenir Book" w:cs="Arial"/>
          <w:sz w:val="22"/>
          <w:szCs w:val="22"/>
          <w:lang w:val="pt-PT"/>
        </w:rPr>
      </w:pPr>
      <w:r w:rsidRPr="00C774DA">
        <w:rPr>
          <w:rFonts w:ascii="Avenir Book" w:hAnsi="Avenir Book" w:cs="Arial"/>
          <w:sz w:val="22"/>
          <w:szCs w:val="22"/>
          <w:lang w:val="pt-PT"/>
        </w:rPr>
        <w:t>Se vivermos uma vida focada nestas características positivas (responsabilidade, reciprocidade, respeito e colaboração), não ficaremos irritados, não provocaremos ou “</w:t>
      </w:r>
      <w:r w:rsidR="005F4CE4">
        <w:rPr>
          <w:rFonts w:ascii="Avenir Book" w:hAnsi="Avenir Book" w:cs="Arial"/>
          <w:sz w:val="22"/>
          <w:szCs w:val="22"/>
          <w:lang w:val="pt-PT"/>
        </w:rPr>
        <w:t>irritaremos</w:t>
      </w:r>
      <w:r w:rsidRPr="00C774DA">
        <w:rPr>
          <w:rFonts w:ascii="Avenir Book" w:hAnsi="Avenir Book" w:cs="Arial"/>
          <w:sz w:val="22"/>
          <w:szCs w:val="22"/>
          <w:lang w:val="pt-PT"/>
        </w:rPr>
        <w:t>” uns aos outros—nem até os nossos próprios filhos</w:t>
      </w:r>
      <w:r w:rsidR="00826A13" w:rsidRPr="00C774DA">
        <w:rPr>
          <w:rFonts w:ascii="Avenir Book" w:hAnsi="Avenir Book" w:cs="Arial"/>
          <w:sz w:val="22"/>
          <w:szCs w:val="22"/>
          <w:lang w:val="pt-PT"/>
        </w:rPr>
        <w:t xml:space="preserve"> (6:4). </w:t>
      </w:r>
      <w:r w:rsidRPr="00C774DA">
        <w:rPr>
          <w:rFonts w:ascii="Avenir Book" w:hAnsi="Avenir Book" w:cs="Arial"/>
          <w:sz w:val="22"/>
          <w:szCs w:val="22"/>
          <w:lang w:val="pt-PT"/>
        </w:rPr>
        <w:t>Os nossos relacionamentos matrimoniais serão edificados na igualdade, respeito e submissão mútua um ao outro e especialmente a Deus.</w:t>
      </w:r>
      <w:r w:rsidR="00826A13" w:rsidRPr="00C774DA">
        <w:rPr>
          <w:rFonts w:ascii="Avenir Book" w:hAnsi="Avenir Book" w:cs="Arial"/>
          <w:sz w:val="22"/>
          <w:szCs w:val="22"/>
          <w:lang w:val="pt-PT"/>
        </w:rPr>
        <w:t xml:space="preserve"> </w:t>
      </w:r>
    </w:p>
    <w:p w14:paraId="64A138FE" w14:textId="4A3115E8" w:rsidR="00826A13" w:rsidRPr="00C774DA" w:rsidRDefault="00826A13" w:rsidP="00826A13">
      <w:pPr>
        <w:widowControl w:val="0"/>
        <w:rPr>
          <w:rFonts w:ascii="Avenir Book" w:hAnsi="Avenir Book" w:cs="Arial"/>
          <w:sz w:val="22"/>
          <w:szCs w:val="22"/>
          <w:lang w:val="pt-PT"/>
        </w:rPr>
      </w:pPr>
    </w:p>
    <w:p w14:paraId="58225094" w14:textId="4C784777" w:rsidR="005C6EF7" w:rsidRPr="00C774DA" w:rsidRDefault="002D5B07" w:rsidP="00826A13">
      <w:pPr>
        <w:widowControl w:val="0"/>
        <w:rPr>
          <w:rFonts w:ascii="Avenir Book" w:hAnsi="Avenir Book" w:cs="Arial"/>
          <w:b/>
          <w:bCs/>
          <w:sz w:val="22"/>
          <w:szCs w:val="22"/>
          <w:lang w:val="pt-PT"/>
        </w:rPr>
      </w:pPr>
      <w:r w:rsidRPr="00C774DA">
        <w:rPr>
          <w:rFonts w:ascii="Avenir Book" w:hAnsi="Avenir Book" w:cs="Arial"/>
          <w:b/>
          <w:bCs/>
          <w:sz w:val="22"/>
          <w:szCs w:val="22"/>
          <w:lang w:val="pt-PT"/>
        </w:rPr>
        <w:t>CONCLUSÃO</w:t>
      </w:r>
    </w:p>
    <w:p w14:paraId="18144F01" w14:textId="73D8BEE7" w:rsidR="00826A13" w:rsidRPr="00C774DA" w:rsidRDefault="005C6EF7" w:rsidP="00EC6D7F">
      <w:pPr>
        <w:widowControl w:val="0"/>
        <w:ind w:left="720"/>
        <w:rPr>
          <w:rFonts w:ascii="Avenir Book" w:hAnsi="Avenir Book" w:cs="Arial"/>
          <w:i/>
          <w:iCs/>
          <w:sz w:val="20"/>
          <w:szCs w:val="20"/>
          <w:lang w:val="pt-PT"/>
        </w:rPr>
      </w:pPr>
      <w:r w:rsidRPr="00C774DA">
        <w:rPr>
          <w:rFonts w:ascii="Avenir Book" w:hAnsi="Avenir Book" w:cs="Arial"/>
          <w:b/>
          <w:bCs/>
          <w:i/>
          <w:iCs/>
          <w:sz w:val="20"/>
          <w:szCs w:val="20"/>
          <w:lang w:val="pt-PT"/>
        </w:rPr>
        <w:t>[</w:t>
      </w:r>
      <w:r w:rsidR="00D4561E" w:rsidRPr="00C774DA">
        <w:rPr>
          <w:rFonts w:ascii="Avenir Book" w:hAnsi="Avenir Book" w:cs="Arial"/>
          <w:b/>
          <w:bCs/>
          <w:i/>
          <w:iCs/>
          <w:sz w:val="20"/>
          <w:szCs w:val="20"/>
          <w:lang w:val="pt-PT"/>
        </w:rPr>
        <w:t>Not</w:t>
      </w:r>
      <w:r w:rsidR="002D5B07" w:rsidRPr="00C774DA">
        <w:rPr>
          <w:rFonts w:ascii="Avenir Book" w:hAnsi="Avenir Book" w:cs="Arial"/>
          <w:b/>
          <w:bCs/>
          <w:i/>
          <w:iCs/>
          <w:sz w:val="20"/>
          <w:szCs w:val="20"/>
          <w:lang w:val="pt-PT"/>
        </w:rPr>
        <w:t>a ao apresentador</w:t>
      </w:r>
      <w:r w:rsidR="00D4561E" w:rsidRPr="00C774DA">
        <w:rPr>
          <w:rFonts w:ascii="Avenir Book" w:hAnsi="Avenir Book" w:cs="Arial"/>
          <w:b/>
          <w:bCs/>
          <w:i/>
          <w:iCs/>
          <w:sz w:val="20"/>
          <w:szCs w:val="20"/>
          <w:lang w:val="pt-PT"/>
        </w:rPr>
        <w:t>:</w:t>
      </w:r>
      <w:r w:rsidR="00D4561E" w:rsidRPr="00C774DA">
        <w:rPr>
          <w:rFonts w:ascii="Avenir Book" w:hAnsi="Avenir Book" w:cs="Arial"/>
          <w:i/>
          <w:iCs/>
          <w:sz w:val="20"/>
          <w:szCs w:val="20"/>
          <w:lang w:val="pt-PT"/>
        </w:rPr>
        <w:t xml:space="preserve"> </w:t>
      </w:r>
      <w:r w:rsidR="002D5B07" w:rsidRPr="00C774DA">
        <w:rPr>
          <w:rFonts w:ascii="Avenir Book" w:hAnsi="Avenir Book" w:cs="Arial"/>
          <w:i/>
          <w:iCs/>
          <w:sz w:val="20"/>
          <w:szCs w:val="20"/>
          <w:lang w:val="pt-PT"/>
        </w:rPr>
        <w:t xml:space="preserve">Se for possível, use algo que tenha sido </w:t>
      </w:r>
      <w:r w:rsidR="00735774" w:rsidRPr="00C774DA">
        <w:rPr>
          <w:rFonts w:ascii="Avenir Book" w:hAnsi="Avenir Book" w:cs="Arial"/>
          <w:i/>
          <w:iCs/>
          <w:sz w:val="20"/>
          <w:szCs w:val="20"/>
          <w:lang w:val="pt-PT"/>
        </w:rPr>
        <w:t>entalhado/esculpido—talvez um artigo trabalhado em madeira ou pedra, ou até mesmo barro. Mostre à congregação</w:t>
      </w:r>
      <w:r w:rsidR="00826A13" w:rsidRPr="00C774DA">
        <w:rPr>
          <w:rFonts w:ascii="Avenir Book" w:hAnsi="Avenir Book" w:cs="Arial"/>
          <w:i/>
          <w:iCs/>
          <w:sz w:val="20"/>
          <w:szCs w:val="20"/>
          <w:lang w:val="pt-PT"/>
        </w:rPr>
        <w:t>.</w:t>
      </w:r>
      <w:r w:rsidRPr="00C774DA">
        <w:rPr>
          <w:rFonts w:ascii="Avenir Book" w:hAnsi="Avenir Book" w:cs="Arial"/>
          <w:i/>
          <w:iCs/>
          <w:sz w:val="20"/>
          <w:szCs w:val="20"/>
          <w:lang w:val="pt-PT"/>
        </w:rPr>
        <w:t>]</w:t>
      </w:r>
    </w:p>
    <w:p w14:paraId="5E278DF6" w14:textId="77777777" w:rsidR="00826A13" w:rsidRPr="00C774DA" w:rsidRDefault="00826A13" w:rsidP="00826A13">
      <w:pPr>
        <w:widowControl w:val="0"/>
        <w:rPr>
          <w:rFonts w:ascii="Avenir Book" w:hAnsi="Avenir Book" w:cs="Arial"/>
          <w:sz w:val="22"/>
          <w:szCs w:val="22"/>
          <w:lang w:val="pt-PT"/>
        </w:rPr>
      </w:pPr>
    </w:p>
    <w:p w14:paraId="1D5CD90C" w14:textId="753BA3B9" w:rsidR="001F14E8" w:rsidRPr="00C774DA" w:rsidRDefault="00735774" w:rsidP="00826A13">
      <w:pPr>
        <w:widowControl w:val="0"/>
        <w:rPr>
          <w:rFonts w:ascii="Avenir Book" w:hAnsi="Avenir Book" w:cs="Arial"/>
          <w:sz w:val="22"/>
          <w:szCs w:val="22"/>
          <w:lang w:val="pt-PT"/>
        </w:rPr>
      </w:pPr>
      <w:r w:rsidRPr="00C774DA">
        <w:rPr>
          <w:rFonts w:ascii="Avenir Book" w:hAnsi="Avenir Book" w:cs="Arial"/>
          <w:sz w:val="22"/>
          <w:szCs w:val="22"/>
          <w:lang w:val="pt-PT"/>
        </w:rPr>
        <w:t xml:space="preserve">Tal como um marceneiro pode usar a sua ferramenta afiada para criar uma bela escultura de madeira, uma faca—ou outro </w:t>
      </w:r>
      <w:r w:rsidR="005F4CE4">
        <w:rPr>
          <w:rFonts w:ascii="Avenir Book" w:hAnsi="Avenir Book" w:cs="Arial"/>
          <w:sz w:val="22"/>
          <w:szCs w:val="22"/>
          <w:lang w:val="pt-PT"/>
        </w:rPr>
        <w:t>objeto</w:t>
      </w:r>
      <w:r w:rsidRPr="00C774DA">
        <w:rPr>
          <w:rFonts w:ascii="Avenir Book" w:hAnsi="Avenir Book" w:cs="Arial"/>
          <w:sz w:val="22"/>
          <w:szCs w:val="22"/>
          <w:lang w:val="pt-PT"/>
        </w:rPr>
        <w:t xml:space="preserve"> afiado—</w:t>
      </w:r>
      <w:r w:rsidR="005F4CE4" w:rsidRPr="005F4CE4">
        <w:rPr>
          <w:rFonts w:ascii="Avenir Book" w:hAnsi="Avenir Book" w:cs="Arial"/>
          <w:sz w:val="22"/>
          <w:szCs w:val="22"/>
          <w:lang w:val="pt-PT"/>
        </w:rPr>
        <w:t xml:space="preserve"> </w:t>
      </w:r>
      <w:r w:rsidR="005F4CE4" w:rsidRPr="00C774DA">
        <w:rPr>
          <w:rFonts w:ascii="Avenir Book" w:hAnsi="Avenir Book" w:cs="Arial"/>
          <w:sz w:val="22"/>
          <w:szCs w:val="22"/>
          <w:lang w:val="pt-PT"/>
        </w:rPr>
        <w:t>pode ser usad</w:t>
      </w:r>
      <w:r w:rsidR="005F4CE4">
        <w:rPr>
          <w:rFonts w:ascii="Avenir Book" w:hAnsi="Avenir Book" w:cs="Arial"/>
          <w:sz w:val="22"/>
          <w:szCs w:val="22"/>
          <w:lang w:val="pt-PT"/>
        </w:rPr>
        <w:t>a</w:t>
      </w:r>
      <w:r w:rsidR="005F4CE4" w:rsidRPr="00C774DA">
        <w:rPr>
          <w:rFonts w:ascii="Avenir Book" w:hAnsi="Avenir Book" w:cs="Arial"/>
          <w:sz w:val="22"/>
          <w:szCs w:val="22"/>
          <w:lang w:val="pt-PT"/>
        </w:rPr>
        <w:t xml:space="preserve"> da mesma forma </w:t>
      </w:r>
      <w:r w:rsidRPr="00C774DA">
        <w:rPr>
          <w:rFonts w:ascii="Avenir Book" w:hAnsi="Avenir Book" w:cs="Arial"/>
          <w:sz w:val="22"/>
          <w:szCs w:val="22"/>
          <w:lang w:val="pt-PT"/>
        </w:rPr>
        <w:t>para magoar, cortar, ferir ou desfigurar.</w:t>
      </w:r>
      <w:r w:rsidR="001F14E8" w:rsidRPr="00C774DA">
        <w:rPr>
          <w:rFonts w:ascii="Avenir Book" w:hAnsi="Avenir Book" w:cs="Arial"/>
          <w:sz w:val="22"/>
          <w:szCs w:val="22"/>
          <w:lang w:val="pt-PT"/>
        </w:rPr>
        <w:t xml:space="preserve"> </w:t>
      </w:r>
    </w:p>
    <w:p w14:paraId="187D3ADF" w14:textId="77777777" w:rsidR="001F14E8" w:rsidRPr="00C774DA" w:rsidRDefault="001F14E8" w:rsidP="00826A13">
      <w:pPr>
        <w:widowControl w:val="0"/>
        <w:rPr>
          <w:rFonts w:ascii="Avenir Book" w:hAnsi="Avenir Book" w:cs="Arial"/>
          <w:sz w:val="22"/>
          <w:szCs w:val="22"/>
          <w:lang w:val="pt-PT"/>
        </w:rPr>
      </w:pPr>
    </w:p>
    <w:p w14:paraId="322F05F6" w14:textId="6BBBAE8A" w:rsidR="001F14E8" w:rsidRPr="00C774DA" w:rsidRDefault="00735774" w:rsidP="001F14E8">
      <w:pPr>
        <w:widowControl w:val="0"/>
        <w:rPr>
          <w:rFonts w:ascii="Avenir Book" w:hAnsi="Avenir Book" w:cs="Arial"/>
          <w:sz w:val="22"/>
          <w:szCs w:val="22"/>
          <w:lang w:val="pt-PT"/>
        </w:rPr>
      </w:pPr>
      <w:r w:rsidRPr="00C774DA">
        <w:rPr>
          <w:rFonts w:ascii="Avenir Book" w:hAnsi="Avenir Book" w:cs="Arial"/>
          <w:sz w:val="22"/>
          <w:szCs w:val="22"/>
          <w:lang w:val="pt-PT"/>
        </w:rPr>
        <w:t xml:space="preserve">Isto também acontece com o poder. O poder pode ser abusado para prejudicar os outros. </w:t>
      </w:r>
      <w:r w:rsidR="00A6311F">
        <w:rPr>
          <w:rFonts w:ascii="Avenir Book" w:hAnsi="Avenir Book" w:cs="Arial"/>
          <w:sz w:val="22"/>
          <w:szCs w:val="22"/>
          <w:lang w:val="pt-PT"/>
        </w:rPr>
        <w:t>A</w:t>
      </w:r>
      <w:r w:rsidRPr="00C774DA">
        <w:rPr>
          <w:rFonts w:ascii="Avenir Book" w:hAnsi="Avenir Book" w:cs="Arial"/>
          <w:sz w:val="22"/>
          <w:szCs w:val="22"/>
          <w:lang w:val="pt-PT"/>
        </w:rPr>
        <w:t xml:space="preserve"> utilização </w:t>
      </w:r>
      <w:r w:rsidR="00A6311F">
        <w:rPr>
          <w:rFonts w:ascii="Avenir Book" w:hAnsi="Avenir Book" w:cs="Arial"/>
          <w:sz w:val="22"/>
          <w:szCs w:val="22"/>
          <w:lang w:val="pt-PT"/>
        </w:rPr>
        <w:t xml:space="preserve">errada </w:t>
      </w:r>
      <w:r w:rsidRPr="00C774DA">
        <w:rPr>
          <w:rFonts w:ascii="Avenir Book" w:hAnsi="Avenir Book" w:cs="Arial"/>
          <w:sz w:val="22"/>
          <w:szCs w:val="22"/>
          <w:lang w:val="pt-PT"/>
        </w:rPr>
        <w:t xml:space="preserve">do poder </w:t>
      </w:r>
      <w:r w:rsidR="002945E1" w:rsidRPr="00C774DA">
        <w:rPr>
          <w:rFonts w:ascii="Avenir Book" w:hAnsi="Avenir Book" w:cs="Arial"/>
          <w:sz w:val="22"/>
          <w:szCs w:val="22"/>
          <w:lang w:val="pt-PT"/>
        </w:rPr>
        <w:t>destrói</w:t>
      </w:r>
      <w:r w:rsidRPr="00C774DA">
        <w:rPr>
          <w:rFonts w:ascii="Avenir Book" w:hAnsi="Avenir Book" w:cs="Arial"/>
          <w:sz w:val="22"/>
          <w:szCs w:val="22"/>
          <w:lang w:val="pt-PT"/>
        </w:rPr>
        <w:t xml:space="preserve"> </w:t>
      </w:r>
      <w:r w:rsidR="002945E1" w:rsidRPr="00C774DA">
        <w:rPr>
          <w:rFonts w:ascii="Avenir Book" w:hAnsi="Avenir Book" w:cs="Arial"/>
          <w:sz w:val="22"/>
          <w:szCs w:val="22"/>
          <w:lang w:val="pt-PT"/>
        </w:rPr>
        <w:t>oportunidades</w:t>
      </w:r>
      <w:r w:rsidRPr="00C774DA">
        <w:rPr>
          <w:rFonts w:ascii="Avenir Book" w:hAnsi="Avenir Book" w:cs="Arial"/>
          <w:sz w:val="22"/>
          <w:szCs w:val="22"/>
          <w:lang w:val="pt-PT"/>
        </w:rPr>
        <w:t xml:space="preserve"> de levarmos outros a Cristo, </w:t>
      </w:r>
      <w:r w:rsidR="002945E1" w:rsidRPr="00C774DA">
        <w:rPr>
          <w:rFonts w:ascii="Avenir Book" w:hAnsi="Avenir Book" w:cs="Arial"/>
          <w:sz w:val="22"/>
          <w:szCs w:val="22"/>
          <w:lang w:val="pt-PT"/>
        </w:rPr>
        <w:t xml:space="preserve">porque o poder abusivo empurra </w:t>
      </w:r>
      <w:r w:rsidR="005F4CE4">
        <w:rPr>
          <w:rFonts w:ascii="Avenir Book" w:hAnsi="Avenir Book" w:cs="Arial"/>
          <w:sz w:val="22"/>
          <w:szCs w:val="22"/>
          <w:lang w:val="pt-PT"/>
        </w:rPr>
        <w:t xml:space="preserve">tanto </w:t>
      </w:r>
      <w:r w:rsidR="002945E1" w:rsidRPr="00C774DA">
        <w:rPr>
          <w:rFonts w:ascii="Avenir Book" w:hAnsi="Avenir Book" w:cs="Arial"/>
          <w:sz w:val="22"/>
          <w:szCs w:val="22"/>
          <w:lang w:val="pt-PT"/>
        </w:rPr>
        <w:t xml:space="preserve">o abusador </w:t>
      </w:r>
      <w:r w:rsidR="005F4CE4">
        <w:rPr>
          <w:rFonts w:ascii="Avenir Book" w:hAnsi="Avenir Book" w:cs="Arial"/>
          <w:sz w:val="22"/>
          <w:szCs w:val="22"/>
          <w:lang w:val="pt-PT"/>
        </w:rPr>
        <w:t xml:space="preserve">como a pessoa abusada </w:t>
      </w:r>
      <w:r w:rsidR="002945E1" w:rsidRPr="00C774DA">
        <w:rPr>
          <w:rFonts w:ascii="Avenir Book" w:hAnsi="Avenir Book" w:cs="Arial"/>
          <w:sz w:val="22"/>
          <w:szCs w:val="22"/>
          <w:lang w:val="pt-PT"/>
        </w:rPr>
        <w:t xml:space="preserve">para longe do modelo divino. </w:t>
      </w:r>
    </w:p>
    <w:p w14:paraId="367424B8" w14:textId="77777777" w:rsidR="001F14E8" w:rsidRPr="00C774DA" w:rsidRDefault="001F14E8" w:rsidP="001F14E8">
      <w:pPr>
        <w:widowControl w:val="0"/>
        <w:rPr>
          <w:rFonts w:ascii="Avenir Book" w:hAnsi="Avenir Book" w:cs="Arial"/>
          <w:sz w:val="22"/>
          <w:szCs w:val="22"/>
          <w:lang w:val="pt-PT"/>
        </w:rPr>
      </w:pPr>
    </w:p>
    <w:p w14:paraId="2E7E03D7" w14:textId="334D4EE3" w:rsidR="00826A13" w:rsidRPr="00C774DA" w:rsidRDefault="002945E1" w:rsidP="00826A13">
      <w:pPr>
        <w:widowControl w:val="0"/>
        <w:rPr>
          <w:rFonts w:ascii="Avenir Book" w:hAnsi="Avenir Book" w:cs="Arial"/>
          <w:sz w:val="22"/>
          <w:szCs w:val="22"/>
          <w:lang w:val="pt-PT"/>
        </w:rPr>
      </w:pPr>
      <w:r w:rsidRPr="00C774DA">
        <w:rPr>
          <w:rFonts w:ascii="Avenir Book" w:hAnsi="Avenir Book" w:cs="Arial"/>
          <w:sz w:val="22"/>
          <w:szCs w:val="22"/>
          <w:lang w:val="pt-PT"/>
        </w:rPr>
        <w:t xml:space="preserve">Por outro lado, o poder pode ser usado para ajudar a criar uma vida bela, moldada pelo Espírito </w:t>
      </w:r>
      <w:r w:rsidR="005F4CE4">
        <w:rPr>
          <w:rFonts w:ascii="Avenir Book" w:hAnsi="Avenir Book" w:cs="Arial"/>
          <w:sz w:val="22"/>
          <w:szCs w:val="22"/>
          <w:lang w:val="pt-PT"/>
        </w:rPr>
        <w:t>Sa</w:t>
      </w:r>
      <w:r w:rsidRPr="00C774DA">
        <w:rPr>
          <w:rFonts w:ascii="Avenir Book" w:hAnsi="Avenir Book" w:cs="Arial"/>
          <w:sz w:val="22"/>
          <w:szCs w:val="22"/>
          <w:lang w:val="pt-PT"/>
        </w:rPr>
        <w:t xml:space="preserve">nto para a glória eterna. Com o Espírito Santo </w:t>
      </w:r>
      <w:r w:rsidR="005F4CE4">
        <w:rPr>
          <w:rFonts w:ascii="Avenir Book" w:hAnsi="Avenir Book" w:cs="Arial"/>
          <w:sz w:val="22"/>
          <w:szCs w:val="22"/>
          <w:lang w:val="pt-PT"/>
        </w:rPr>
        <w:t>somos</w:t>
      </w:r>
      <w:r w:rsidRPr="00C774DA">
        <w:rPr>
          <w:rFonts w:ascii="Avenir Book" w:hAnsi="Avenir Book" w:cs="Arial"/>
          <w:sz w:val="22"/>
          <w:szCs w:val="22"/>
          <w:lang w:val="pt-PT"/>
        </w:rPr>
        <w:t xml:space="preserve"> artesão e colaboradores com Deus para fazer com que este mundo seja melhor. Ele deseja que encaminhemos pessoas rumo a um futuro maravilhoso: e por fim a um futuro poderoso e belo para sempre. </w:t>
      </w:r>
    </w:p>
    <w:p w14:paraId="756764B0" w14:textId="1A8EA05D" w:rsidR="001F14E8" w:rsidRPr="00C774DA" w:rsidRDefault="001F14E8" w:rsidP="00826A13">
      <w:pPr>
        <w:widowControl w:val="0"/>
        <w:rPr>
          <w:rFonts w:ascii="Avenir Book" w:hAnsi="Avenir Book" w:cs="Arial"/>
          <w:sz w:val="22"/>
          <w:szCs w:val="22"/>
          <w:lang w:val="pt-PT"/>
        </w:rPr>
      </w:pPr>
    </w:p>
    <w:p w14:paraId="6D203DDF" w14:textId="1DB7875B" w:rsidR="001F14E8" w:rsidRPr="00C774DA" w:rsidRDefault="001F14E8" w:rsidP="009A0368">
      <w:pPr>
        <w:widowControl w:val="0"/>
        <w:rPr>
          <w:rFonts w:ascii="Avenir Book" w:hAnsi="Avenir Book" w:cs="Arial"/>
          <w:sz w:val="22"/>
          <w:szCs w:val="22"/>
          <w:lang w:val="pt-PT"/>
        </w:rPr>
      </w:pPr>
      <w:r w:rsidRPr="00C774DA">
        <w:rPr>
          <w:rFonts w:ascii="Avenir Book" w:hAnsi="Avenir Book" w:cs="Arial"/>
          <w:sz w:val="22"/>
          <w:szCs w:val="22"/>
          <w:lang w:val="pt-PT"/>
        </w:rPr>
        <w:t>“…</w:t>
      </w:r>
      <w:r w:rsidR="00DC2074" w:rsidRPr="00C774DA">
        <w:rPr>
          <w:rFonts w:ascii="Avenir Book" w:hAnsi="Avenir Book" w:cs="Arial"/>
          <w:sz w:val="22"/>
          <w:szCs w:val="22"/>
          <w:lang w:val="pt-PT"/>
        </w:rPr>
        <w:t>vivam de maneira digna da vocação que receberam.</w:t>
      </w:r>
      <w:r w:rsidRPr="00C774DA">
        <w:rPr>
          <w:rFonts w:ascii="Avenir Book" w:hAnsi="Avenir Book" w:cs="Arial"/>
          <w:sz w:val="22"/>
          <w:szCs w:val="22"/>
          <w:lang w:val="pt-PT"/>
        </w:rPr>
        <w:t>….</w:t>
      </w:r>
      <w:r w:rsidR="00DC2074" w:rsidRPr="00C774DA">
        <w:rPr>
          <w:lang w:val="pt-PT"/>
        </w:rPr>
        <w:t xml:space="preserve"> </w:t>
      </w:r>
      <w:r w:rsidR="009A0368" w:rsidRPr="00C774DA">
        <w:rPr>
          <w:rFonts w:ascii="Avenir Book" w:hAnsi="Avenir Book" w:cs="Arial"/>
          <w:sz w:val="22"/>
          <w:szCs w:val="22"/>
          <w:lang w:val="pt-PT"/>
        </w:rPr>
        <w:t>s</w:t>
      </w:r>
      <w:r w:rsidR="00DC2074" w:rsidRPr="00C774DA">
        <w:rPr>
          <w:rFonts w:ascii="Avenir Book" w:hAnsi="Avenir Book" w:cs="Arial"/>
          <w:sz w:val="22"/>
          <w:szCs w:val="22"/>
          <w:lang w:val="pt-PT"/>
        </w:rPr>
        <w:t>ejam completamente humildes e dóceis, e sejam pacientes</w:t>
      </w:r>
      <w:r w:rsidRPr="00C774DA">
        <w:rPr>
          <w:rFonts w:ascii="Avenir Book" w:hAnsi="Avenir Book" w:cs="Arial"/>
          <w:sz w:val="22"/>
          <w:szCs w:val="22"/>
          <w:lang w:val="pt-PT"/>
        </w:rPr>
        <w:t>….</w:t>
      </w:r>
      <w:r w:rsidR="009A0368" w:rsidRPr="00C774DA">
        <w:rPr>
          <w:lang w:val="pt-PT"/>
        </w:rPr>
        <w:t xml:space="preserve"> </w:t>
      </w:r>
      <w:r w:rsidR="009A0368" w:rsidRPr="00C774DA">
        <w:rPr>
          <w:rFonts w:ascii="Avenir Book" w:hAnsi="Avenir Book" w:cs="Arial"/>
          <w:sz w:val="22"/>
          <w:szCs w:val="22"/>
          <w:lang w:val="pt-PT"/>
        </w:rPr>
        <w:t>façam todo o esforço para conservar a unidade do Espírito pelo vínculo da paz</w:t>
      </w:r>
      <w:r w:rsidRPr="00C774DA">
        <w:rPr>
          <w:rFonts w:ascii="Avenir Book" w:hAnsi="Avenir Book" w:cs="Arial"/>
          <w:sz w:val="22"/>
          <w:szCs w:val="22"/>
          <w:lang w:val="pt-PT"/>
        </w:rPr>
        <w:t>” (</w:t>
      </w:r>
      <w:r w:rsidR="009A0368" w:rsidRPr="00C774DA">
        <w:rPr>
          <w:rFonts w:ascii="Avenir Book" w:hAnsi="Avenir Book" w:cs="Arial"/>
          <w:sz w:val="22"/>
          <w:szCs w:val="22"/>
          <w:lang w:val="pt-PT"/>
        </w:rPr>
        <w:t>Efésios</w:t>
      </w:r>
      <w:r w:rsidRPr="00C774DA">
        <w:rPr>
          <w:rFonts w:ascii="Avenir Book" w:hAnsi="Avenir Book" w:cs="Arial"/>
          <w:sz w:val="22"/>
          <w:szCs w:val="22"/>
          <w:lang w:val="pt-PT"/>
        </w:rPr>
        <w:t xml:space="preserve"> 4:1-3).</w:t>
      </w:r>
    </w:p>
    <w:p w14:paraId="7BDE285F" w14:textId="77777777" w:rsidR="006E3878" w:rsidRPr="00C774DA" w:rsidRDefault="006E3878" w:rsidP="00826A13">
      <w:pPr>
        <w:widowControl w:val="0"/>
        <w:rPr>
          <w:rFonts w:ascii="Avenir Book" w:hAnsi="Avenir Book" w:cs="Arial"/>
          <w:sz w:val="22"/>
          <w:szCs w:val="22"/>
          <w:lang w:val="pt-PT"/>
        </w:rPr>
      </w:pPr>
    </w:p>
    <w:p w14:paraId="5CF7B7B1" w14:textId="52A20354" w:rsidR="003E0B9D" w:rsidRPr="00C774DA" w:rsidRDefault="009A0368" w:rsidP="003E0B9D">
      <w:pPr>
        <w:widowControl w:val="0"/>
        <w:rPr>
          <w:rFonts w:ascii="Avenir Book" w:hAnsi="Avenir Book" w:cs="Arial"/>
          <w:sz w:val="22"/>
          <w:szCs w:val="22"/>
          <w:lang w:val="pt-PT"/>
        </w:rPr>
      </w:pPr>
      <w:r w:rsidRPr="00C774DA">
        <w:rPr>
          <w:rFonts w:ascii="Avenir Book" w:hAnsi="Avenir Book" w:cs="Arial"/>
          <w:sz w:val="22"/>
          <w:szCs w:val="22"/>
          <w:lang w:val="pt-PT"/>
        </w:rPr>
        <w:t xml:space="preserve">Quando a nossa vida é vivida desta forma, </w:t>
      </w:r>
      <w:r w:rsidR="001465F2" w:rsidRPr="00C774DA">
        <w:rPr>
          <w:rFonts w:ascii="Avenir Book" w:hAnsi="Avenir Book" w:cs="Arial"/>
          <w:sz w:val="22"/>
          <w:szCs w:val="22"/>
          <w:lang w:val="pt-PT"/>
        </w:rPr>
        <w:t>apreciando o poder e usando-o de forma positiva, refletiremos</w:t>
      </w:r>
      <w:r w:rsidRPr="00C774DA">
        <w:rPr>
          <w:rFonts w:ascii="Avenir Book" w:hAnsi="Avenir Book" w:cs="Arial"/>
          <w:sz w:val="22"/>
          <w:szCs w:val="22"/>
          <w:lang w:val="pt-PT"/>
        </w:rPr>
        <w:t xml:space="preserve"> plenamente </w:t>
      </w:r>
      <w:r w:rsidR="001465F2" w:rsidRPr="00C774DA">
        <w:rPr>
          <w:rFonts w:ascii="Avenir Book" w:hAnsi="Avenir Book" w:cs="Arial"/>
          <w:sz w:val="22"/>
          <w:szCs w:val="22"/>
          <w:lang w:val="pt-PT"/>
        </w:rPr>
        <w:t>o caráter de Deus e atrairemos outros a Ele em adoração genuína. Isto é evangelismo no seu melhor.</w:t>
      </w:r>
      <w:r w:rsidR="00826A13" w:rsidRPr="00C774DA">
        <w:rPr>
          <w:rFonts w:ascii="Avenir Book" w:hAnsi="Avenir Book" w:cs="Arial"/>
          <w:sz w:val="22"/>
          <w:szCs w:val="22"/>
          <w:lang w:val="pt-PT"/>
        </w:rPr>
        <w:t xml:space="preserve"> </w:t>
      </w:r>
    </w:p>
    <w:p w14:paraId="2CFCE874" w14:textId="7FBB8389" w:rsidR="00F70BFE" w:rsidRPr="00C774DA" w:rsidRDefault="00F70BFE" w:rsidP="00826A13">
      <w:pPr>
        <w:widowControl w:val="0"/>
        <w:rPr>
          <w:rFonts w:ascii="Avenir Book" w:hAnsi="Avenir Book" w:cs="Arial"/>
          <w:sz w:val="22"/>
          <w:szCs w:val="22"/>
          <w:lang w:val="pt-PT"/>
        </w:rPr>
      </w:pPr>
    </w:p>
    <w:p w14:paraId="428DCA00" w14:textId="3932A624" w:rsidR="00C93F61" w:rsidRPr="00C774DA" w:rsidRDefault="001465F2" w:rsidP="003E0B9D">
      <w:pPr>
        <w:widowControl w:val="0"/>
        <w:rPr>
          <w:rFonts w:ascii="Avenir Book" w:hAnsi="Avenir Book" w:cs="Arial"/>
          <w:b/>
          <w:bCs/>
          <w:sz w:val="22"/>
          <w:szCs w:val="22"/>
          <w:lang w:val="pt-PT"/>
        </w:rPr>
      </w:pPr>
      <w:r w:rsidRPr="00C774DA">
        <w:rPr>
          <w:rFonts w:ascii="Avenir Book" w:hAnsi="Avenir Book" w:cs="Arial"/>
          <w:b/>
          <w:bCs/>
          <w:sz w:val="22"/>
          <w:szCs w:val="22"/>
          <w:lang w:val="pt-PT"/>
        </w:rPr>
        <w:t>APELO</w:t>
      </w:r>
    </w:p>
    <w:p w14:paraId="5536560A" w14:textId="55EAD4D9" w:rsidR="00C93F61" w:rsidRPr="00C774DA" w:rsidRDefault="001465F2" w:rsidP="003E0B9D">
      <w:pPr>
        <w:widowControl w:val="0"/>
        <w:rPr>
          <w:rFonts w:ascii="Avenir Book" w:hAnsi="Avenir Book" w:cs="Arial"/>
          <w:sz w:val="22"/>
          <w:szCs w:val="22"/>
          <w:lang w:val="pt-PT"/>
        </w:rPr>
      </w:pPr>
      <w:r w:rsidRPr="00C774DA">
        <w:rPr>
          <w:rFonts w:ascii="Avenir Book" w:hAnsi="Avenir Book" w:cs="Arial"/>
          <w:sz w:val="22"/>
          <w:szCs w:val="22"/>
          <w:lang w:val="pt-PT"/>
        </w:rPr>
        <w:t xml:space="preserve">Enquanto se senta aqui hoje, está o Espírito Santo a falar ao seu coração e à sua mente, a pedir que coopere com Ele para alcançarem pessoas que sofrem com o Seu amor e caráter? Consegue sentir o seu coração a ser tocado? Eu creio que Deus nos chama a todos para alcançarmos outras mulheres que sofrem, mulheres solitárias, mulheres que têm sofrido abuso e tristeza, mulheres deprimidas, mulheres que se </w:t>
      </w:r>
      <w:r w:rsidR="00040391" w:rsidRPr="00C774DA">
        <w:rPr>
          <w:rFonts w:ascii="Avenir Book" w:hAnsi="Avenir Book" w:cs="Arial"/>
          <w:sz w:val="22"/>
          <w:szCs w:val="22"/>
          <w:lang w:val="pt-PT"/>
        </w:rPr>
        <w:t xml:space="preserve">sentem em segundo plano ou que </w:t>
      </w:r>
      <w:r w:rsidR="005F4CE4">
        <w:rPr>
          <w:rFonts w:ascii="Avenir Book" w:hAnsi="Avenir Book" w:cs="Arial"/>
          <w:sz w:val="22"/>
          <w:szCs w:val="22"/>
          <w:lang w:val="pt-PT"/>
        </w:rPr>
        <w:t xml:space="preserve">se </w:t>
      </w:r>
      <w:r w:rsidR="00040391" w:rsidRPr="00C774DA">
        <w:rPr>
          <w:rFonts w:ascii="Avenir Book" w:hAnsi="Avenir Book" w:cs="Arial"/>
          <w:sz w:val="22"/>
          <w:szCs w:val="22"/>
          <w:lang w:val="pt-PT"/>
        </w:rPr>
        <w:t>escondem no última banco da igreja</w:t>
      </w:r>
      <w:r w:rsidR="003E0B9D" w:rsidRPr="00C774DA">
        <w:rPr>
          <w:rFonts w:ascii="Avenir Book" w:hAnsi="Avenir Book" w:cs="Arial"/>
          <w:sz w:val="22"/>
          <w:szCs w:val="22"/>
          <w:lang w:val="pt-PT"/>
        </w:rPr>
        <w:t xml:space="preserve">. </w:t>
      </w:r>
      <w:r w:rsidR="00040391" w:rsidRPr="00C774DA">
        <w:rPr>
          <w:rFonts w:ascii="Avenir Book" w:hAnsi="Avenir Book" w:cs="Arial"/>
          <w:sz w:val="22"/>
          <w:szCs w:val="22"/>
          <w:lang w:val="pt-PT"/>
        </w:rPr>
        <w:t>Não importa a quem Deus chama para alcançar e ministrar a essa pessoa, lembre-se que ela está à espera. Espera por si. Não a deixe esperar muito tempo.</w:t>
      </w:r>
      <w:r w:rsidR="003E0B9D" w:rsidRPr="00C774DA">
        <w:rPr>
          <w:rFonts w:ascii="Avenir Book" w:hAnsi="Avenir Book" w:cs="Arial"/>
          <w:sz w:val="22"/>
          <w:szCs w:val="22"/>
          <w:lang w:val="pt-PT"/>
        </w:rPr>
        <w:t xml:space="preserve"> </w:t>
      </w:r>
    </w:p>
    <w:p w14:paraId="3E9EDB0B" w14:textId="77777777" w:rsidR="00C93F61" w:rsidRPr="00C774DA" w:rsidRDefault="00C93F61" w:rsidP="003E0B9D">
      <w:pPr>
        <w:widowControl w:val="0"/>
        <w:rPr>
          <w:rFonts w:ascii="Avenir Book" w:hAnsi="Avenir Book" w:cs="Arial"/>
          <w:sz w:val="22"/>
          <w:szCs w:val="22"/>
          <w:lang w:val="pt-PT"/>
        </w:rPr>
      </w:pPr>
    </w:p>
    <w:p w14:paraId="1DF7521F" w14:textId="73E9A150" w:rsidR="003E0B9D" w:rsidRPr="00C774DA" w:rsidRDefault="00040391" w:rsidP="003E0B9D">
      <w:pPr>
        <w:widowControl w:val="0"/>
        <w:rPr>
          <w:rFonts w:ascii="Avenir Book" w:hAnsi="Avenir Book" w:cs="Arial"/>
          <w:sz w:val="22"/>
          <w:szCs w:val="22"/>
          <w:lang w:val="pt-PT"/>
        </w:rPr>
      </w:pPr>
      <w:r w:rsidRPr="00C774DA">
        <w:rPr>
          <w:rFonts w:ascii="Avenir Book" w:hAnsi="Avenir Book" w:cs="Arial"/>
          <w:sz w:val="22"/>
          <w:szCs w:val="22"/>
          <w:lang w:val="pt-PT"/>
        </w:rPr>
        <w:t>Se deseja atender ao chamado de Deus hoje e dizer, “Sim, eu servirei, ministrar</w:t>
      </w:r>
      <w:r w:rsidR="005F4CE4">
        <w:rPr>
          <w:rFonts w:ascii="Avenir Book" w:hAnsi="Avenir Book" w:cs="Arial"/>
          <w:sz w:val="22"/>
          <w:szCs w:val="22"/>
          <w:lang w:val="pt-PT"/>
        </w:rPr>
        <w:t>ei</w:t>
      </w:r>
      <w:r w:rsidRPr="00C774DA">
        <w:rPr>
          <w:rFonts w:ascii="Avenir Book" w:hAnsi="Avenir Book" w:cs="Arial"/>
          <w:sz w:val="22"/>
          <w:szCs w:val="22"/>
          <w:lang w:val="pt-PT"/>
        </w:rPr>
        <w:t xml:space="preserve"> com o Senhor, em Seu nome e </w:t>
      </w:r>
      <w:r w:rsidR="00927E3A">
        <w:rPr>
          <w:rFonts w:ascii="Avenir Book" w:hAnsi="Avenir Book" w:cs="Arial"/>
          <w:sz w:val="22"/>
          <w:szCs w:val="22"/>
          <w:lang w:val="pt-PT"/>
        </w:rPr>
        <w:t xml:space="preserve">por </w:t>
      </w:r>
      <w:r w:rsidRPr="00C774DA">
        <w:rPr>
          <w:rFonts w:ascii="Avenir Book" w:hAnsi="Avenir Book" w:cs="Arial"/>
          <w:sz w:val="22"/>
          <w:szCs w:val="22"/>
          <w:lang w:val="pt-PT"/>
        </w:rPr>
        <w:t>Seu amor</w:t>
      </w:r>
      <w:r w:rsidR="003E0B9D" w:rsidRPr="00C774DA">
        <w:rPr>
          <w:rFonts w:ascii="Avenir Book" w:hAnsi="Avenir Book" w:cs="Arial"/>
          <w:sz w:val="22"/>
          <w:szCs w:val="22"/>
          <w:lang w:val="pt-PT"/>
        </w:rPr>
        <w:t>,” p</w:t>
      </w:r>
      <w:r w:rsidRPr="00C774DA">
        <w:rPr>
          <w:rFonts w:ascii="Avenir Book" w:hAnsi="Avenir Book" w:cs="Arial"/>
          <w:sz w:val="22"/>
          <w:szCs w:val="22"/>
          <w:lang w:val="pt-PT"/>
        </w:rPr>
        <w:t>or favor levante-se ao orarmos.</w:t>
      </w:r>
    </w:p>
    <w:p w14:paraId="749EF3E8" w14:textId="77777777" w:rsidR="00265C9B" w:rsidRPr="00C774DA" w:rsidRDefault="00265C9B" w:rsidP="00F70BFE">
      <w:pPr>
        <w:widowControl w:val="0"/>
        <w:rPr>
          <w:rFonts w:ascii="Avenir Book" w:hAnsi="Avenir Book" w:cs="Arial"/>
          <w:i/>
          <w:iCs/>
          <w:sz w:val="20"/>
          <w:szCs w:val="20"/>
          <w:lang w:val="pt-PT"/>
        </w:rPr>
      </w:pPr>
    </w:p>
    <w:p w14:paraId="46DC041E" w14:textId="77E56CF5" w:rsidR="00F96C8A" w:rsidRPr="00C774DA" w:rsidRDefault="00265C9B" w:rsidP="00F70BFE">
      <w:pPr>
        <w:widowControl w:val="0"/>
        <w:rPr>
          <w:rFonts w:ascii="Avenir Book" w:hAnsi="Avenir Book" w:cs="Arial"/>
          <w:i/>
          <w:iCs/>
          <w:sz w:val="20"/>
          <w:szCs w:val="20"/>
          <w:lang w:val="pt-PT"/>
        </w:rPr>
      </w:pPr>
      <w:r w:rsidRPr="00C774DA">
        <w:rPr>
          <w:rFonts w:ascii="Avenir Book" w:hAnsi="Avenir Book" w:cs="Arial"/>
          <w:i/>
          <w:iCs/>
          <w:sz w:val="20"/>
          <w:szCs w:val="20"/>
          <w:lang w:val="pt-PT"/>
        </w:rPr>
        <w:t>—</w:t>
      </w:r>
      <w:r w:rsidR="00040391" w:rsidRPr="00C774DA">
        <w:rPr>
          <w:rFonts w:ascii="Avenir Book" w:hAnsi="Avenir Book" w:cs="Arial"/>
          <w:i/>
          <w:iCs/>
          <w:sz w:val="20"/>
          <w:szCs w:val="20"/>
          <w:lang w:val="pt-PT"/>
        </w:rPr>
        <w:t>Todos os versículos bíblico</w:t>
      </w:r>
      <w:r w:rsidR="00927E3A">
        <w:rPr>
          <w:rFonts w:ascii="Avenir Book" w:hAnsi="Avenir Book" w:cs="Arial"/>
          <w:i/>
          <w:iCs/>
          <w:sz w:val="20"/>
          <w:szCs w:val="20"/>
          <w:lang w:val="pt-PT"/>
        </w:rPr>
        <w:t>s</w:t>
      </w:r>
      <w:r w:rsidR="00040391" w:rsidRPr="00C774DA">
        <w:rPr>
          <w:rFonts w:ascii="Avenir Book" w:hAnsi="Avenir Book" w:cs="Arial"/>
          <w:i/>
          <w:iCs/>
          <w:sz w:val="20"/>
          <w:szCs w:val="20"/>
          <w:lang w:val="pt-PT"/>
        </w:rPr>
        <w:t xml:space="preserve"> </w:t>
      </w:r>
      <w:r w:rsidR="00927E3A">
        <w:rPr>
          <w:rFonts w:ascii="Avenir Book" w:hAnsi="Avenir Book" w:cs="Arial"/>
          <w:i/>
          <w:iCs/>
          <w:sz w:val="20"/>
          <w:szCs w:val="20"/>
          <w:lang w:val="pt-PT"/>
        </w:rPr>
        <w:t>d</w:t>
      </w:r>
      <w:r w:rsidR="00040391" w:rsidRPr="00C774DA">
        <w:rPr>
          <w:rFonts w:ascii="Avenir Book" w:hAnsi="Avenir Book" w:cs="Arial"/>
          <w:i/>
          <w:iCs/>
          <w:sz w:val="20"/>
          <w:szCs w:val="20"/>
          <w:lang w:val="pt-PT"/>
        </w:rPr>
        <w:t>o sermão são retirados da Nova Versão Internacional, a menos que em contrário indicado.</w:t>
      </w:r>
    </w:p>
    <w:p w14:paraId="0AADF5B2" w14:textId="6CC00C1E" w:rsidR="00265C9B" w:rsidRPr="00C774DA" w:rsidRDefault="00265C9B">
      <w:pPr>
        <w:rPr>
          <w:rFonts w:ascii="Avenir Book" w:hAnsi="Avenir Book" w:cs="Arial"/>
          <w:i/>
          <w:iCs/>
          <w:sz w:val="20"/>
          <w:szCs w:val="20"/>
          <w:lang w:val="pt-PT"/>
        </w:rPr>
      </w:pPr>
      <w:r w:rsidRPr="00C774DA">
        <w:rPr>
          <w:rFonts w:ascii="Avenir Book" w:hAnsi="Avenir Book" w:cs="Arial"/>
          <w:i/>
          <w:iCs/>
          <w:sz w:val="20"/>
          <w:szCs w:val="20"/>
          <w:lang w:val="pt-PT"/>
        </w:rPr>
        <w:br w:type="page"/>
      </w:r>
    </w:p>
    <w:p w14:paraId="5E123CA8" w14:textId="3CA87B84" w:rsidR="00B14210" w:rsidRPr="00C774DA" w:rsidRDefault="00B14210" w:rsidP="00B14210">
      <w:pPr>
        <w:pStyle w:val="Heading1"/>
        <w:rPr>
          <w:rFonts w:ascii="Avenir Book" w:hAnsi="Avenir Book" w:cs="Arial"/>
          <w:color w:val="1F4E79" w:themeColor="accent5" w:themeShade="80"/>
          <w:lang w:val="pt-PT"/>
        </w:rPr>
      </w:pPr>
      <w:bookmarkStart w:id="8" w:name="_Toc109925108"/>
      <w:r w:rsidRPr="00C774DA">
        <w:rPr>
          <w:rFonts w:ascii="Avenir Book" w:hAnsi="Avenir Book" w:cs="Arial"/>
          <w:color w:val="1F4E79" w:themeColor="accent5" w:themeShade="80"/>
          <w:lang w:val="pt-PT"/>
        </w:rPr>
        <w:lastRenderedPageBreak/>
        <w:t>Semin</w:t>
      </w:r>
      <w:r w:rsidR="00994B80" w:rsidRPr="00C774DA">
        <w:rPr>
          <w:rFonts w:ascii="Avenir Book" w:hAnsi="Avenir Book" w:cs="Arial"/>
          <w:color w:val="1F4E79" w:themeColor="accent5" w:themeShade="80"/>
          <w:lang w:val="pt-PT"/>
        </w:rPr>
        <w:t>ário</w:t>
      </w:r>
      <w:bookmarkEnd w:id="8"/>
    </w:p>
    <w:p w14:paraId="51004FD3" w14:textId="77777777" w:rsidR="00C111C7" w:rsidRPr="00C774DA" w:rsidRDefault="00C111C7" w:rsidP="00C111C7">
      <w:pPr>
        <w:rPr>
          <w:lang w:val="pt-PT"/>
        </w:rPr>
      </w:pPr>
    </w:p>
    <w:p w14:paraId="0BBECF4D" w14:textId="70FE60B7" w:rsidR="00F96C8A" w:rsidRPr="00C774DA" w:rsidRDefault="00994B80" w:rsidP="00F96C8A">
      <w:pPr>
        <w:jc w:val="center"/>
        <w:rPr>
          <w:rFonts w:ascii="Avenir Book" w:hAnsi="Avenir Book" w:cs="Arial"/>
          <w:b/>
          <w:bCs/>
          <w:sz w:val="32"/>
          <w:szCs w:val="32"/>
          <w:lang w:val="pt-PT"/>
        </w:rPr>
      </w:pPr>
      <w:r w:rsidRPr="00C774DA">
        <w:rPr>
          <w:rFonts w:ascii="Avenir Book" w:hAnsi="Avenir Book" w:cs="Arial"/>
          <w:b/>
          <w:bCs/>
          <w:sz w:val="32"/>
          <w:szCs w:val="32"/>
          <w:lang w:val="pt-PT"/>
        </w:rPr>
        <w:t>Abuso d</w:t>
      </w:r>
      <w:r w:rsidR="00A00E75">
        <w:rPr>
          <w:rFonts w:ascii="Avenir Book" w:hAnsi="Avenir Book" w:cs="Arial"/>
          <w:b/>
          <w:bCs/>
          <w:sz w:val="32"/>
          <w:szCs w:val="32"/>
          <w:lang w:val="pt-PT"/>
        </w:rPr>
        <w:t>o</w:t>
      </w:r>
      <w:r w:rsidRPr="00C774DA">
        <w:rPr>
          <w:rFonts w:ascii="Avenir Book" w:hAnsi="Avenir Book" w:cs="Arial"/>
          <w:b/>
          <w:bCs/>
          <w:sz w:val="32"/>
          <w:szCs w:val="32"/>
          <w:lang w:val="pt-PT"/>
        </w:rPr>
        <w:t xml:space="preserve"> Poder</w:t>
      </w:r>
    </w:p>
    <w:p w14:paraId="17C4092D" w14:textId="0155BDAC" w:rsidR="00F96C8A" w:rsidRPr="00C774DA" w:rsidRDefault="005E0710" w:rsidP="00F96C8A">
      <w:pPr>
        <w:jc w:val="center"/>
        <w:rPr>
          <w:rFonts w:ascii="Avenir Book" w:hAnsi="Avenir Book" w:cs="Arial"/>
          <w:b/>
          <w:bCs/>
          <w:color w:val="FF0000"/>
          <w:lang w:val="pt-PT"/>
        </w:rPr>
      </w:pPr>
      <w:r w:rsidRPr="00C774DA">
        <w:rPr>
          <w:rFonts w:ascii="Avenir Book" w:hAnsi="Avenir Book" w:cs="Arial"/>
          <w:b/>
          <w:bCs/>
          <w:lang w:val="pt-PT"/>
        </w:rPr>
        <w:t>e</w:t>
      </w:r>
      <w:r w:rsidR="00B14210" w:rsidRPr="00C774DA">
        <w:rPr>
          <w:rFonts w:ascii="Avenir Book" w:hAnsi="Avenir Book" w:cs="Arial"/>
          <w:b/>
          <w:bCs/>
          <w:lang w:val="pt-PT"/>
        </w:rPr>
        <w:t>nd</w:t>
      </w:r>
      <w:r w:rsidR="00B14210" w:rsidRPr="00C774DA">
        <w:rPr>
          <w:rFonts w:ascii="Avenir Book" w:hAnsi="Avenir Book" w:cs="Arial"/>
          <w:b/>
          <w:bCs/>
          <w:color w:val="C00000"/>
          <w:lang w:val="pt-PT"/>
        </w:rPr>
        <w:t>it</w:t>
      </w:r>
      <w:r w:rsidR="00B14210" w:rsidRPr="00C774DA">
        <w:rPr>
          <w:rFonts w:ascii="Avenir Book" w:hAnsi="Avenir Book" w:cs="Arial"/>
          <w:b/>
          <w:bCs/>
          <w:lang w:val="pt-PT"/>
        </w:rPr>
        <w:t>now</w:t>
      </w:r>
      <w:r w:rsidR="00DB18B5" w:rsidRPr="00C774DA">
        <w:rPr>
          <w:rFonts w:ascii="Avenir Book" w:hAnsi="Avenir Book" w:cs="Arial"/>
          <w:vertAlign w:val="superscript"/>
          <w:lang w:val="pt-PT"/>
        </w:rPr>
        <w:t>®</w:t>
      </w:r>
      <w:r w:rsidR="00F96C8A" w:rsidRPr="00C774DA">
        <w:rPr>
          <w:rFonts w:ascii="Avenir Book" w:hAnsi="Avenir Book" w:cs="Arial"/>
          <w:b/>
          <w:bCs/>
          <w:lang w:val="pt-PT"/>
        </w:rPr>
        <w:t xml:space="preserve"> </w:t>
      </w:r>
      <w:r w:rsidR="00A119A0" w:rsidRPr="00C774DA">
        <w:rPr>
          <w:rFonts w:ascii="Avenir Book" w:hAnsi="Avenir Book" w:cs="Arial"/>
          <w:b/>
          <w:bCs/>
          <w:lang w:val="pt-PT"/>
        </w:rPr>
        <w:t xml:space="preserve">Dia de Ênfase </w:t>
      </w:r>
      <w:r w:rsidR="00F96C8A" w:rsidRPr="00C774DA">
        <w:rPr>
          <w:rFonts w:ascii="Avenir Book" w:hAnsi="Avenir Book" w:cs="Arial"/>
          <w:b/>
          <w:bCs/>
          <w:lang w:val="pt-PT"/>
        </w:rPr>
        <w:t>2022</w:t>
      </w:r>
    </w:p>
    <w:p w14:paraId="53951453" w14:textId="0818B177" w:rsidR="00C111C7" w:rsidRPr="00C774DA" w:rsidRDefault="00A119A0" w:rsidP="00C111C7">
      <w:pPr>
        <w:jc w:val="center"/>
        <w:rPr>
          <w:rFonts w:ascii="Avenir Book" w:hAnsi="Avenir Book" w:cs="Arial"/>
          <w:sz w:val="22"/>
          <w:szCs w:val="22"/>
          <w:lang w:val="pt-PT"/>
        </w:rPr>
      </w:pPr>
      <w:r w:rsidRPr="00C774DA">
        <w:rPr>
          <w:rFonts w:ascii="Avenir Book" w:hAnsi="Avenir Book" w:cs="Arial"/>
          <w:sz w:val="22"/>
          <w:szCs w:val="22"/>
          <w:lang w:val="pt-PT"/>
        </w:rPr>
        <w:t>Escrito por</w:t>
      </w:r>
      <w:r w:rsidR="00C111C7" w:rsidRPr="00C774DA">
        <w:rPr>
          <w:rFonts w:ascii="Avenir Book" w:hAnsi="Avenir Book" w:cs="Arial"/>
          <w:sz w:val="22"/>
          <w:szCs w:val="22"/>
          <w:lang w:val="pt-PT"/>
        </w:rPr>
        <w:t xml:space="preserve"> Ardis </w:t>
      </w:r>
      <w:r w:rsidRPr="00C774DA">
        <w:rPr>
          <w:rFonts w:ascii="Avenir Book" w:hAnsi="Avenir Book" w:cs="Arial"/>
          <w:sz w:val="22"/>
          <w:szCs w:val="22"/>
          <w:lang w:val="pt-PT"/>
        </w:rPr>
        <w:t>e</w:t>
      </w:r>
      <w:r w:rsidR="00C111C7" w:rsidRPr="00C774DA">
        <w:rPr>
          <w:rFonts w:ascii="Avenir Book" w:hAnsi="Avenir Book" w:cs="Arial"/>
          <w:sz w:val="22"/>
          <w:szCs w:val="22"/>
          <w:lang w:val="pt-PT"/>
        </w:rPr>
        <w:t xml:space="preserve"> Dick Stenbakken</w:t>
      </w:r>
    </w:p>
    <w:p w14:paraId="709F26B8" w14:textId="77777777" w:rsidR="00F96C8A" w:rsidRPr="00C774DA" w:rsidRDefault="00F96C8A" w:rsidP="00F96C8A">
      <w:pPr>
        <w:rPr>
          <w:rFonts w:ascii="Avenir Book" w:hAnsi="Avenir Book" w:cs="Arial"/>
          <w:lang w:val="pt-PT"/>
        </w:rPr>
      </w:pPr>
    </w:p>
    <w:p w14:paraId="249D5CA1" w14:textId="0F819D13" w:rsidR="00F96C8A" w:rsidRPr="00C774DA" w:rsidRDefault="000E3C8A" w:rsidP="003706E4">
      <w:pPr>
        <w:ind w:left="720"/>
        <w:rPr>
          <w:rFonts w:ascii="Avenir Book" w:hAnsi="Avenir Book" w:cs="Arial"/>
          <w:i/>
          <w:iCs/>
          <w:sz w:val="20"/>
          <w:szCs w:val="20"/>
          <w:lang w:val="pt-PT"/>
        </w:rPr>
      </w:pPr>
      <w:r w:rsidRPr="00C774DA">
        <w:rPr>
          <w:rFonts w:ascii="Avenir Book" w:hAnsi="Avenir Book" w:cs="Arial"/>
          <w:b/>
          <w:bCs/>
          <w:i/>
          <w:iCs/>
          <w:sz w:val="20"/>
          <w:szCs w:val="20"/>
          <w:lang w:val="pt-PT"/>
        </w:rPr>
        <w:t>[</w:t>
      </w:r>
      <w:r w:rsidR="00E011A5" w:rsidRPr="00C774DA">
        <w:rPr>
          <w:rFonts w:ascii="Avenir Book" w:hAnsi="Avenir Book" w:cs="Arial"/>
          <w:b/>
          <w:bCs/>
          <w:i/>
          <w:iCs/>
          <w:sz w:val="20"/>
          <w:szCs w:val="20"/>
          <w:lang w:val="pt-PT"/>
        </w:rPr>
        <w:t>Not</w:t>
      </w:r>
      <w:r w:rsidR="00A119A0" w:rsidRPr="00C774DA">
        <w:rPr>
          <w:rFonts w:ascii="Avenir Book" w:hAnsi="Avenir Book" w:cs="Arial"/>
          <w:b/>
          <w:bCs/>
          <w:i/>
          <w:iCs/>
          <w:sz w:val="20"/>
          <w:szCs w:val="20"/>
          <w:lang w:val="pt-PT"/>
        </w:rPr>
        <w:t>a ao apresentador</w:t>
      </w:r>
      <w:r w:rsidR="00E011A5" w:rsidRPr="00C774DA">
        <w:rPr>
          <w:rFonts w:ascii="Avenir Book" w:hAnsi="Avenir Book" w:cs="Arial"/>
          <w:b/>
          <w:bCs/>
          <w:i/>
          <w:iCs/>
          <w:sz w:val="20"/>
          <w:szCs w:val="20"/>
          <w:lang w:val="pt-PT"/>
        </w:rPr>
        <w:t xml:space="preserve">: </w:t>
      </w:r>
      <w:r w:rsidR="00A119A0" w:rsidRPr="00C774DA">
        <w:rPr>
          <w:rFonts w:ascii="Avenir Book" w:hAnsi="Avenir Book" w:cs="Arial"/>
          <w:i/>
          <w:iCs/>
          <w:sz w:val="20"/>
          <w:szCs w:val="20"/>
          <w:lang w:val="pt-PT"/>
        </w:rPr>
        <w:t>Sugerimos que o/a apresentador/a pesquise estatísticas locais ou nacionais para apresentar, assim como conhecimento das leis locais e, talvez, casos locais atuais.</w:t>
      </w:r>
      <w:r w:rsidR="00857F48">
        <w:rPr>
          <w:rFonts w:ascii="Avenir Book" w:hAnsi="Avenir Book" w:cs="Arial"/>
          <w:i/>
          <w:iCs/>
          <w:sz w:val="20"/>
          <w:szCs w:val="20"/>
          <w:lang w:val="pt-PT"/>
        </w:rPr>
        <w:t>]</w:t>
      </w:r>
    </w:p>
    <w:p w14:paraId="43F742A9" w14:textId="77777777" w:rsidR="00F96C8A" w:rsidRPr="00C774DA" w:rsidRDefault="00F96C8A" w:rsidP="003706E4">
      <w:pPr>
        <w:ind w:left="720"/>
        <w:rPr>
          <w:rFonts w:ascii="Avenir Book" w:hAnsi="Avenir Book" w:cs="Arial"/>
          <w:i/>
          <w:iCs/>
          <w:sz w:val="20"/>
          <w:szCs w:val="20"/>
          <w:lang w:val="pt-PT"/>
        </w:rPr>
      </w:pPr>
    </w:p>
    <w:p w14:paraId="7FC533BE" w14:textId="20A0E2EE" w:rsidR="00F96C8A" w:rsidRPr="00C774DA" w:rsidRDefault="00A119A0" w:rsidP="003706E4">
      <w:pPr>
        <w:ind w:left="720"/>
        <w:rPr>
          <w:rFonts w:ascii="Avenir Book" w:hAnsi="Avenir Book" w:cs="Arial"/>
          <w:i/>
          <w:iCs/>
          <w:sz w:val="20"/>
          <w:szCs w:val="20"/>
          <w:lang w:val="pt-PT"/>
        </w:rPr>
      </w:pPr>
      <w:r w:rsidRPr="00C774DA">
        <w:rPr>
          <w:rFonts w:ascii="Avenir Book" w:hAnsi="Avenir Book" w:cs="Arial"/>
          <w:i/>
          <w:iCs/>
          <w:sz w:val="20"/>
          <w:szCs w:val="20"/>
          <w:lang w:val="pt-PT"/>
        </w:rPr>
        <w:t xml:space="preserve">É igualmente importante notar que o seminário e o sermão não cobrem tudo o que deve ser abordado neste tópico; por exemplo, </w:t>
      </w:r>
      <w:r w:rsidR="007F24BA" w:rsidRPr="00C774DA">
        <w:rPr>
          <w:rFonts w:ascii="Avenir Book" w:hAnsi="Avenir Book" w:cs="Arial"/>
          <w:i/>
          <w:iCs/>
          <w:sz w:val="20"/>
          <w:szCs w:val="20"/>
          <w:lang w:val="pt-PT"/>
        </w:rPr>
        <w:t>muito pouco é dito sobre a reparação ou punição—não há tempo suficiente.</w:t>
      </w:r>
      <w:r w:rsidR="00F96C8A" w:rsidRPr="00C774DA">
        <w:rPr>
          <w:rFonts w:ascii="Avenir Book" w:hAnsi="Avenir Book" w:cs="Arial"/>
          <w:i/>
          <w:iCs/>
          <w:color w:val="000000" w:themeColor="text1"/>
          <w:sz w:val="20"/>
          <w:szCs w:val="20"/>
          <w:lang w:val="pt-PT"/>
        </w:rPr>
        <w:t xml:space="preserve"> </w:t>
      </w:r>
      <w:r w:rsidR="007F24BA" w:rsidRPr="00C774DA">
        <w:rPr>
          <w:rFonts w:ascii="Avenir Book" w:hAnsi="Avenir Book" w:cs="Arial"/>
          <w:i/>
          <w:iCs/>
          <w:color w:val="000000" w:themeColor="text1"/>
          <w:sz w:val="20"/>
          <w:szCs w:val="20"/>
          <w:lang w:val="pt-PT"/>
        </w:rPr>
        <w:t>Seria bom saber se a vossa divisão base tem alguma política e/ou comissão que trata de casos de má conduta sexual e abuso na igreja, ou recursos semelhantes. Poderá contactar o Ministério da Mulher ou Ministério da Família da sua divisão para obter informações adicionais.</w:t>
      </w:r>
      <w:r w:rsidR="00F96C8A" w:rsidRPr="00C774DA">
        <w:rPr>
          <w:rFonts w:ascii="Avenir Book" w:hAnsi="Avenir Book" w:cs="Arial"/>
          <w:i/>
          <w:iCs/>
          <w:sz w:val="20"/>
          <w:szCs w:val="20"/>
          <w:lang w:val="pt-PT"/>
        </w:rPr>
        <w:t xml:space="preserve"> </w:t>
      </w:r>
      <w:r w:rsidR="007F24BA" w:rsidRPr="00C774DA">
        <w:rPr>
          <w:rFonts w:ascii="Avenir Book" w:hAnsi="Avenir Book" w:cs="Arial"/>
          <w:i/>
          <w:iCs/>
          <w:sz w:val="20"/>
          <w:szCs w:val="20"/>
          <w:lang w:val="pt-PT"/>
        </w:rPr>
        <w:t>O website</w:t>
      </w:r>
      <w:r w:rsidR="00F96C8A" w:rsidRPr="00C774DA">
        <w:rPr>
          <w:rFonts w:ascii="Avenir Book" w:hAnsi="Avenir Book" w:cs="Arial"/>
          <w:i/>
          <w:iCs/>
          <w:sz w:val="20"/>
          <w:szCs w:val="20"/>
          <w:lang w:val="pt-PT"/>
        </w:rPr>
        <w:t xml:space="preserve"> </w:t>
      </w:r>
      <w:hyperlink r:id="rId13" w:history="1">
        <w:r w:rsidR="00F96C8A" w:rsidRPr="00C774DA">
          <w:rPr>
            <w:rStyle w:val="Hyperlink"/>
            <w:rFonts w:ascii="Avenir Book" w:hAnsi="Avenir Book" w:cs="Arial"/>
            <w:i/>
            <w:iCs/>
            <w:sz w:val="20"/>
            <w:szCs w:val="20"/>
            <w:lang w:val="pt-PT"/>
          </w:rPr>
          <w:t>http://www.thehopeofsurvivors.com/default.asp</w:t>
        </w:r>
      </w:hyperlink>
      <w:r w:rsidR="007F24BA" w:rsidRPr="00C774DA">
        <w:rPr>
          <w:rFonts w:ascii="Avenir Book" w:hAnsi="Avenir Book" w:cs="Arial"/>
          <w:i/>
          <w:iCs/>
          <w:sz w:val="20"/>
          <w:szCs w:val="20"/>
          <w:lang w:val="pt-PT"/>
        </w:rPr>
        <w:t xml:space="preserve"> tem informações úteis. Trata principalmente d</w:t>
      </w:r>
      <w:r w:rsidR="00857F48">
        <w:rPr>
          <w:rFonts w:ascii="Avenir Book" w:hAnsi="Avenir Book" w:cs="Arial"/>
          <w:i/>
          <w:iCs/>
          <w:sz w:val="20"/>
          <w:szCs w:val="20"/>
          <w:lang w:val="pt-PT"/>
        </w:rPr>
        <w:t>a</w:t>
      </w:r>
      <w:r w:rsidR="007F24BA" w:rsidRPr="00C774DA">
        <w:rPr>
          <w:rFonts w:ascii="Avenir Book" w:hAnsi="Avenir Book" w:cs="Arial"/>
          <w:i/>
          <w:iCs/>
          <w:sz w:val="20"/>
          <w:szCs w:val="20"/>
          <w:lang w:val="pt-PT"/>
        </w:rPr>
        <w:t xml:space="preserve"> má conduta pastoral, mas muitos conceitos são aplicáveis a outras situações. Um bom livro em inglês sobre o abuso do poder sexual é “</w:t>
      </w:r>
      <w:r w:rsidR="00F96C8A" w:rsidRPr="00C774DA">
        <w:rPr>
          <w:rFonts w:ascii="Avenir Book" w:hAnsi="Avenir Book" w:cs="Arial"/>
          <w:sz w:val="20"/>
          <w:szCs w:val="20"/>
          <w:lang w:val="pt-PT"/>
        </w:rPr>
        <w:t>Sex in the Forbidden Zone</w:t>
      </w:r>
      <w:r w:rsidR="007F24BA" w:rsidRPr="00C774DA">
        <w:rPr>
          <w:rFonts w:ascii="Avenir Book" w:hAnsi="Avenir Book" w:cs="Arial"/>
          <w:sz w:val="20"/>
          <w:szCs w:val="20"/>
          <w:lang w:val="pt-PT"/>
        </w:rPr>
        <w:t>”, escrito por</w:t>
      </w:r>
      <w:r w:rsidR="00F96C8A" w:rsidRPr="00C774DA">
        <w:rPr>
          <w:rFonts w:ascii="Avenir Book" w:hAnsi="Avenir Book" w:cs="Arial"/>
          <w:i/>
          <w:iCs/>
          <w:sz w:val="20"/>
          <w:szCs w:val="20"/>
          <w:lang w:val="pt-PT"/>
        </w:rPr>
        <w:t xml:space="preserve"> Peter Rutter, Fawcett, 1991.</w:t>
      </w:r>
      <w:r w:rsidR="00E011A5" w:rsidRPr="00C774DA">
        <w:rPr>
          <w:rFonts w:ascii="Avenir Book" w:hAnsi="Avenir Book" w:cs="Arial"/>
          <w:i/>
          <w:iCs/>
          <w:sz w:val="20"/>
          <w:szCs w:val="20"/>
          <w:lang w:val="pt-PT"/>
        </w:rPr>
        <w:t>]</w:t>
      </w:r>
    </w:p>
    <w:p w14:paraId="174ABACD" w14:textId="77777777" w:rsidR="00F96C8A" w:rsidRPr="00C774DA" w:rsidRDefault="00F96C8A" w:rsidP="00F96C8A">
      <w:pPr>
        <w:rPr>
          <w:rFonts w:ascii="Avenir Book" w:hAnsi="Avenir Book" w:cs="Arial"/>
          <w:sz w:val="22"/>
          <w:szCs w:val="22"/>
          <w:lang w:val="pt-PT"/>
        </w:rPr>
      </w:pPr>
    </w:p>
    <w:p w14:paraId="28ED1182" w14:textId="01C357CF" w:rsidR="00F96C8A" w:rsidRPr="00C774DA" w:rsidRDefault="003A09D2" w:rsidP="00F96C8A">
      <w:pPr>
        <w:rPr>
          <w:rFonts w:ascii="Avenir Book" w:hAnsi="Avenir Book" w:cs="Arial"/>
          <w:sz w:val="22"/>
          <w:szCs w:val="22"/>
          <w:lang w:val="pt-PT"/>
        </w:rPr>
      </w:pPr>
      <w:r w:rsidRPr="00C774DA">
        <w:rPr>
          <w:rFonts w:ascii="Avenir Book" w:hAnsi="Avenir Book" w:cs="Arial"/>
          <w:sz w:val="22"/>
          <w:szCs w:val="22"/>
          <w:lang w:val="pt-PT"/>
        </w:rPr>
        <w:t>O tema de abuso d</w:t>
      </w:r>
      <w:r w:rsidR="00A00E75">
        <w:rPr>
          <w:rFonts w:ascii="Avenir Book" w:hAnsi="Avenir Book" w:cs="Arial"/>
          <w:sz w:val="22"/>
          <w:szCs w:val="22"/>
          <w:lang w:val="pt-PT"/>
        </w:rPr>
        <w:t>o</w:t>
      </w:r>
      <w:r w:rsidRPr="00C774DA">
        <w:rPr>
          <w:rFonts w:ascii="Avenir Book" w:hAnsi="Avenir Book" w:cs="Arial"/>
          <w:sz w:val="22"/>
          <w:szCs w:val="22"/>
          <w:lang w:val="pt-PT"/>
        </w:rPr>
        <w:t xml:space="preserve"> poder é muito amplo e tem muitas ramificações. </w:t>
      </w:r>
      <w:r w:rsidR="008345D5" w:rsidRPr="00C774DA">
        <w:rPr>
          <w:rFonts w:ascii="Avenir Book" w:hAnsi="Avenir Book" w:cs="Arial"/>
          <w:sz w:val="22"/>
          <w:szCs w:val="22"/>
          <w:lang w:val="pt-PT"/>
        </w:rPr>
        <w:t>No sermão sobre abuso d</w:t>
      </w:r>
      <w:r w:rsidR="00A00E75">
        <w:rPr>
          <w:rFonts w:ascii="Avenir Book" w:hAnsi="Avenir Book" w:cs="Arial"/>
          <w:sz w:val="22"/>
          <w:szCs w:val="22"/>
          <w:lang w:val="pt-PT"/>
        </w:rPr>
        <w:t>o</w:t>
      </w:r>
      <w:r w:rsidR="008345D5" w:rsidRPr="00C774DA">
        <w:rPr>
          <w:rFonts w:ascii="Avenir Book" w:hAnsi="Avenir Book" w:cs="Arial"/>
          <w:sz w:val="22"/>
          <w:szCs w:val="22"/>
          <w:lang w:val="pt-PT"/>
        </w:rPr>
        <w:t xml:space="preserve"> poder preparado para hoje, considerámos particularmente o relato bíblico do pecado de Davi e Batseba. </w:t>
      </w:r>
      <w:r w:rsidR="00413506" w:rsidRPr="00C774DA">
        <w:rPr>
          <w:rFonts w:ascii="Avenir Book" w:hAnsi="Avenir Book" w:cs="Arial"/>
          <w:sz w:val="22"/>
          <w:szCs w:val="22"/>
          <w:lang w:val="pt-PT"/>
        </w:rPr>
        <w:t>Mas existem muitas outras histórias e muitos mais aspetos relacionados com este problema. Há o problema em si, o que significa o abuso d</w:t>
      </w:r>
      <w:r w:rsidR="00A00E75">
        <w:rPr>
          <w:rFonts w:ascii="Avenir Book" w:hAnsi="Avenir Book" w:cs="Arial"/>
          <w:sz w:val="22"/>
          <w:szCs w:val="22"/>
          <w:lang w:val="pt-PT"/>
        </w:rPr>
        <w:t>o</w:t>
      </w:r>
      <w:r w:rsidR="00413506" w:rsidRPr="00C774DA">
        <w:rPr>
          <w:rFonts w:ascii="Avenir Book" w:hAnsi="Avenir Book" w:cs="Arial"/>
          <w:sz w:val="22"/>
          <w:szCs w:val="22"/>
          <w:lang w:val="pt-PT"/>
        </w:rPr>
        <w:t xml:space="preserve"> poder, como é que se resolve o problema para não piorar, o que fazer sobre o problema e como fazer a reparação</w:t>
      </w:r>
      <w:r w:rsidR="00F96C8A" w:rsidRPr="00C774DA">
        <w:rPr>
          <w:rFonts w:ascii="Avenir Book" w:hAnsi="Avenir Book" w:cs="Arial"/>
          <w:sz w:val="22"/>
          <w:szCs w:val="22"/>
          <w:lang w:val="pt-PT"/>
        </w:rPr>
        <w:t xml:space="preserve">. </w:t>
      </w:r>
      <w:r w:rsidR="00413506" w:rsidRPr="00C774DA">
        <w:rPr>
          <w:rFonts w:ascii="Avenir Book" w:hAnsi="Avenir Book" w:cs="Arial"/>
          <w:sz w:val="22"/>
          <w:szCs w:val="22"/>
          <w:lang w:val="pt-PT"/>
        </w:rPr>
        <w:t>Tanto a vítima como o abusador carecem de ajuda. Se o abuso ocorre na igreja, existem frequentemente pessoas que não acreditam ter acontecido e tiram partidos, fazendo com que a igreja também sofra.</w:t>
      </w:r>
    </w:p>
    <w:p w14:paraId="29C56332" w14:textId="77777777" w:rsidR="00F96C8A" w:rsidRPr="00C774DA" w:rsidRDefault="00F96C8A" w:rsidP="00F96C8A">
      <w:pPr>
        <w:rPr>
          <w:rFonts w:ascii="Avenir Book" w:hAnsi="Avenir Book" w:cs="Arial"/>
          <w:lang w:val="pt-PT"/>
        </w:rPr>
      </w:pPr>
    </w:p>
    <w:p w14:paraId="147B4D22" w14:textId="7AA7FD5F" w:rsidR="00F96C8A" w:rsidRPr="00C774DA" w:rsidRDefault="00584AB2" w:rsidP="00F96C8A">
      <w:pPr>
        <w:rPr>
          <w:rFonts w:ascii="Avenir Book" w:hAnsi="Avenir Book" w:cs="Arial"/>
          <w:b/>
          <w:bCs/>
          <w:lang w:val="pt-PT"/>
        </w:rPr>
      </w:pPr>
      <w:r w:rsidRPr="00C774DA">
        <w:rPr>
          <w:rFonts w:ascii="Avenir Book" w:hAnsi="Avenir Book" w:cs="Arial"/>
          <w:b/>
          <w:bCs/>
          <w:lang w:val="pt-PT"/>
        </w:rPr>
        <w:t>TIPOS DE ABUSO D</w:t>
      </w:r>
      <w:r w:rsidR="00A00E75">
        <w:rPr>
          <w:rFonts w:ascii="Avenir Book" w:hAnsi="Avenir Book" w:cs="Arial"/>
          <w:b/>
          <w:bCs/>
          <w:lang w:val="pt-PT"/>
        </w:rPr>
        <w:t>O</w:t>
      </w:r>
      <w:r w:rsidRPr="00C774DA">
        <w:rPr>
          <w:rFonts w:ascii="Avenir Book" w:hAnsi="Avenir Book" w:cs="Arial"/>
          <w:b/>
          <w:bCs/>
          <w:lang w:val="pt-PT"/>
        </w:rPr>
        <w:t xml:space="preserve"> PODER</w:t>
      </w:r>
    </w:p>
    <w:p w14:paraId="594ACE44" w14:textId="77777777" w:rsidR="00F96C8A" w:rsidRPr="00C774DA" w:rsidRDefault="00F96C8A" w:rsidP="00F96C8A">
      <w:pPr>
        <w:widowControl w:val="0"/>
        <w:rPr>
          <w:rFonts w:ascii="Avenir Book" w:hAnsi="Avenir Book" w:cs="Arial"/>
          <w:lang w:val="pt-PT"/>
        </w:rPr>
      </w:pPr>
    </w:p>
    <w:p w14:paraId="25D7FA65" w14:textId="178D6F59" w:rsidR="00F96C8A" w:rsidRPr="00C774DA" w:rsidRDefault="002D661A" w:rsidP="00F96C8A">
      <w:pPr>
        <w:widowControl w:val="0"/>
        <w:rPr>
          <w:rFonts w:ascii="Avenir Book" w:hAnsi="Avenir Book" w:cs="Arial"/>
          <w:sz w:val="22"/>
          <w:szCs w:val="22"/>
          <w:lang w:val="pt-PT"/>
        </w:rPr>
      </w:pPr>
      <w:r w:rsidRPr="00C774DA">
        <w:rPr>
          <w:rFonts w:ascii="Avenir Book" w:hAnsi="Avenir Book" w:cs="Arial"/>
          <w:sz w:val="22"/>
          <w:szCs w:val="22"/>
          <w:lang w:val="pt-PT"/>
        </w:rPr>
        <w:t>Então</w:t>
      </w:r>
      <w:r w:rsidR="00F96C8A" w:rsidRPr="00C774DA">
        <w:rPr>
          <w:rFonts w:ascii="Avenir Book" w:hAnsi="Avenir Book" w:cs="Arial"/>
          <w:sz w:val="22"/>
          <w:szCs w:val="22"/>
          <w:lang w:val="pt-PT"/>
        </w:rPr>
        <w:t xml:space="preserve">, </w:t>
      </w:r>
      <w:r w:rsidRPr="00C774DA">
        <w:rPr>
          <w:rFonts w:ascii="Avenir Book" w:hAnsi="Avenir Book" w:cs="Arial"/>
          <w:sz w:val="22"/>
          <w:szCs w:val="22"/>
          <w:lang w:val="pt-PT"/>
        </w:rPr>
        <w:t>quais são os elementos de poder, e quem tem o poder? Em todos os casos de abuso d</w:t>
      </w:r>
      <w:r w:rsidR="00A00E75">
        <w:rPr>
          <w:rFonts w:ascii="Avenir Book" w:hAnsi="Avenir Book" w:cs="Arial"/>
          <w:sz w:val="22"/>
          <w:szCs w:val="22"/>
          <w:lang w:val="pt-PT"/>
        </w:rPr>
        <w:t>o</w:t>
      </w:r>
      <w:r w:rsidRPr="00C774DA">
        <w:rPr>
          <w:rFonts w:ascii="Avenir Book" w:hAnsi="Avenir Book" w:cs="Arial"/>
          <w:sz w:val="22"/>
          <w:szCs w:val="22"/>
          <w:lang w:val="pt-PT"/>
        </w:rPr>
        <w:t xml:space="preserve"> poder, o abuso ocorre quando uma pessoa se aproveita de outra pessoa ou grupo para benefício </w:t>
      </w:r>
      <w:r w:rsidR="007559A8">
        <w:rPr>
          <w:rFonts w:ascii="Avenir Book" w:hAnsi="Avenir Book" w:cs="Arial"/>
          <w:sz w:val="22"/>
          <w:szCs w:val="22"/>
          <w:lang w:val="pt-PT"/>
        </w:rPr>
        <w:t>próprio</w:t>
      </w:r>
      <w:r w:rsidRPr="00C774DA">
        <w:rPr>
          <w:rFonts w:ascii="Avenir Book" w:hAnsi="Avenir Book" w:cs="Arial"/>
          <w:sz w:val="22"/>
          <w:szCs w:val="22"/>
          <w:lang w:val="pt-PT"/>
        </w:rPr>
        <w:t>.</w:t>
      </w:r>
    </w:p>
    <w:p w14:paraId="69ADB98C" w14:textId="77777777" w:rsidR="00F96C8A" w:rsidRPr="00C774DA" w:rsidRDefault="00F96C8A" w:rsidP="00F96C8A">
      <w:pPr>
        <w:widowControl w:val="0"/>
        <w:rPr>
          <w:rFonts w:ascii="Avenir Book" w:hAnsi="Avenir Book" w:cs="Arial"/>
          <w:sz w:val="22"/>
          <w:szCs w:val="22"/>
          <w:lang w:val="pt-PT"/>
        </w:rPr>
      </w:pPr>
    </w:p>
    <w:p w14:paraId="48B42D4A" w14:textId="0D8E4500" w:rsidR="00F96C8A" w:rsidRPr="00C774DA" w:rsidRDefault="002D661A" w:rsidP="00A27918">
      <w:pPr>
        <w:pStyle w:val="ListParagraph"/>
        <w:widowControl w:val="0"/>
        <w:numPr>
          <w:ilvl w:val="0"/>
          <w:numId w:val="26"/>
        </w:numPr>
        <w:rPr>
          <w:rFonts w:ascii="Avenir Book" w:hAnsi="Avenir Book" w:cs="Arial"/>
          <w:sz w:val="22"/>
          <w:szCs w:val="22"/>
          <w:lang w:val="pt-PT"/>
        </w:rPr>
      </w:pPr>
      <w:r w:rsidRPr="00C774DA">
        <w:rPr>
          <w:rFonts w:ascii="Avenir Book" w:hAnsi="Avenir Book" w:cs="Arial"/>
          <w:b/>
          <w:bCs/>
          <w:sz w:val="22"/>
          <w:szCs w:val="22"/>
          <w:lang w:val="pt-PT"/>
        </w:rPr>
        <w:t>Posicional</w:t>
      </w:r>
      <w:r w:rsidR="00F96C8A" w:rsidRPr="00C774DA">
        <w:rPr>
          <w:rFonts w:ascii="Avenir Book" w:hAnsi="Avenir Book" w:cs="Arial"/>
          <w:b/>
          <w:bCs/>
          <w:sz w:val="22"/>
          <w:szCs w:val="22"/>
          <w:lang w:val="pt-PT"/>
        </w:rPr>
        <w:t>.</w:t>
      </w:r>
      <w:r w:rsidR="00F96C8A" w:rsidRPr="00C774DA">
        <w:rPr>
          <w:rFonts w:ascii="Avenir Book" w:hAnsi="Avenir Book" w:cs="Arial"/>
          <w:sz w:val="22"/>
          <w:szCs w:val="22"/>
          <w:lang w:val="pt-PT"/>
        </w:rPr>
        <w:t xml:space="preserve"> </w:t>
      </w:r>
      <w:r w:rsidRPr="00C774DA">
        <w:rPr>
          <w:rFonts w:ascii="Avenir Book" w:hAnsi="Avenir Book" w:cs="Arial"/>
          <w:sz w:val="22"/>
          <w:szCs w:val="22"/>
          <w:lang w:val="pt-PT"/>
        </w:rPr>
        <w:t>Quando uma pessoa usa a sua posição, instrução, estatuto para ordenar/exigir submissão de outros sem o seu consentimento. Ver Lucas</w:t>
      </w:r>
      <w:r w:rsidR="00F96C8A" w:rsidRPr="00C774DA">
        <w:rPr>
          <w:rFonts w:ascii="Avenir Book" w:hAnsi="Avenir Book" w:cs="Arial"/>
          <w:sz w:val="22"/>
          <w:szCs w:val="22"/>
          <w:lang w:val="pt-PT"/>
        </w:rPr>
        <w:t xml:space="preserve"> 3:14</w:t>
      </w:r>
      <w:r w:rsidRPr="00C774DA">
        <w:rPr>
          <w:rFonts w:ascii="Avenir Book" w:hAnsi="Avenir Book" w:cs="Arial"/>
          <w:sz w:val="22"/>
          <w:szCs w:val="22"/>
          <w:lang w:val="pt-PT"/>
        </w:rPr>
        <w:t xml:space="preserve">, onde João Batista diz aos soldados que NÃO usem a sua posição para explorar </w:t>
      </w:r>
      <w:r w:rsidR="007559A8">
        <w:rPr>
          <w:rFonts w:ascii="Avenir Book" w:hAnsi="Avenir Book" w:cs="Arial"/>
          <w:sz w:val="22"/>
          <w:szCs w:val="22"/>
          <w:lang w:val="pt-PT"/>
        </w:rPr>
        <w:t xml:space="preserve">a </w:t>
      </w:r>
      <w:r w:rsidRPr="00C774DA">
        <w:rPr>
          <w:rFonts w:ascii="Avenir Book" w:hAnsi="Avenir Book" w:cs="Arial"/>
          <w:sz w:val="22"/>
          <w:szCs w:val="22"/>
          <w:lang w:val="pt-PT"/>
        </w:rPr>
        <w:t>outros.</w:t>
      </w:r>
    </w:p>
    <w:p w14:paraId="433A4C45" w14:textId="77777777" w:rsidR="00F96C8A" w:rsidRPr="00C774DA" w:rsidRDefault="00F96C8A" w:rsidP="00F96C8A">
      <w:pPr>
        <w:widowControl w:val="0"/>
        <w:ind w:left="720"/>
        <w:rPr>
          <w:rFonts w:ascii="Avenir Book" w:hAnsi="Avenir Book" w:cs="Arial"/>
          <w:sz w:val="22"/>
          <w:szCs w:val="22"/>
          <w:lang w:val="pt-PT"/>
        </w:rPr>
      </w:pPr>
      <w:r w:rsidRPr="00C774DA">
        <w:rPr>
          <w:rFonts w:ascii="Avenir Book" w:hAnsi="Avenir Book" w:cs="Arial"/>
          <w:sz w:val="22"/>
          <w:szCs w:val="22"/>
          <w:lang w:val="pt-PT"/>
        </w:rPr>
        <w:tab/>
      </w:r>
      <w:r w:rsidRPr="00C774DA">
        <w:rPr>
          <w:rFonts w:ascii="Avenir Book" w:hAnsi="Avenir Book" w:cs="Arial"/>
          <w:sz w:val="22"/>
          <w:szCs w:val="22"/>
          <w:lang w:val="pt-PT"/>
        </w:rPr>
        <w:tab/>
      </w:r>
    </w:p>
    <w:p w14:paraId="2E8CCB7C" w14:textId="1DD76F30" w:rsidR="00F96C8A" w:rsidRPr="00C774DA" w:rsidRDefault="002D661A" w:rsidP="00F96C8A">
      <w:pPr>
        <w:widowControl w:val="0"/>
        <w:ind w:firstLine="720"/>
        <w:rPr>
          <w:rFonts w:ascii="Avenir Book" w:hAnsi="Avenir Book" w:cs="Arial"/>
          <w:sz w:val="22"/>
          <w:szCs w:val="22"/>
          <w:lang w:val="pt-PT"/>
        </w:rPr>
      </w:pPr>
      <w:r w:rsidRPr="00C774DA">
        <w:rPr>
          <w:rFonts w:ascii="Avenir Book" w:hAnsi="Avenir Book" w:cs="Arial"/>
          <w:sz w:val="22"/>
          <w:szCs w:val="22"/>
          <w:lang w:val="pt-PT"/>
        </w:rPr>
        <w:t>Algumas destas posições são</w:t>
      </w:r>
      <w:r w:rsidR="00F96C8A" w:rsidRPr="00C774DA">
        <w:rPr>
          <w:rFonts w:ascii="Avenir Book" w:hAnsi="Avenir Book" w:cs="Arial"/>
          <w:sz w:val="22"/>
          <w:szCs w:val="22"/>
          <w:lang w:val="pt-PT"/>
        </w:rPr>
        <w:t>:</w:t>
      </w:r>
    </w:p>
    <w:p w14:paraId="6A671468" w14:textId="2B9889C6" w:rsidR="00F96C8A" w:rsidRPr="00C774DA" w:rsidRDefault="00F96C8A" w:rsidP="00F96C8A">
      <w:pPr>
        <w:widowControl w:val="0"/>
        <w:numPr>
          <w:ilvl w:val="0"/>
          <w:numId w:val="20"/>
        </w:numPr>
        <w:ind w:left="360"/>
        <w:rPr>
          <w:rFonts w:ascii="Avenir Book" w:hAnsi="Avenir Book" w:cs="Arial"/>
          <w:sz w:val="22"/>
          <w:szCs w:val="22"/>
          <w:lang w:val="pt-PT"/>
        </w:rPr>
      </w:pPr>
      <w:r w:rsidRPr="00C774DA">
        <w:rPr>
          <w:rFonts w:ascii="Avenir Book" w:hAnsi="Avenir Book" w:cs="Arial"/>
          <w:sz w:val="22"/>
          <w:szCs w:val="22"/>
          <w:lang w:val="pt-PT"/>
        </w:rPr>
        <w:t>Pastor</w:t>
      </w:r>
      <w:r w:rsidR="00413506" w:rsidRPr="00C774DA">
        <w:rPr>
          <w:rFonts w:ascii="Avenir Book" w:hAnsi="Avenir Book" w:cs="Arial"/>
          <w:sz w:val="22"/>
          <w:szCs w:val="22"/>
          <w:lang w:val="pt-PT"/>
        </w:rPr>
        <w:t>es</w:t>
      </w:r>
    </w:p>
    <w:p w14:paraId="0F86DB1C" w14:textId="248A98EB" w:rsidR="00F96C8A" w:rsidRPr="00C774DA" w:rsidRDefault="00413506" w:rsidP="00F96C8A">
      <w:pPr>
        <w:widowControl w:val="0"/>
        <w:numPr>
          <w:ilvl w:val="0"/>
          <w:numId w:val="20"/>
        </w:numPr>
        <w:ind w:left="360"/>
        <w:rPr>
          <w:rFonts w:ascii="Avenir Book" w:hAnsi="Avenir Book" w:cs="Arial"/>
          <w:sz w:val="22"/>
          <w:szCs w:val="22"/>
          <w:lang w:val="pt-PT"/>
        </w:rPr>
      </w:pPr>
      <w:r w:rsidRPr="00C774DA">
        <w:rPr>
          <w:rFonts w:ascii="Avenir Book" w:hAnsi="Avenir Book" w:cs="Arial"/>
          <w:sz w:val="22"/>
          <w:szCs w:val="22"/>
          <w:lang w:val="pt-PT"/>
        </w:rPr>
        <w:t>Advogados</w:t>
      </w:r>
    </w:p>
    <w:p w14:paraId="43908847" w14:textId="367CE0FB" w:rsidR="00F96C8A" w:rsidRPr="00C774DA" w:rsidRDefault="00413506" w:rsidP="00F96C8A">
      <w:pPr>
        <w:widowControl w:val="0"/>
        <w:numPr>
          <w:ilvl w:val="0"/>
          <w:numId w:val="20"/>
        </w:numPr>
        <w:ind w:left="360"/>
        <w:rPr>
          <w:rFonts w:ascii="Avenir Book" w:hAnsi="Avenir Book" w:cs="Arial"/>
          <w:sz w:val="22"/>
          <w:szCs w:val="22"/>
          <w:lang w:val="pt-PT"/>
        </w:rPr>
      </w:pPr>
      <w:r w:rsidRPr="00C774DA">
        <w:rPr>
          <w:rFonts w:ascii="Avenir Book" w:hAnsi="Avenir Book" w:cs="Arial"/>
          <w:sz w:val="22"/>
          <w:szCs w:val="22"/>
          <w:lang w:val="pt-PT"/>
        </w:rPr>
        <w:t>Professores</w:t>
      </w:r>
    </w:p>
    <w:p w14:paraId="1AC8F419" w14:textId="08DC7E96" w:rsidR="00F96C8A" w:rsidRPr="00C774DA" w:rsidRDefault="00413506" w:rsidP="00F96C8A">
      <w:pPr>
        <w:widowControl w:val="0"/>
        <w:numPr>
          <w:ilvl w:val="0"/>
          <w:numId w:val="20"/>
        </w:numPr>
        <w:ind w:left="360"/>
        <w:rPr>
          <w:rFonts w:ascii="Avenir Book" w:hAnsi="Avenir Book" w:cs="Arial"/>
          <w:sz w:val="22"/>
          <w:szCs w:val="22"/>
          <w:lang w:val="pt-PT"/>
        </w:rPr>
      </w:pPr>
      <w:r w:rsidRPr="00C774DA">
        <w:rPr>
          <w:rFonts w:ascii="Avenir Book" w:hAnsi="Avenir Book" w:cs="Arial"/>
          <w:sz w:val="22"/>
          <w:szCs w:val="22"/>
          <w:lang w:val="pt-PT"/>
        </w:rPr>
        <w:t>Instrutores</w:t>
      </w:r>
    </w:p>
    <w:p w14:paraId="2A491091" w14:textId="7CC38603" w:rsidR="00F96C8A" w:rsidRPr="00C774DA" w:rsidRDefault="00A93CAD" w:rsidP="00F96C8A">
      <w:pPr>
        <w:widowControl w:val="0"/>
        <w:numPr>
          <w:ilvl w:val="0"/>
          <w:numId w:val="20"/>
        </w:numPr>
        <w:ind w:left="360"/>
        <w:rPr>
          <w:rFonts w:ascii="Avenir Book" w:hAnsi="Avenir Book" w:cs="Arial"/>
          <w:sz w:val="22"/>
          <w:szCs w:val="22"/>
          <w:lang w:val="pt-PT"/>
        </w:rPr>
      </w:pPr>
      <w:r w:rsidRPr="00C774DA">
        <w:rPr>
          <w:rFonts w:ascii="Avenir Book" w:hAnsi="Avenir Book" w:cs="Arial"/>
          <w:sz w:val="22"/>
          <w:szCs w:val="22"/>
          <w:lang w:val="pt-PT"/>
        </w:rPr>
        <w:t>Cuidadores</w:t>
      </w:r>
    </w:p>
    <w:p w14:paraId="500D47F7" w14:textId="32D73D11" w:rsidR="00F96C8A" w:rsidRPr="00C774DA" w:rsidRDefault="00413506" w:rsidP="00F96C8A">
      <w:pPr>
        <w:widowControl w:val="0"/>
        <w:numPr>
          <w:ilvl w:val="0"/>
          <w:numId w:val="20"/>
        </w:numPr>
        <w:ind w:left="360"/>
        <w:rPr>
          <w:rFonts w:ascii="Avenir Book" w:hAnsi="Avenir Book" w:cs="Arial"/>
          <w:sz w:val="22"/>
          <w:szCs w:val="22"/>
          <w:lang w:val="pt-PT"/>
        </w:rPr>
      </w:pPr>
      <w:r w:rsidRPr="00C774DA">
        <w:rPr>
          <w:rFonts w:ascii="Avenir Book" w:hAnsi="Avenir Book" w:cs="Arial"/>
          <w:sz w:val="22"/>
          <w:szCs w:val="22"/>
          <w:lang w:val="pt-PT"/>
        </w:rPr>
        <w:t>Médicos</w:t>
      </w:r>
    </w:p>
    <w:p w14:paraId="288EBEE6" w14:textId="2C8C8573" w:rsidR="00F96C8A" w:rsidRPr="00C774DA" w:rsidRDefault="00413506" w:rsidP="00F96C8A">
      <w:pPr>
        <w:widowControl w:val="0"/>
        <w:numPr>
          <w:ilvl w:val="0"/>
          <w:numId w:val="20"/>
        </w:numPr>
        <w:ind w:left="360"/>
        <w:rPr>
          <w:rFonts w:ascii="Avenir Book" w:hAnsi="Avenir Book" w:cs="Arial"/>
          <w:sz w:val="22"/>
          <w:szCs w:val="22"/>
          <w:lang w:val="pt-PT"/>
        </w:rPr>
      </w:pPr>
      <w:r w:rsidRPr="00C774DA">
        <w:rPr>
          <w:rFonts w:ascii="Avenir Book" w:hAnsi="Avenir Book" w:cs="Arial"/>
          <w:sz w:val="22"/>
          <w:szCs w:val="22"/>
          <w:lang w:val="pt-PT"/>
        </w:rPr>
        <w:t>Terapeutas</w:t>
      </w:r>
    </w:p>
    <w:p w14:paraId="073E542D" w14:textId="6D310F19" w:rsidR="00F96C8A" w:rsidRPr="00C774DA" w:rsidRDefault="00413506" w:rsidP="00F96C8A">
      <w:pPr>
        <w:widowControl w:val="0"/>
        <w:numPr>
          <w:ilvl w:val="0"/>
          <w:numId w:val="20"/>
        </w:numPr>
        <w:ind w:left="360"/>
        <w:rPr>
          <w:rFonts w:ascii="Avenir Book" w:hAnsi="Avenir Book" w:cs="Arial"/>
          <w:sz w:val="22"/>
          <w:szCs w:val="22"/>
          <w:lang w:val="pt-PT"/>
        </w:rPr>
      </w:pPr>
      <w:r w:rsidRPr="00C774DA">
        <w:rPr>
          <w:rFonts w:ascii="Avenir Book" w:hAnsi="Avenir Book" w:cs="Arial"/>
          <w:sz w:val="22"/>
          <w:szCs w:val="22"/>
          <w:lang w:val="pt-PT"/>
        </w:rPr>
        <w:t>Líderes da igreja</w:t>
      </w:r>
    </w:p>
    <w:p w14:paraId="492E0269" w14:textId="3D99C5A2" w:rsidR="00221C7F" w:rsidRPr="00C774DA" w:rsidRDefault="00413506" w:rsidP="00F96C8A">
      <w:pPr>
        <w:widowControl w:val="0"/>
        <w:numPr>
          <w:ilvl w:val="0"/>
          <w:numId w:val="20"/>
        </w:numPr>
        <w:ind w:left="360"/>
        <w:rPr>
          <w:rFonts w:ascii="Avenir Book" w:hAnsi="Avenir Book" w:cs="Arial"/>
          <w:sz w:val="22"/>
          <w:szCs w:val="22"/>
          <w:lang w:val="pt-PT"/>
        </w:rPr>
      </w:pPr>
      <w:r w:rsidRPr="00C774DA">
        <w:rPr>
          <w:rFonts w:ascii="Avenir Book" w:hAnsi="Avenir Book" w:cs="Arial"/>
          <w:sz w:val="22"/>
          <w:szCs w:val="22"/>
          <w:lang w:val="pt-PT"/>
        </w:rPr>
        <w:t>Líderes dos jovens</w:t>
      </w:r>
    </w:p>
    <w:p w14:paraId="7D2FF4EC" w14:textId="13CF27A0" w:rsidR="00F96C8A" w:rsidRPr="00C774DA" w:rsidRDefault="00413506" w:rsidP="00F96C8A">
      <w:pPr>
        <w:widowControl w:val="0"/>
        <w:numPr>
          <w:ilvl w:val="0"/>
          <w:numId w:val="20"/>
        </w:numPr>
        <w:ind w:left="360"/>
        <w:rPr>
          <w:rFonts w:ascii="Avenir Book" w:hAnsi="Avenir Book" w:cs="Arial"/>
          <w:sz w:val="22"/>
          <w:szCs w:val="22"/>
          <w:lang w:val="pt-PT"/>
        </w:rPr>
      </w:pPr>
      <w:r w:rsidRPr="00C774DA">
        <w:rPr>
          <w:rFonts w:ascii="Avenir Book" w:hAnsi="Avenir Book" w:cs="Arial"/>
          <w:sz w:val="22"/>
          <w:szCs w:val="22"/>
          <w:lang w:val="pt-PT"/>
        </w:rPr>
        <w:t xml:space="preserve">Líderes dos </w:t>
      </w:r>
      <w:r w:rsidR="008474E1">
        <w:rPr>
          <w:rFonts w:ascii="Avenir Book" w:hAnsi="Avenir Book" w:cs="Arial"/>
          <w:sz w:val="22"/>
          <w:szCs w:val="22"/>
          <w:lang w:val="pt-PT"/>
        </w:rPr>
        <w:t>D</w:t>
      </w:r>
      <w:r w:rsidRPr="00C774DA">
        <w:rPr>
          <w:rFonts w:ascii="Avenir Book" w:hAnsi="Avenir Book" w:cs="Arial"/>
          <w:sz w:val="22"/>
          <w:szCs w:val="22"/>
          <w:lang w:val="pt-PT"/>
        </w:rPr>
        <w:t>esbravadores</w:t>
      </w:r>
    </w:p>
    <w:p w14:paraId="4D3DB725" w14:textId="1CE5256C" w:rsidR="00221C7F" w:rsidRPr="00C774DA" w:rsidRDefault="00413506" w:rsidP="00F96C8A">
      <w:pPr>
        <w:widowControl w:val="0"/>
        <w:numPr>
          <w:ilvl w:val="0"/>
          <w:numId w:val="20"/>
        </w:numPr>
        <w:ind w:left="360"/>
        <w:rPr>
          <w:rFonts w:ascii="Avenir Book" w:hAnsi="Avenir Book" w:cs="Arial"/>
          <w:sz w:val="22"/>
          <w:szCs w:val="22"/>
          <w:lang w:val="pt-PT"/>
        </w:rPr>
      </w:pPr>
      <w:r w:rsidRPr="00C774DA">
        <w:rPr>
          <w:rFonts w:ascii="Avenir Book" w:hAnsi="Avenir Book" w:cs="Arial"/>
          <w:sz w:val="22"/>
          <w:szCs w:val="22"/>
          <w:lang w:val="pt-PT"/>
        </w:rPr>
        <w:t>Patrões</w:t>
      </w:r>
    </w:p>
    <w:p w14:paraId="33D3F2E1" w14:textId="78B433E7" w:rsidR="00F96C8A" w:rsidRPr="00C774DA" w:rsidRDefault="00F96C8A" w:rsidP="00F96C8A">
      <w:pPr>
        <w:widowControl w:val="0"/>
        <w:numPr>
          <w:ilvl w:val="0"/>
          <w:numId w:val="20"/>
        </w:numPr>
        <w:ind w:left="360"/>
        <w:rPr>
          <w:rFonts w:ascii="Avenir Book" w:hAnsi="Avenir Book" w:cs="Arial"/>
          <w:sz w:val="22"/>
          <w:szCs w:val="22"/>
          <w:lang w:val="pt-PT"/>
        </w:rPr>
      </w:pPr>
      <w:r w:rsidRPr="00C774DA">
        <w:rPr>
          <w:rFonts w:ascii="Avenir Book" w:hAnsi="Avenir Book" w:cs="Arial"/>
          <w:sz w:val="22"/>
          <w:szCs w:val="22"/>
          <w:lang w:val="pt-PT"/>
        </w:rPr>
        <w:t>VIP/</w:t>
      </w:r>
      <w:r w:rsidR="00413506" w:rsidRPr="00C774DA">
        <w:rPr>
          <w:rFonts w:ascii="Avenir Book" w:hAnsi="Avenir Book" w:cs="Arial"/>
          <w:sz w:val="22"/>
          <w:szCs w:val="22"/>
          <w:lang w:val="pt-PT"/>
        </w:rPr>
        <w:t>políticos</w:t>
      </w:r>
    </w:p>
    <w:p w14:paraId="65196000" w14:textId="297B6BE2" w:rsidR="00F96C8A" w:rsidRPr="00C774DA" w:rsidRDefault="00413506" w:rsidP="00F96C8A">
      <w:pPr>
        <w:widowControl w:val="0"/>
        <w:numPr>
          <w:ilvl w:val="0"/>
          <w:numId w:val="20"/>
        </w:numPr>
        <w:ind w:left="360"/>
        <w:rPr>
          <w:rFonts w:ascii="Avenir Book" w:hAnsi="Avenir Book" w:cs="Arial"/>
          <w:sz w:val="22"/>
          <w:szCs w:val="22"/>
          <w:lang w:val="pt-PT"/>
        </w:rPr>
      </w:pPr>
      <w:r w:rsidRPr="00C774DA">
        <w:rPr>
          <w:rFonts w:ascii="Avenir Book" w:hAnsi="Avenir Book" w:cs="Arial"/>
          <w:sz w:val="22"/>
          <w:szCs w:val="22"/>
          <w:lang w:val="pt-PT"/>
        </w:rPr>
        <w:t>Esposos</w:t>
      </w:r>
      <w:r w:rsidR="00F96C8A" w:rsidRPr="00C774DA">
        <w:rPr>
          <w:rFonts w:ascii="Avenir Book" w:hAnsi="Avenir Book" w:cs="Arial"/>
          <w:sz w:val="22"/>
          <w:szCs w:val="22"/>
          <w:lang w:val="pt-PT"/>
        </w:rPr>
        <w:t>/</w:t>
      </w:r>
      <w:r w:rsidR="007559A8">
        <w:rPr>
          <w:rFonts w:ascii="Avenir Book" w:hAnsi="Avenir Book" w:cs="Arial"/>
          <w:sz w:val="22"/>
          <w:szCs w:val="22"/>
          <w:lang w:val="pt-PT"/>
        </w:rPr>
        <w:t>espos</w:t>
      </w:r>
      <w:r w:rsidRPr="00C774DA">
        <w:rPr>
          <w:rFonts w:ascii="Avenir Book" w:hAnsi="Avenir Book" w:cs="Arial"/>
          <w:sz w:val="22"/>
          <w:szCs w:val="22"/>
          <w:lang w:val="pt-PT"/>
        </w:rPr>
        <w:t>as</w:t>
      </w:r>
    </w:p>
    <w:p w14:paraId="1984DE08" w14:textId="751997A9" w:rsidR="00F96C8A" w:rsidRPr="00C774DA" w:rsidRDefault="00413506" w:rsidP="00F96C8A">
      <w:pPr>
        <w:widowControl w:val="0"/>
        <w:numPr>
          <w:ilvl w:val="0"/>
          <w:numId w:val="20"/>
        </w:numPr>
        <w:ind w:left="360"/>
        <w:rPr>
          <w:rFonts w:ascii="Avenir Book" w:hAnsi="Avenir Book" w:cs="Arial"/>
          <w:sz w:val="22"/>
          <w:szCs w:val="22"/>
          <w:lang w:val="pt-PT"/>
        </w:rPr>
      </w:pPr>
      <w:r w:rsidRPr="00C774DA">
        <w:rPr>
          <w:rFonts w:ascii="Avenir Book" w:hAnsi="Avenir Book" w:cs="Arial"/>
          <w:sz w:val="22"/>
          <w:szCs w:val="22"/>
          <w:lang w:val="pt-PT"/>
        </w:rPr>
        <w:t>Pais</w:t>
      </w:r>
    </w:p>
    <w:p w14:paraId="1946A051" w14:textId="77777777" w:rsidR="00F96C8A" w:rsidRPr="00C774DA" w:rsidRDefault="00F96C8A" w:rsidP="00F96C8A">
      <w:pPr>
        <w:widowControl w:val="0"/>
        <w:ind w:left="576"/>
        <w:rPr>
          <w:rFonts w:ascii="Avenir Book" w:hAnsi="Avenir Book" w:cs="Arial"/>
          <w:sz w:val="22"/>
          <w:szCs w:val="22"/>
          <w:lang w:val="pt-PT"/>
        </w:rPr>
      </w:pPr>
    </w:p>
    <w:p w14:paraId="4580FADF" w14:textId="7ABAE3E7" w:rsidR="00F96C8A" w:rsidRPr="00C774DA" w:rsidRDefault="002D661A" w:rsidP="00A27918">
      <w:pPr>
        <w:pStyle w:val="ListParagraph"/>
        <w:widowControl w:val="0"/>
        <w:numPr>
          <w:ilvl w:val="0"/>
          <w:numId w:val="26"/>
        </w:numPr>
        <w:rPr>
          <w:rFonts w:ascii="Avenir Book" w:hAnsi="Avenir Book" w:cs="Arial"/>
          <w:sz w:val="22"/>
          <w:szCs w:val="22"/>
          <w:lang w:val="pt-PT"/>
        </w:rPr>
      </w:pPr>
      <w:r w:rsidRPr="00C774DA">
        <w:rPr>
          <w:rFonts w:ascii="Avenir Book" w:hAnsi="Avenir Book" w:cs="Arial"/>
          <w:b/>
          <w:bCs/>
          <w:sz w:val="22"/>
          <w:szCs w:val="22"/>
          <w:lang w:val="pt-PT"/>
        </w:rPr>
        <w:t>Económico</w:t>
      </w:r>
      <w:r w:rsidR="00F96C8A" w:rsidRPr="00C774DA">
        <w:rPr>
          <w:rFonts w:ascii="Avenir Book" w:hAnsi="Avenir Book" w:cs="Arial"/>
          <w:sz w:val="22"/>
          <w:szCs w:val="22"/>
          <w:lang w:val="pt-PT"/>
        </w:rPr>
        <w:t>—</w:t>
      </w:r>
      <w:r w:rsidR="00E57F21" w:rsidRPr="00C774DA">
        <w:rPr>
          <w:rFonts w:ascii="Avenir Book" w:hAnsi="Avenir Book" w:cs="Arial"/>
          <w:sz w:val="22"/>
          <w:szCs w:val="22"/>
          <w:lang w:val="pt-PT"/>
        </w:rPr>
        <w:t xml:space="preserve">o uso ou mau uso do dinheiro e confiança na forma como são administrados os fundos; a pessoa exerce poder porque tem dinheiro—estas pessoas são admiradas, ou controlam </w:t>
      </w:r>
      <w:r w:rsidR="00E57F21" w:rsidRPr="00C774DA">
        <w:rPr>
          <w:rFonts w:ascii="Avenir Book" w:hAnsi="Avenir Book" w:cs="Arial"/>
          <w:sz w:val="22"/>
          <w:szCs w:val="22"/>
          <w:lang w:val="pt-PT"/>
        </w:rPr>
        <w:lastRenderedPageBreak/>
        <w:t>situações ou eventos com o seu dinheiro, ao dá-lo ou retê-lo</w:t>
      </w:r>
      <w:r w:rsidR="00F96C8A" w:rsidRPr="00C774DA">
        <w:rPr>
          <w:rFonts w:ascii="Avenir Book" w:hAnsi="Avenir Book" w:cs="Arial"/>
          <w:sz w:val="22"/>
          <w:szCs w:val="22"/>
          <w:lang w:val="pt-PT"/>
        </w:rPr>
        <w:t xml:space="preserve">. </w:t>
      </w:r>
      <w:r w:rsidR="00E57F21" w:rsidRPr="00C774DA">
        <w:rPr>
          <w:rFonts w:ascii="Avenir Book" w:hAnsi="Avenir Book" w:cs="Arial"/>
          <w:sz w:val="22"/>
          <w:szCs w:val="22"/>
          <w:lang w:val="pt-PT"/>
        </w:rPr>
        <w:t>Versículos</w:t>
      </w:r>
      <w:r w:rsidR="003E0B9D" w:rsidRPr="00C774DA">
        <w:rPr>
          <w:rFonts w:ascii="Avenir Book" w:hAnsi="Avenir Book" w:cs="Arial"/>
          <w:sz w:val="22"/>
          <w:szCs w:val="22"/>
          <w:lang w:val="pt-PT"/>
        </w:rPr>
        <w:t>—</w:t>
      </w:r>
      <w:r w:rsidR="00F96C8A" w:rsidRPr="00C774DA">
        <w:rPr>
          <w:rFonts w:ascii="Avenir Book" w:hAnsi="Avenir Book" w:cs="Arial"/>
          <w:sz w:val="22"/>
          <w:szCs w:val="22"/>
          <w:lang w:val="pt-PT"/>
        </w:rPr>
        <w:t>At</w:t>
      </w:r>
      <w:r w:rsidR="00E57F21" w:rsidRPr="00C774DA">
        <w:rPr>
          <w:rFonts w:ascii="Avenir Book" w:hAnsi="Avenir Book" w:cs="Arial"/>
          <w:sz w:val="22"/>
          <w:szCs w:val="22"/>
          <w:lang w:val="pt-PT"/>
        </w:rPr>
        <w:t>o</w:t>
      </w:r>
      <w:r w:rsidR="00F96C8A" w:rsidRPr="00C774DA">
        <w:rPr>
          <w:rFonts w:ascii="Avenir Book" w:hAnsi="Avenir Book" w:cs="Arial"/>
          <w:sz w:val="22"/>
          <w:szCs w:val="22"/>
          <w:lang w:val="pt-PT"/>
        </w:rPr>
        <w:t>s 5:1-12</w:t>
      </w:r>
      <w:r w:rsidR="003E0B9D" w:rsidRPr="00C774DA">
        <w:rPr>
          <w:rFonts w:ascii="Avenir Book" w:hAnsi="Avenir Book" w:cs="Arial"/>
          <w:sz w:val="22"/>
          <w:szCs w:val="22"/>
          <w:lang w:val="pt-PT"/>
        </w:rPr>
        <w:t xml:space="preserve">: </w:t>
      </w:r>
      <w:r w:rsidR="00E57F21" w:rsidRPr="00C774DA">
        <w:rPr>
          <w:rFonts w:ascii="Avenir Book" w:hAnsi="Avenir Book" w:cs="Arial"/>
          <w:sz w:val="22"/>
          <w:szCs w:val="22"/>
          <w:lang w:val="pt-PT"/>
        </w:rPr>
        <w:t>Ananias e Safira</w:t>
      </w:r>
      <w:r w:rsidR="00F96C8A" w:rsidRPr="00C774DA">
        <w:rPr>
          <w:rFonts w:ascii="Avenir Book" w:hAnsi="Avenir Book" w:cs="Arial"/>
          <w:sz w:val="22"/>
          <w:szCs w:val="22"/>
          <w:lang w:val="pt-PT"/>
        </w:rPr>
        <w:t xml:space="preserve">; </w:t>
      </w:r>
      <w:r w:rsidR="00E57F21" w:rsidRPr="00C774DA">
        <w:rPr>
          <w:rFonts w:ascii="Avenir Book" w:hAnsi="Avenir Book" w:cs="Arial"/>
          <w:sz w:val="22"/>
          <w:szCs w:val="22"/>
          <w:lang w:val="pt-PT"/>
        </w:rPr>
        <w:t>Tiago</w:t>
      </w:r>
      <w:r w:rsidR="00F96C8A" w:rsidRPr="00C774DA">
        <w:rPr>
          <w:rFonts w:ascii="Avenir Book" w:hAnsi="Avenir Book" w:cs="Arial"/>
          <w:sz w:val="22"/>
          <w:szCs w:val="22"/>
          <w:lang w:val="pt-PT"/>
        </w:rPr>
        <w:t xml:space="preserve"> 5; </w:t>
      </w:r>
      <w:r w:rsidR="00E57F21" w:rsidRPr="00C774DA">
        <w:rPr>
          <w:rFonts w:ascii="Avenir Book" w:hAnsi="Avenir Book" w:cs="Arial"/>
          <w:sz w:val="22"/>
          <w:szCs w:val="22"/>
          <w:lang w:val="pt-PT"/>
        </w:rPr>
        <w:t>Deuteronómio</w:t>
      </w:r>
      <w:r w:rsidR="00F96C8A" w:rsidRPr="00C774DA">
        <w:rPr>
          <w:rFonts w:ascii="Avenir Book" w:hAnsi="Avenir Book" w:cs="Arial"/>
          <w:sz w:val="22"/>
          <w:szCs w:val="22"/>
          <w:lang w:val="pt-PT"/>
        </w:rPr>
        <w:t xml:space="preserve"> 8:18.</w:t>
      </w:r>
    </w:p>
    <w:p w14:paraId="002526BD" w14:textId="43A2F080" w:rsidR="00F96C8A" w:rsidRPr="00C774DA" w:rsidRDefault="00F96C8A" w:rsidP="00F96C8A">
      <w:pPr>
        <w:widowControl w:val="0"/>
        <w:rPr>
          <w:rFonts w:ascii="Avenir Book" w:hAnsi="Avenir Book" w:cs="Arial"/>
          <w:sz w:val="22"/>
          <w:szCs w:val="22"/>
          <w:lang w:val="pt-PT"/>
        </w:rPr>
      </w:pPr>
    </w:p>
    <w:p w14:paraId="73F8F54A" w14:textId="74C3A2B0" w:rsidR="003E0B9D" w:rsidRPr="00C774DA" w:rsidRDefault="002B7D86" w:rsidP="003E0B9D">
      <w:pPr>
        <w:pStyle w:val="ListParagraph"/>
        <w:widowControl w:val="0"/>
        <w:numPr>
          <w:ilvl w:val="0"/>
          <w:numId w:val="26"/>
        </w:numPr>
        <w:rPr>
          <w:rFonts w:ascii="Avenir Book" w:hAnsi="Avenir Book" w:cs="Arial"/>
          <w:sz w:val="22"/>
          <w:szCs w:val="22"/>
          <w:lang w:val="pt-PT"/>
        </w:rPr>
      </w:pPr>
      <w:r w:rsidRPr="00C774DA">
        <w:rPr>
          <w:rFonts w:ascii="Avenir Book" w:hAnsi="Avenir Book" w:cs="Arial"/>
          <w:b/>
          <w:bCs/>
          <w:sz w:val="22"/>
          <w:szCs w:val="22"/>
          <w:lang w:val="pt-PT"/>
        </w:rPr>
        <w:t>Influência</w:t>
      </w:r>
      <w:r w:rsidR="003E0B9D" w:rsidRPr="00C774DA">
        <w:rPr>
          <w:rFonts w:ascii="Avenir Book" w:hAnsi="Avenir Book" w:cs="Arial"/>
          <w:b/>
          <w:bCs/>
          <w:sz w:val="22"/>
          <w:szCs w:val="22"/>
          <w:lang w:val="pt-PT"/>
        </w:rPr>
        <w:t>—</w:t>
      </w:r>
      <w:r w:rsidRPr="00C774DA">
        <w:rPr>
          <w:rFonts w:ascii="Avenir Book" w:hAnsi="Avenir Book" w:cs="Arial"/>
          <w:sz w:val="22"/>
          <w:szCs w:val="22"/>
          <w:lang w:val="pt-PT"/>
        </w:rPr>
        <w:t xml:space="preserve">o uso da persuasão por serem autores de um livro, serem membros de certo grupo, terem uma personalidade autoritária, etc. Pensem em pessoas no mundo do desporto, </w:t>
      </w:r>
      <w:r w:rsidR="007559A8">
        <w:rPr>
          <w:rFonts w:ascii="Avenir Book" w:hAnsi="Avenir Book" w:cs="Arial"/>
          <w:sz w:val="22"/>
          <w:szCs w:val="22"/>
          <w:lang w:val="pt-PT"/>
        </w:rPr>
        <w:t>televisão</w:t>
      </w:r>
      <w:r w:rsidRPr="00C774DA">
        <w:rPr>
          <w:rFonts w:ascii="Avenir Book" w:hAnsi="Avenir Book" w:cs="Arial"/>
          <w:sz w:val="22"/>
          <w:szCs w:val="22"/>
          <w:lang w:val="pt-PT"/>
        </w:rPr>
        <w:t>, música, meios sociais e outras pessoas conhecidas que influenciam os seus seguidores e apoiam propagandas. Estas têm o poder de persuasão</w:t>
      </w:r>
      <w:r w:rsidR="003E0B9D" w:rsidRPr="00C774DA">
        <w:rPr>
          <w:rFonts w:ascii="Avenir Book" w:hAnsi="Avenir Book" w:cs="Arial"/>
          <w:sz w:val="22"/>
          <w:szCs w:val="22"/>
          <w:lang w:val="pt-PT"/>
        </w:rPr>
        <w:t xml:space="preserve">. </w:t>
      </w:r>
      <w:r w:rsidRPr="00C774DA">
        <w:rPr>
          <w:rFonts w:ascii="Avenir Book" w:hAnsi="Avenir Book" w:cs="Arial"/>
          <w:sz w:val="22"/>
          <w:szCs w:val="22"/>
          <w:lang w:val="pt-PT"/>
        </w:rPr>
        <w:t xml:space="preserve">A </w:t>
      </w:r>
      <w:r w:rsidR="008474E1" w:rsidRPr="00C774DA">
        <w:rPr>
          <w:rFonts w:ascii="Avenir Book" w:hAnsi="Avenir Book" w:cs="Arial"/>
          <w:sz w:val="22"/>
          <w:szCs w:val="22"/>
          <w:lang w:val="pt-PT"/>
        </w:rPr>
        <w:t>Wikipédia</w:t>
      </w:r>
      <w:r w:rsidR="003E0B9D" w:rsidRPr="00C774DA">
        <w:rPr>
          <w:rFonts w:ascii="Avenir Book" w:hAnsi="Avenir Book" w:cs="Arial"/>
          <w:sz w:val="22"/>
          <w:szCs w:val="22"/>
          <w:lang w:val="pt-PT"/>
        </w:rPr>
        <w:t xml:space="preserve"> </w:t>
      </w:r>
      <w:r w:rsidR="00DB27B6" w:rsidRPr="00C774DA">
        <w:rPr>
          <w:rFonts w:ascii="Avenir Book" w:hAnsi="Avenir Book" w:cs="Arial"/>
          <w:sz w:val="22"/>
          <w:szCs w:val="22"/>
          <w:lang w:val="pt-PT"/>
        </w:rPr>
        <w:t xml:space="preserve">menciona cinco oficiais dos Estados Unidos que foram destituídos por causa do abuso do poder. Indica um caso que remonta a </w:t>
      </w:r>
      <w:r w:rsidR="003E0B9D" w:rsidRPr="00C774DA">
        <w:rPr>
          <w:rFonts w:ascii="Avenir Book" w:hAnsi="Avenir Book" w:cs="Arial"/>
          <w:sz w:val="22"/>
          <w:szCs w:val="22"/>
          <w:lang w:val="pt-PT"/>
        </w:rPr>
        <w:t xml:space="preserve">215 </w:t>
      </w:r>
      <w:r w:rsidR="00DB27B6" w:rsidRPr="00C774DA">
        <w:rPr>
          <w:rFonts w:ascii="Avenir Book" w:hAnsi="Avenir Book" w:cs="Arial"/>
          <w:sz w:val="22"/>
          <w:szCs w:val="22"/>
          <w:lang w:val="pt-PT"/>
        </w:rPr>
        <w:t>DC</w:t>
      </w:r>
      <w:r w:rsidR="003E0B9D" w:rsidRPr="00C774DA">
        <w:rPr>
          <w:rFonts w:ascii="Avenir Book" w:hAnsi="Avenir Book" w:cs="Arial"/>
          <w:sz w:val="22"/>
          <w:szCs w:val="22"/>
          <w:lang w:val="pt-PT"/>
        </w:rPr>
        <w:t xml:space="preserve"> </w:t>
      </w:r>
      <w:r w:rsidR="00DB27B6" w:rsidRPr="00C774DA">
        <w:rPr>
          <w:rFonts w:ascii="Avenir Book" w:hAnsi="Avenir Book" w:cs="Arial"/>
          <w:sz w:val="22"/>
          <w:szCs w:val="22"/>
          <w:lang w:val="pt-PT"/>
        </w:rPr>
        <w:t>na</w:t>
      </w:r>
      <w:r w:rsidR="003E0B9D" w:rsidRPr="00C774DA">
        <w:rPr>
          <w:rFonts w:ascii="Avenir Book" w:hAnsi="Avenir Book" w:cs="Arial"/>
          <w:sz w:val="22"/>
          <w:szCs w:val="22"/>
          <w:lang w:val="pt-PT"/>
        </w:rPr>
        <w:t xml:space="preserve"> China.</w:t>
      </w:r>
      <w:r w:rsidR="003E0B9D" w:rsidRPr="00C774DA">
        <w:rPr>
          <w:rStyle w:val="FootnoteReference"/>
          <w:rFonts w:ascii="Avenir Book" w:hAnsi="Avenir Book" w:cs="Arial"/>
          <w:sz w:val="22"/>
          <w:szCs w:val="22"/>
          <w:lang w:val="pt-PT"/>
        </w:rPr>
        <w:footnoteReference w:id="8"/>
      </w:r>
    </w:p>
    <w:p w14:paraId="75C820DB" w14:textId="5CF04BD9" w:rsidR="00F96C8A" w:rsidRPr="00C774DA" w:rsidRDefault="00F96C8A" w:rsidP="003E0B9D">
      <w:pPr>
        <w:widowControl w:val="0"/>
        <w:rPr>
          <w:rFonts w:ascii="Avenir Book" w:hAnsi="Avenir Book" w:cs="Arial"/>
          <w:sz w:val="22"/>
          <w:szCs w:val="22"/>
          <w:lang w:val="pt-PT"/>
        </w:rPr>
      </w:pPr>
    </w:p>
    <w:p w14:paraId="19A1773C" w14:textId="51B2D38A" w:rsidR="00F96C8A" w:rsidRPr="007559A8" w:rsidRDefault="00DB27B6" w:rsidP="000A5B30">
      <w:pPr>
        <w:pStyle w:val="ListParagraph"/>
        <w:numPr>
          <w:ilvl w:val="0"/>
          <w:numId w:val="26"/>
        </w:numPr>
        <w:rPr>
          <w:rFonts w:ascii="Avenir Book" w:hAnsi="Avenir Book" w:cs="Arial"/>
          <w:sz w:val="22"/>
          <w:szCs w:val="22"/>
          <w:lang w:val="pt-PT"/>
        </w:rPr>
      </w:pPr>
      <w:r w:rsidRPr="007559A8">
        <w:rPr>
          <w:rFonts w:ascii="Avenir Book" w:hAnsi="Avenir Book" w:cs="Arial"/>
          <w:b/>
          <w:bCs/>
          <w:sz w:val="22"/>
          <w:szCs w:val="22"/>
          <w:lang w:val="pt-PT"/>
        </w:rPr>
        <w:t>Físico</w:t>
      </w:r>
      <w:r w:rsidR="003E0B9D" w:rsidRPr="007559A8">
        <w:rPr>
          <w:rFonts w:ascii="Avenir Book" w:hAnsi="Avenir Book" w:cs="Arial"/>
          <w:b/>
          <w:bCs/>
          <w:sz w:val="22"/>
          <w:szCs w:val="22"/>
          <w:lang w:val="pt-PT"/>
        </w:rPr>
        <w:t>—</w:t>
      </w:r>
      <w:r w:rsidR="001A7ABC" w:rsidRPr="007559A8">
        <w:rPr>
          <w:rFonts w:ascii="Avenir Book" w:hAnsi="Avenir Book" w:cs="Arial"/>
          <w:sz w:val="22"/>
          <w:szCs w:val="22"/>
          <w:lang w:val="pt-PT"/>
        </w:rPr>
        <w:t xml:space="preserve"> normalmente o uso do tamanho ou força física para submeter a outros. Isto pode ser óbvio—a pessoa maior ou mais forte tem poder sobre </w:t>
      </w:r>
      <w:r w:rsidR="007559A8" w:rsidRPr="007559A8">
        <w:rPr>
          <w:rFonts w:ascii="Avenir Book" w:hAnsi="Avenir Book" w:cs="Arial"/>
          <w:sz w:val="22"/>
          <w:szCs w:val="22"/>
          <w:lang w:val="pt-PT"/>
        </w:rPr>
        <w:t xml:space="preserve">as </w:t>
      </w:r>
      <w:r w:rsidR="001A7ABC" w:rsidRPr="007559A8">
        <w:rPr>
          <w:rFonts w:ascii="Avenir Book" w:hAnsi="Avenir Book" w:cs="Arial"/>
          <w:sz w:val="22"/>
          <w:szCs w:val="22"/>
          <w:lang w:val="pt-PT"/>
        </w:rPr>
        <w:t>outras. Versículos—Números 22:22-27: Balaão</w:t>
      </w:r>
      <w:r w:rsidR="00F8621C" w:rsidRPr="007559A8">
        <w:rPr>
          <w:rFonts w:ascii="Avenir Book" w:hAnsi="Avenir Book" w:cs="Arial"/>
          <w:sz w:val="22"/>
          <w:szCs w:val="22"/>
          <w:lang w:val="pt-PT"/>
        </w:rPr>
        <w:t xml:space="preserve"> bate na jumenta. Génesis 37: José é vendido como escravo pelos irmãos. 2 Samuel 13:14</w:t>
      </w:r>
      <w:r w:rsidR="007559A8" w:rsidRPr="007559A8">
        <w:rPr>
          <w:rFonts w:ascii="Avenir Book" w:hAnsi="Avenir Book" w:cs="Arial"/>
          <w:sz w:val="22"/>
          <w:szCs w:val="22"/>
          <w:lang w:val="pt-PT"/>
        </w:rPr>
        <w:t>:</w:t>
      </w:r>
      <w:r w:rsidR="00F96C8A" w:rsidRPr="007559A8">
        <w:rPr>
          <w:rFonts w:ascii="Avenir Book" w:hAnsi="Avenir Book" w:cs="Arial"/>
          <w:sz w:val="22"/>
          <w:szCs w:val="22"/>
          <w:lang w:val="pt-PT"/>
        </w:rPr>
        <w:t xml:space="preserve"> “</w:t>
      </w:r>
      <w:r w:rsidR="00F8621C" w:rsidRPr="007559A8">
        <w:rPr>
          <w:rFonts w:ascii="Avenir Book" w:hAnsi="Avenir Book" w:cs="Arial"/>
          <w:sz w:val="22"/>
          <w:szCs w:val="22"/>
          <w:lang w:val="pt-PT"/>
        </w:rPr>
        <w:t>sendo mais forte que ela, violentou-a</w:t>
      </w:r>
      <w:r w:rsidR="00F96C8A" w:rsidRPr="007559A8">
        <w:rPr>
          <w:rFonts w:ascii="Avenir Book" w:hAnsi="Avenir Book" w:cs="Arial"/>
          <w:sz w:val="22"/>
          <w:szCs w:val="22"/>
          <w:lang w:val="pt-PT"/>
        </w:rPr>
        <w:t>.”</w:t>
      </w:r>
    </w:p>
    <w:p w14:paraId="6267EE12" w14:textId="77777777" w:rsidR="00F96C8A" w:rsidRPr="00C774DA" w:rsidRDefault="00F96C8A" w:rsidP="00F96C8A">
      <w:pPr>
        <w:widowControl w:val="0"/>
        <w:rPr>
          <w:rFonts w:ascii="Avenir Book" w:hAnsi="Avenir Book" w:cs="Arial"/>
          <w:sz w:val="22"/>
          <w:szCs w:val="22"/>
          <w:lang w:val="pt-PT"/>
        </w:rPr>
      </w:pPr>
    </w:p>
    <w:p w14:paraId="61FF50F0" w14:textId="0B089C12" w:rsidR="00F8621C" w:rsidRPr="00C774DA" w:rsidRDefault="00F96C8A" w:rsidP="00A27918">
      <w:pPr>
        <w:pStyle w:val="ListParagraph"/>
        <w:widowControl w:val="0"/>
        <w:numPr>
          <w:ilvl w:val="0"/>
          <w:numId w:val="26"/>
        </w:numPr>
        <w:rPr>
          <w:rFonts w:ascii="Avenir Book" w:hAnsi="Avenir Book" w:cs="Arial"/>
          <w:sz w:val="22"/>
          <w:szCs w:val="22"/>
          <w:lang w:val="pt-PT"/>
        </w:rPr>
      </w:pPr>
      <w:r w:rsidRPr="00C774DA">
        <w:rPr>
          <w:rFonts w:ascii="Avenir Book" w:hAnsi="Avenir Book" w:cs="Arial"/>
          <w:b/>
          <w:bCs/>
          <w:sz w:val="22"/>
          <w:szCs w:val="22"/>
          <w:lang w:val="pt-PT"/>
        </w:rPr>
        <w:t>Informa</w:t>
      </w:r>
      <w:r w:rsidR="00DB27B6" w:rsidRPr="00C774DA">
        <w:rPr>
          <w:rFonts w:ascii="Avenir Book" w:hAnsi="Avenir Book" w:cs="Arial"/>
          <w:b/>
          <w:bCs/>
          <w:sz w:val="22"/>
          <w:szCs w:val="22"/>
          <w:lang w:val="pt-PT"/>
        </w:rPr>
        <w:t>c</w:t>
      </w:r>
      <w:r w:rsidRPr="00C774DA">
        <w:rPr>
          <w:rFonts w:ascii="Avenir Book" w:hAnsi="Avenir Book" w:cs="Arial"/>
          <w:b/>
          <w:bCs/>
          <w:sz w:val="22"/>
          <w:szCs w:val="22"/>
          <w:lang w:val="pt-PT"/>
        </w:rPr>
        <w:t>ional</w:t>
      </w:r>
      <w:r w:rsidR="003E0B9D" w:rsidRPr="00C774DA">
        <w:rPr>
          <w:rFonts w:ascii="Avenir Book" w:hAnsi="Avenir Book" w:cs="Arial"/>
          <w:b/>
          <w:bCs/>
          <w:sz w:val="22"/>
          <w:szCs w:val="22"/>
          <w:lang w:val="pt-PT"/>
        </w:rPr>
        <w:t>—</w:t>
      </w:r>
      <w:r w:rsidR="00F8621C" w:rsidRPr="00C774DA">
        <w:rPr>
          <w:rFonts w:ascii="Avenir Book" w:hAnsi="Avenir Book" w:cs="Arial"/>
          <w:sz w:val="22"/>
          <w:szCs w:val="22"/>
          <w:lang w:val="pt-PT"/>
        </w:rPr>
        <w:t>o uso da informação que outra pessoa não possu</w:t>
      </w:r>
      <w:r w:rsidR="007559A8">
        <w:rPr>
          <w:rFonts w:ascii="Avenir Book" w:hAnsi="Avenir Book" w:cs="Arial"/>
          <w:sz w:val="22"/>
          <w:szCs w:val="22"/>
          <w:lang w:val="pt-PT"/>
        </w:rPr>
        <w:t>i</w:t>
      </w:r>
      <w:r w:rsidR="00F8621C" w:rsidRPr="00C774DA">
        <w:rPr>
          <w:rFonts w:ascii="Avenir Book" w:hAnsi="Avenir Book" w:cs="Arial"/>
          <w:sz w:val="22"/>
          <w:szCs w:val="22"/>
          <w:lang w:val="pt-PT"/>
        </w:rPr>
        <w:t xml:space="preserve"> ou precisa confere poder à pessoa com conhecimento. Isto é particularmente real na liderança da igreja e liderança política. A pessoa que tem informação pode controlar eventos e outras pessoas.</w:t>
      </w:r>
    </w:p>
    <w:p w14:paraId="4FB0AB36" w14:textId="77777777" w:rsidR="00F96C8A" w:rsidRPr="00C774DA" w:rsidRDefault="00F96C8A" w:rsidP="00F96C8A">
      <w:pPr>
        <w:widowControl w:val="0"/>
        <w:rPr>
          <w:rFonts w:ascii="Avenir Book" w:hAnsi="Avenir Book" w:cs="Arial"/>
          <w:sz w:val="22"/>
          <w:szCs w:val="22"/>
          <w:lang w:val="pt-PT"/>
        </w:rPr>
      </w:pPr>
    </w:p>
    <w:p w14:paraId="53271F67" w14:textId="15EC3A6F" w:rsidR="00F8621C" w:rsidRPr="00C774DA" w:rsidRDefault="00DB27B6" w:rsidP="00A27918">
      <w:pPr>
        <w:pStyle w:val="ListParagraph"/>
        <w:widowControl w:val="0"/>
        <w:numPr>
          <w:ilvl w:val="0"/>
          <w:numId w:val="26"/>
        </w:numPr>
        <w:rPr>
          <w:rFonts w:ascii="Avenir Book" w:hAnsi="Avenir Book" w:cs="Arial"/>
          <w:sz w:val="22"/>
          <w:szCs w:val="22"/>
          <w:lang w:val="pt-PT"/>
        </w:rPr>
      </w:pPr>
      <w:r w:rsidRPr="00C774DA">
        <w:rPr>
          <w:rFonts w:ascii="Avenir Book" w:hAnsi="Avenir Book" w:cs="Arial"/>
          <w:b/>
          <w:bCs/>
          <w:sz w:val="22"/>
          <w:szCs w:val="22"/>
          <w:lang w:val="pt-PT"/>
        </w:rPr>
        <w:t>Psicológico e Emocional</w:t>
      </w:r>
      <w:r w:rsidR="003E0B9D" w:rsidRPr="00C774DA">
        <w:rPr>
          <w:rFonts w:ascii="Avenir Book" w:hAnsi="Avenir Book" w:cs="Arial"/>
          <w:b/>
          <w:bCs/>
          <w:sz w:val="22"/>
          <w:szCs w:val="22"/>
          <w:lang w:val="pt-PT"/>
        </w:rPr>
        <w:t>—</w:t>
      </w:r>
      <w:r w:rsidR="00F8621C" w:rsidRPr="00C774DA">
        <w:rPr>
          <w:rFonts w:ascii="Avenir Book" w:hAnsi="Avenir Book" w:cs="Arial"/>
          <w:sz w:val="22"/>
          <w:szCs w:val="22"/>
          <w:lang w:val="pt-PT"/>
        </w:rPr>
        <w:t xml:space="preserve"> usar as emoções para envergonhar, manipular ou controlar outros. Efésios 6:4 afirma, “</w:t>
      </w:r>
      <w:r w:rsidR="007559A8">
        <w:rPr>
          <w:rFonts w:ascii="Avenir Book" w:hAnsi="Avenir Book" w:cs="Arial"/>
          <w:sz w:val="22"/>
          <w:szCs w:val="22"/>
          <w:lang w:val="pt-PT"/>
        </w:rPr>
        <w:t>Pais, não irritem seus filhos</w:t>
      </w:r>
      <w:r w:rsidR="00F8621C" w:rsidRPr="00C774DA">
        <w:rPr>
          <w:rFonts w:ascii="Avenir Book" w:hAnsi="Avenir Book" w:cs="Arial"/>
          <w:sz w:val="22"/>
          <w:szCs w:val="22"/>
          <w:lang w:val="pt-PT"/>
        </w:rPr>
        <w:t>.” Versículos—Génesis 2:1-7: mentiras intimidadoras de Satanás/Eva/Adão=pressão.</w:t>
      </w:r>
    </w:p>
    <w:p w14:paraId="22108EB4" w14:textId="77777777" w:rsidR="00F96C8A" w:rsidRPr="00C774DA" w:rsidRDefault="00F96C8A" w:rsidP="00F96C8A">
      <w:pPr>
        <w:widowControl w:val="0"/>
        <w:rPr>
          <w:rFonts w:ascii="Avenir Book" w:hAnsi="Avenir Book" w:cs="Arial"/>
          <w:sz w:val="22"/>
          <w:szCs w:val="22"/>
          <w:lang w:val="pt-PT"/>
        </w:rPr>
      </w:pPr>
    </w:p>
    <w:p w14:paraId="77934852" w14:textId="4015934D" w:rsidR="00F8621C" w:rsidRPr="00C774DA" w:rsidRDefault="00DB27B6" w:rsidP="00A27918">
      <w:pPr>
        <w:pStyle w:val="ListParagraph"/>
        <w:widowControl w:val="0"/>
        <w:numPr>
          <w:ilvl w:val="0"/>
          <w:numId w:val="26"/>
        </w:numPr>
        <w:rPr>
          <w:rFonts w:ascii="Avenir Book" w:hAnsi="Avenir Book" w:cs="Arial"/>
          <w:sz w:val="22"/>
          <w:szCs w:val="22"/>
          <w:lang w:val="pt-PT"/>
        </w:rPr>
      </w:pPr>
      <w:r w:rsidRPr="00C774DA">
        <w:rPr>
          <w:rFonts w:ascii="Avenir Book" w:hAnsi="Avenir Book" w:cs="Arial"/>
          <w:b/>
          <w:bCs/>
          <w:sz w:val="22"/>
          <w:szCs w:val="22"/>
          <w:lang w:val="pt-PT"/>
        </w:rPr>
        <w:t>Espiritual</w:t>
      </w:r>
      <w:r w:rsidR="003E0B9D" w:rsidRPr="00C774DA">
        <w:rPr>
          <w:rFonts w:ascii="Avenir Book" w:hAnsi="Avenir Book" w:cs="Arial"/>
          <w:b/>
          <w:bCs/>
          <w:sz w:val="22"/>
          <w:szCs w:val="22"/>
          <w:lang w:val="pt-PT"/>
        </w:rPr>
        <w:t>—</w:t>
      </w:r>
      <w:r w:rsidR="00F8621C" w:rsidRPr="00C774DA">
        <w:rPr>
          <w:rFonts w:ascii="Avenir Book" w:hAnsi="Avenir Book" w:cs="Arial"/>
          <w:sz w:val="22"/>
          <w:szCs w:val="22"/>
          <w:lang w:val="pt-PT"/>
        </w:rPr>
        <w:t xml:space="preserve"> uso da influência espiritual ou posição para mandar, exigir, rebaixar ou forçar a crença ou comportamento de alguém.</w:t>
      </w:r>
      <w:r w:rsidR="00533A21" w:rsidRPr="00C774DA">
        <w:rPr>
          <w:rFonts w:ascii="Avenir Book" w:hAnsi="Avenir Book" w:cs="Arial"/>
          <w:sz w:val="22"/>
          <w:szCs w:val="22"/>
          <w:lang w:val="pt-PT"/>
        </w:rPr>
        <w:t xml:space="preserve"> Versículo—João 11:49: Caifás, “Nada sabeis!”</w:t>
      </w:r>
    </w:p>
    <w:p w14:paraId="46E3EE8A" w14:textId="77777777" w:rsidR="00A27918" w:rsidRPr="00C774DA" w:rsidRDefault="00A27918" w:rsidP="00A27918">
      <w:pPr>
        <w:widowControl w:val="0"/>
        <w:rPr>
          <w:rFonts w:ascii="Avenir Book" w:hAnsi="Avenir Book" w:cs="Arial"/>
          <w:sz w:val="22"/>
          <w:szCs w:val="22"/>
          <w:lang w:val="pt-PT"/>
        </w:rPr>
      </w:pPr>
    </w:p>
    <w:p w14:paraId="60D85F60" w14:textId="2AFD2EB1" w:rsidR="00F96C8A" w:rsidRPr="00C774DA" w:rsidRDefault="00F96C8A" w:rsidP="00533A21">
      <w:pPr>
        <w:pStyle w:val="ListParagraph"/>
        <w:widowControl w:val="0"/>
        <w:numPr>
          <w:ilvl w:val="0"/>
          <w:numId w:val="26"/>
        </w:numPr>
        <w:rPr>
          <w:rFonts w:ascii="Avenir Book" w:hAnsi="Avenir Book" w:cs="Arial"/>
          <w:sz w:val="22"/>
          <w:szCs w:val="22"/>
          <w:lang w:val="pt-PT"/>
        </w:rPr>
      </w:pPr>
      <w:r w:rsidRPr="00C774DA">
        <w:rPr>
          <w:rFonts w:ascii="Avenir Book" w:hAnsi="Avenir Book" w:cs="Arial"/>
          <w:b/>
          <w:bCs/>
          <w:sz w:val="22"/>
          <w:szCs w:val="22"/>
          <w:lang w:val="pt-PT"/>
        </w:rPr>
        <w:t>Sexual</w:t>
      </w:r>
      <w:r w:rsidR="00D719CE" w:rsidRPr="00C774DA">
        <w:rPr>
          <w:rFonts w:ascii="Avenir Book" w:hAnsi="Avenir Book" w:cs="Arial"/>
          <w:b/>
          <w:bCs/>
          <w:sz w:val="22"/>
          <w:szCs w:val="22"/>
          <w:lang w:val="pt-PT"/>
        </w:rPr>
        <w:t>—</w:t>
      </w:r>
      <w:r w:rsidR="00533A21" w:rsidRPr="00C774DA">
        <w:rPr>
          <w:rFonts w:ascii="Avenir Book" w:hAnsi="Avenir Book" w:cs="Arial"/>
          <w:sz w:val="22"/>
          <w:szCs w:val="22"/>
          <w:lang w:val="pt-PT"/>
        </w:rPr>
        <w:t xml:space="preserve">a exploração de outra pessoa para gratificação sexual </w:t>
      </w:r>
      <w:r w:rsidR="007559A8">
        <w:rPr>
          <w:rFonts w:ascii="Avenir Book" w:hAnsi="Avenir Book" w:cs="Arial"/>
          <w:sz w:val="22"/>
          <w:szCs w:val="22"/>
          <w:lang w:val="pt-PT"/>
        </w:rPr>
        <w:t>própria</w:t>
      </w:r>
      <w:r w:rsidR="00533A21" w:rsidRPr="00C774DA">
        <w:rPr>
          <w:rFonts w:ascii="Avenir Book" w:hAnsi="Avenir Book" w:cs="Arial"/>
          <w:sz w:val="22"/>
          <w:szCs w:val="22"/>
          <w:lang w:val="pt-PT"/>
        </w:rPr>
        <w:t>. O abuso por estes indivíduos pode revestir-se da forma de abuso sexual, incesto, assédio. Nota: Em muitos países existem orientações legais rigorosas com relação à denúncia e penalidades legais potencialmente severas para este tipo de abuso, especialmente no que diz respeito ao abuso de crianças menores. Versículos—1 Samuel 2:22-25: Filhos de Eli. 2 Samuel 11: Davi e Batseba.</w:t>
      </w:r>
      <w:r w:rsidRPr="00C774DA">
        <w:rPr>
          <w:rFonts w:ascii="Avenir Book" w:hAnsi="Avenir Book" w:cs="Arial"/>
          <w:sz w:val="22"/>
          <w:szCs w:val="22"/>
          <w:lang w:val="pt-PT"/>
        </w:rPr>
        <w:t xml:space="preserve"> </w:t>
      </w:r>
    </w:p>
    <w:p w14:paraId="67CFD777" w14:textId="77777777" w:rsidR="00F96C8A" w:rsidRPr="00C774DA" w:rsidRDefault="00F96C8A" w:rsidP="00F96C8A">
      <w:pPr>
        <w:pStyle w:val="ListParagraph"/>
        <w:rPr>
          <w:rFonts w:ascii="Avenir Book" w:hAnsi="Avenir Book" w:cs="Arial"/>
          <w:sz w:val="22"/>
          <w:szCs w:val="22"/>
          <w:lang w:val="pt-PT"/>
        </w:rPr>
      </w:pPr>
    </w:p>
    <w:p w14:paraId="269D2413" w14:textId="46ADB815" w:rsidR="00F96C8A" w:rsidRPr="00C774DA" w:rsidRDefault="00D31FD5" w:rsidP="00F96C8A">
      <w:pPr>
        <w:widowControl w:val="0"/>
        <w:rPr>
          <w:rFonts w:ascii="Avenir Book" w:hAnsi="Avenir Book" w:cs="Arial"/>
          <w:sz w:val="22"/>
          <w:szCs w:val="22"/>
          <w:lang w:val="pt-PT"/>
        </w:rPr>
      </w:pPr>
      <w:r w:rsidRPr="00C774DA">
        <w:rPr>
          <w:rFonts w:ascii="Avenir Book" w:hAnsi="Avenir Book" w:cs="Arial"/>
          <w:sz w:val="22"/>
          <w:szCs w:val="22"/>
          <w:lang w:val="pt-PT"/>
        </w:rPr>
        <w:t xml:space="preserve">Em todos estes casos, a pessoa com poder é também a que deve ser responsabilizada pela situação—não a vítima. </w:t>
      </w:r>
      <w:bookmarkStart w:id="9" w:name="_Hlk95934196"/>
      <w:r w:rsidR="00F96C8A" w:rsidRPr="00C774DA">
        <w:rPr>
          <w:rFonts w:ascii="Avenir Book" w:hAnsi="Avenir Book" w:cs="Arial"/>
          <w:sz w:val="22"/>
          <w:szCs w:val="22"/>
          <w:lang w:val="pt-PT"/>
        </w:rPr>
        <w:t>Stephen Covey,</w:t>
      </w:r>
      <w:r w:rsidRPr="00C774DA">
        <w:rPr>
          <w:rFonts w:ascii="Avenir Book" w:hAnsi="Avenir Book" w:cs="Arial"/>
          <w:sz w:val="22"/>
          <w:szCs w:val="22"/>
          <w:lang w:val="pt-PT"/>
        </w:rPr>
        <w:t xml:space="preserve"> em seu livro</w:t>
      </w:r>
      <w:bookmarkEnd w:id="9"/>
      <w:r w:rsidR="00F96C8A" w:rsidRPr="00C774DA">
        <w:rPr>
          <w:rFonts w:ascii="Avenir Book" w:hAnsi="Avenir Book" w:cs="Arial"/>
          <w:sz w:val="22"/>
          <w:szCs w:val="22"/>
          <w:lang w:val="pt-PT"/>
        </w:rPr>
        <w:t xml:space="preserve"> </w:t>
      </w:r>
      <w:r w:rsidR="00F96C8A" w:rsidRPr="00C774DA">
        <w:rPr>
          <w:rFonts w:ascii="Avenir Book" w:hAnsi="Avenir Book" w:cs="Arial"/>
          <w:i/>
          <w:iCs/>
          <w:sz w:val="22"/>
          <w:szCs w:val="22"/>
          <w:lang w:val="pt-PT"/>
        </w:rPr>
        <w:t>The 7 Habits of Highly Effective People</w:t>
      </w:r>
      <w:r w:rsidRPr="00C774DA">
        <w:rPr>
          <w:rFonts w:ascii="Avenir Book" w:hAnsi="Avenir Book" w:cs="Arial"/>
          <w:i/>
          <w:iCs/>
          <w:sz w:val="22"/>
          <w:szCs w:val="22"/>
          <w:lang w:val="pt-PT"/>
        </w:rPr>
        <w:t xml:space="preserve"> </w:t>
      </w:r>
      <w:r w:rsidRPr="00C774DA">
        <w:rPr>
          <w:rFonts w:ascii="Avenir Book" w:hAnsi="Avenir Book" w:cs="Arial"/>
          <w:sz w:val="22"/>
          <w:szCs w:val="22"/>
          <w:lang w:val="pt-PT"/>
        </w:rPr>
        <w:t>(Os 7 Hábitos de Pessoas Altamente Eficazes)</w:t>
      </w:r>
      <w:r w:rsidR="00F96C8A" w:rsidRPr="00C774DA">
        <w:rPr>
          <w:rFonts w:ascii="Avenir Book" w:hAnsi="Avenir Book" w:cs="Arial"/>
          <w:i/>
          <w:iCs/>
          <w:sz w:val="22"/>
          <w:szCs w:val="22"/>
          <w:lang w:val="pt-PT"/>
        </w:rPr>
        <w:t>,</w:t>
      </w:r>
      <w:r w:rsidR="00F96C8A" w:rsidRPr="00C774DA">
        <w:rPr>
          <w:rFonts w:ascii="Avenir Book" w:hAnsi="Avenir Book" w:cs="Arial"/>
          <w:sz w:val="22"/>
          <w:szCs w:val="22"/>
          <w:lang w:val="pt-PT"/>
        </w:rPr>
        <w:t xml:space="preserve"> </w:t>
      </w:r>
      <w:r w:rsidRPr="00C774DA">
        <w:rPr>
          <w:rFonts w:ascii="Avenir Book" w:hAnsi="Avenir Book" w:cs="Arial"/>
          <w:sz w:val="22"/>
          <w:szCs w:val="22"/>
          <w:lang w:val="pt-PT"/>
        </w:rPr>
        <w:t>apresenta o que ele chama de modelo proativo. Isto significa que, “como seres humanos, somos responsáveis pela nossa própria vida. O nosso comportamento é o resultado das nossas decisões, não das nossas condições</w:t>
      </w:r>
      <w:r w:rsidR="00F96C8A" w:rsidRPr="00C774DA">
        <w:rPr>
          <w:rFonts w:ascii="Avenir Book" w:hAnsi="Avenir Book" w:cs="Arial"/>
          <w:sz w:val="22"/>
          <w:szCs w:val="22"/>
          <w:lang w:val="pt-PT"/>
        </w:rPr>
        <w:t xml:space="preserve">.” </w:t>
      </w:r>
      <w:r w:rsidRPr="00C774DA">
        <w:rPr>
          <w:rFonts w:ascii="Avenir Book" w:hAnsi="Avenir Book" w:cs="Arial"/>
          <w:sz w:val="22"/>
          <w:szCs w:val="22"/>
          <w:lang w:val="pt-PT"/>
        </w:rPr>
        <w:t xml:space="preserve">Ele continua, </w:t>
      </w:r>
      <w:r w:rsidR="00F96C8A" w:rsidRPr="00C774DA">
        <w:rPr>
          <w:rFonts w:ascii="Avenir Book" w:hAnsi="Avenir Book" w:cs="Arial"/>
          <w:sz w:val="22"/>
          <w:szCs w:val="22"/>
          <w:lang w:val="pt-PT"/>
        </w:rPr>
        <w:t>“</w:t>
      </w:r>
      <w:r w:rsidRPr="00C774DA">
        <w:rPr>
          <w:rFonts w:ascii="Avenir Book" w:hAnsi="Avenir Book" w:cs="Arial"/>
          <w:sz w:val="22"/>
          <w:szCs w:val="22"/>
          <w:lang w:val="pt-PT"/>
        </w:rPr>
        <w:t>Vejam a palavra responsabilidade—respon(s)-abilidade—a capacidade de escolher a resposta a uma situação</w:t>
      </w:r>
      <w:r w:rsidR="004B3778" w:rsidRPr="00C774DA">
        <w:rPr>
          <w:rFonts w:ascii="Avenir Book" w:hAnsi="Avenir Book" w:cs="Arial"/>
          <w:sz w:val="22"/>
          <w:szCs w:val="22"/>
          <w:lang w:val="pt-PT"/>
        </w:rPr>
        <w:t>.</w:t>
      </w:r>
      <w:r w:rsidR="00F96C8A" w:rsidRPr="00C774DA">
        <w:rPr>
          <w:rFonts w:ascii="Avenir Book" w:hAnsi="Avenir Book" w:cs="Arial"/>
          <w:sz w:val="22"/>
          <w:szCs w:val="22"/>
          <w:lang w:val="pt-PT"/>
        </w:rPr>
        <w:t>”</w:t>
      </w:r>
      <w:r w:rsidR="00F96C8A" w:rsidRPr="00C774DA">
        <w:rPr>
          <w:rStyle w:val="FootnoteReference"/>
          <w:rFonts w:ascii="Avenir Book" w:hAnsi="Avenir Book" w:cs="Arial"/>
          <w:sz w:val="22"/>
          <w:szCs w:val="22"/>
          <w:lang w:val="pt-PT"/>
        </w:rPr>
        <w:footnoteReference w:id="9"/>
      </w:r>
      <w:r w:rsidR="00F96C8A" w:rsidRPr="00C774DA">
        <w:rPr>
          <w:rFonts w:ascii="Avenir Book" w:hAnsi="Avenir Book" w:cs="Arial"/>
          <w:sz w:val="22"/>
          <w:szCs w:val="22"/>
          <w:lang w:val="pt-PT"/>
        </w:rPr>
        <w:t xml:space="preserve"> </w:t>
      </w:r>
    </w:p>
    <w:p w14:paraId="757DAEC3" w14:textId="77777777" w:rsidR="00F96C8A" w:rsidRPr="00C774DA" w:rsidRDefault="00F96C8A" w:rsidP="00F96C8A">
      <w:pPr>
        <w:widowControl w:val="0"/>
        <w:rPr>
          <w:rFonts w:ascii="Avenir Book" w:hAnsi="Avenir Book" w:cs="Arial"/>
          <w:sz w:val="22"/>
          <w:szCs w:val="22"/>
          <w:lang w:val="pt-PT"/>
        </w:rPr>
      </w:pPr>
    </w:p>
    <w:p w14:paraId="71A66214" w14:textId="0B24913C" w:rsidR="00F96C8A" w:rsidRPr="00C774DA" w:rsidRDefault="00D31FD5" w:rsidP="00D2622C">
      <w:pPr>
        <w:widowControl w:val="0"/>
        <w:rPr>
          <w:rFonts w:ascii="Avenir Book" w:hAnsi="Avenir Book" w:cs="Arial"/>
          <w:sz w:val="22"/>
          <w:szCs w:val="22"/>
          <w:lang w:val="pt-PT"/>
        </w:rPr>
      </w:pPr>
      <w:r w:rsidRPr="00C774DA">
        <w:rPr>
          <w:rFonts w:ascii="Avenir Book" w:hAnsi="Avenir Book" w:cs="Arial"/>
          <w:sz w:val="22"/>
          <w:szCs w:val="22"/>
          <w:lang w:val="pt-PT"/>
        </w:rPr>
        <w:t xml:space="preserve">Este conceito deixa claro que a pessoa com poder é a que tem a responsabilidade, não podendo dizer, </w:t>
      </w:r>
      <w:r w:rsidR="00F96C8A" w:rsidRPr="00C774DA">
        <w:rPr>
          <w:rFonts w:ascii="Avenir Book" w:hAnsi="Avenir Book" w:cs="Arial"/>
          <w:sz w:val="22"/>
          <w:szCs w:val="22"/>
          <w:lang w:val="pt-PT"/>
        </w:rPr>
        <w:t>“</w:t>
      </w:r>
      <w:r w:rsidRPr="00C774DA">
        <w:rPr>
          <w:rFonts w:ascii="Avenir Book" w:hAnsi="Avenir Book" w:cs="Arial"/>
          <w:sz w:val="22"/>
          <w:szCs w:val="22"/>
          <w:lang w:val="pt-PT"/>
        </w:rPr>
        <w:t>Bem ele/ela tentou-me,” ou como no caso de Batseba e Davi</w:t>
      </w:r>
      <w:r w:rsidR="006E7433" w:rsidRPr="00C774DA">
        <w:rPr>
          <w:rFonts w:ascii="Avenir Book" w:hAnsi="Avenir Book" w:cs="Arial"/>
          <w:sz w:val="22"/>
          <w:szCs w:val="22"/>
          <w:lang w:val="pt-PT"/>
        </w:rPr>
        <w:t>, não podemos culpá-la a ela.</w:t>
      </w:r>
      <w:r w:rsidR="00F96C8A" w:rsidRPr="00C774DA">
        <w:rPr>
          <w:rFonts w:ascii="Avenir Book" w:hAnsi="Avenir Book" w:cs="Arial"/>
          <w:sz w:val="22"/>
          <w:szCs w:val="22"/>
          <w:lang w:val="pt-PT"/>
        </w:rPr>
        <w:t xml:space="preserve"> Davi</w:t>
      </w:r>
      <w:r w:rsidR="006E7433" w:rsidRPr="00C774DA">
        <w:rPr>
          <w:rFonts w:ascii="Avenir Book" w:hAnsi="Avenir Book" w:cs="Arial"/>
          <w:sz w:val="22"/>
          <w:szCs w:val="22"/>
          <w:lang w:val="pt-PT"/>
        </w:rPr>
        <w:t xml:space="preserve"> era o rei e </w:t>
      </w:r>
      <w:r w:rsidR="009D1B5F">
        <w:rPr>
          <w:rFonts w:ascii="Avenir Book" w:hAnsi="Avenir Book" w:cs="Arial"/>
          <w:sz w:val="22"/>
          <w:szCs w:val="22"/>
          <w:lang w:val="pt-PT"/>
        </w:rPr>
        <w:t xml:space="preserve">ele era </w:t>
      </w:r>
      <w:r w:rsidR="006E7433" w:rsidRPr="00C774DA">
        <w:rPr>
          <w:rFonts w:ascii="Avenir Book" w:hAnsi="Avenir Book" w:cs="Arial"/>
          <w:sz w:val="22"/>
          <w:szCs w:val="22"/>
          <w:lang w:val="pt-PT"/>
        </w:rPr>
        <w:t xml:space="preserve">a pessoa responsável. Se não fosse assim, Batseba </w:t>
      </w:r>
      <w:r w:rsidR="009D1B5F">
        <w:rPr>
          <w:rFonts w:ascii="Avenir Book" w:hAnsi="Avenir Book" w:cs="Arial"/>
          <w:sz w:val="22"/>
          <w:szCs w:val="22"/>
          <w:lang w:val="pt-PT"/>
        </w:rPr>
        <w:t xml:space="preserve">e não Davi </w:t>
      </w:r>
      <w:r w:rsidR="006E7433" w:rsidRPr="00C774DA">
        <w:rPr>
          <w:rFonts w:ascii="Avenir Book" w:hAnsi="Avenir Book" w:cs="Arial"/>
          <w:sz w:val="22"/>
          <w:szCs w:val="22"/>
          <w:lang w:val="pt-PT"/>
        </w:rPr>
        <w:t>teria escrito o Salmo 51, uma prece de arrependimento</w:t>
      </w:r>
      <w:r w:rsidR="00F96C8A" w:rsidRPr="00C774DA">
        <w:rPr>
          <w:rFonts w:ascii="Avenir Book" w:hAnsi="Avenir Book" w:cs="Arial"/>
          <w:sz w:val="22"/>
          <w:szCs w:val="22"/>
          <w:lang w:val="pt-PT"/>
        </w:rPr>
        <w:t xml:space="preserve">. </w:t>
      </w:r>
      <w:r w:rsidR="006E7433" w:rsidRPr="00C774DA">
        <w:rPr>
          <w:rFonts w:ascii="Avenir Book" w:hAnsi="Avenir Book" w:cs="Arial"/>
          <w:sz w:val="22"/>
          <w:szCs w:val="22"/>
          <w:lang w:val="pt-PT"/>
        </w:rPr>
        <w:t xml:space="preserve">Mas ele sabia que estava errado, assim como o sabia o profeta Natã. De facto, </w:t>
      </w:r>
      <w:r w:rsidR="00F96C8A" w:rsidRPr="00C774DA">
        <w:rPr>
          <w:rFonts w:ascii="Avenir Book" w:hAnsi="Avenir Book" w:cs="Arial"/>
          <w:sz w:val="22"/>
          <w:szCs w:val="22"/>
          <w:lang w:val="pt-PT"/>
        </w:rPr>
        <w:t xml:space="preserve">2 Samuel 11:27 </w:t>
      </w:r>
      <w:r w:rsidR="00D2622C" w:rsidRPr="00C774DA">
        <w:rPr>
          <w:rFonts w:ascii="Avenir Book" w:hAnsi="Avenir Book" w:cs="Arial"/>
          <w:sz w:val="22"/>
          <w:szCs w:val="22"/>
          <w:lang w:val="pt-PT"/>
        </w:rPr>
        <w:t>diz-nos</w:t>
      </w:r>
      <w:r w:rsidR="00F96C8A" w:rsidRPr="00C774DA">
        <w:rPr>
          <w:rFonts w:ascii="Avenir Book" w:hAnsi="Avenir Book" w:cs="Arial"/>
          <w:sz w:val="22"/>
          <w:szCs w:val="22"/>
          <w:lang w:val="pt-PT"/>
        </w:rPr>
        <w:t>, “</w:t>
      </w:r>
      <w:r w:rsidR="00D2622C" w:rsidRPr="00C774DA">
        <w:rPr>
          <w:rFonts w:ascii="Avenir Book" w:hAnsi="Avenir Book" w:cs="Arial"/>
          <w:sz w:val="22"/>
          <w:szCs w:val="22"/>
          <w:lang w:val="pt-PT"/>
        </w:rPr>
        <w:t>Mas o que Davi fez desagradou ao Senhor</w:t>
      </w:r>
      <w:r w:rsidR="00F96C8A" w:rsidRPr="00C774DA">
        <w:rPr>
          <w:rFonts w:ascii="Avenir Book" w:hAnsi="Avenir Book" w:cs="Arial"/>
          <w:sz w:val="22"/>
          <w:szCs w:val="22"/>
          <w:lang w:val="pt-PT"/>
        </w:rPr>
        <w:t>.”</w:t>
      </w:r>
    </w:p>
    <w:p w14:paraId="170D8132" w14:textId="77777777" w:rsidR="00F96C8A" w:rsidRPr="00C774DA" w:rsidRDefault="00F96C8A" w:rsidP="00F96C8A">
      <w:pPr>
        <w:widowControl w:val="0"/>
        <w:rPr>
          <w:rFonts w:ascii="Avenir Book" w:hAnsi="Avenir Book" w:cs="Arial"/>
          <w:sz w:val="22"/>
          <w:szCs w:val="22"/>
          <w:lang w:val="pt-PT"/>
        </w:rPr>
      </w:pPr>
    </w:p>
    <w:p w14:paraId="7C220C3D" w14:textId="4D9B65C9" w:rsidR="00F96C8A" w:rsidRPr="00C774DA" w:rsidRDefault="00D2622C" w:rsidP="00F96C8A">
      <w:pPr>
        <w:widowControl w:val="0"/>
        <w:rPr>
          <w:rFonts w:ascii="Avenir Book" w:hAnsi="Avenir Book" w:cs="Arial"/>
          <w:lang w:val="pt-PT"/>
        </w:rPr>
      </w:pPr>
      <w:r w:rsidRPr="00C774DA">
        <w:rPr>
          <w:rFonts w:ascii="Avenir Book" w:hAnsi="Avenir Book" w:cs="Arial"/>
          <w:sz w:val="22"/>
          <w:szCs w:val="22"/>
          <w:lang w:val="pt-PT"/>
        </w:rPr>
        <w:t>O pastor, professor, terapeuta, líder dos Desbravadores—qualquer que seja a pessoa encarregada—é a pessoa responsável e a que deve prestar contas.</w:t>
      </w:r>
      <w:r w:rsidR="00F96C8A" w:rsidRPr="00C774DA">
        <w:rPr>
          <w:rFonts w:ascii="Avenir Book" w:hAnsi="Avenir Book" w:cs="Arial"/>
          <w:sz w:val="22"/>
          <w:szCs w:val="22"/>
          <w:lang w:val="pt-PT"/>
        </w:rPr>
        <w:t xml:space="preserve"> Larry Spielman, </w:t>
      </w:r>
      <w:r w:rsidRPr="00C774DA">
        <w:rPr>
          <w:rFonts w:ascii="Avenir Book" w:hAnsi="Avenir Book" w:cs="Arial"/>
          <w:sz w:val="22"/>
          <w:szCs w:val="22"/>
          <w:lang w:val="pt-PT"/>
        </w:rPr>
        <w:t>um líder na área de prevenção d</w:t>
      </w:r>
      <w:r w:rsidR="009D1B5F">
        <w:rPr>
          <w:rFonts w:ascii="Avenir Book" w:hAnsi="Avenir Book" w:cs="Arial"/>
          <w:sz w:val="22"/>
          <w:szCs w:val="22"/>
          <w:lang w:val="pt-PT"/>
        </w:rPr>
        <w:t>a</w:t>
      </w:r>
      <w:r w:rsidRPr="00C774DA">
        <w:rPr>
          <w:rFonts w:ascii="Avenir Book" w:hAnsi="Avenir Book" w:cs="Arial"/>
          <w:sz w:val="22"/>
          <w:szCs w:val="22"/>
          <w:lang w:val="pt-PT"/>
        </w:rPr>
        <w:t xml:space="preserve"> má conduta profissional na igreja afirma, </w:t>
      </w:r>
      <w:r w:rsidR="00F96C8A" w:rsidRPr="00C774DA">
        <w:rPr>
          <w:rFonts w:ascii="Avenir Book" w:hAnsi="Avenir Book" w:cs="Arial"/>
          <w:sz w:val="22"/>
          <w:szCs w:val="22"/>
          <w:lang w:val="pt-PT"/>
        </w:rPr>
        <w:t>“</w:t>
      </w:r>
      <w:r w:rsidRPr="00C774DA">
        <w:rPr>
          <w:rFonts w:ascii="Avenir Book" w:hAnsi="Avenir Book" w:cs="Arial"/>
          <w:sz w:val="22"/>
          <w:szCs w:val="22"/>
          <w:lang w:val="pt-PT"/>
        </w:rPr>
        <w:t>O papel do líder produz uma confiança implícita entre o líder e aqueles sobre os quais este exerce poder. O líder não deve usar esta confiança sagrada para satisfação pessoal</w:t>
      </w:r>
      <w:r w:rsidR="00F96C8A" w:rsidRPr="00C774DA">
        <w:rPr>
          <w:rFonts w:ascii="Avenir Book" w:hAnsi="Avenir Book" w:cs="Arial"/>
          <w:sz w:val="22"/>
          <w:szCs w:val="22"/>
          <w:lang w:val="pt-PT"/>
        </w:rPr>
        <w:t xml:space="preserve">. </w:t>
      </w:r>
      <w:r w:rsidRPr="00C774DA">
        <w:rPr>
          <w:rFonts w:ascii="Avenir Book" w:hAnsi="Avenir Book" w:cs="Arial"/>
          <w:sz w:val="22"/>
          <w:szCs w:val="22"/>
          <w:lang w:val="pt-PT"/>
        </w:rPr>
        <w:t>A diferença d</w:t>
      </w:r>
      <w:r w:rsidR="009D1B5F">
        <w:rPr>
          <w:rFonts w:ascii="Avenir Book" w:hAnsi="Avenir Book" w:cs="Arial"/>
          <w:sz w:val="22"/>
          <w:szCs w:val="22"/>
          <w:lang w:val="pt-PT"/>
        </w:rPr>
        <w:t>o</w:t>
      </w:r>
      <w:r w:rsidRPr="00C774DA">
        <w:rPr>
          <w:rFonts w:ascii="Avenir Book" w:hAnsi="Avenir Book" w:cs="Arial"/>
          <w:sz w:val="22"/>
          <w:szCs w:val="22"/>
          <w:lang w:val="pt-PT"/>
        </w:rPr>
        <w:t xml:space="preserve"> poder entre o rei e o súdito, ou entre o líder e o seguidor, faz com que a pessoa </w:t>
      </w:r>
      <w:r w:rsidRPr="00C774DA">
        <w:rPr>
          <w:rFonts w:ascii="Avenir Book" w:hAnsi="Avenir Book" w:cs="Arial"/>
          <w:sz w:val="22"/>
          <w:szCs w:val="22"/>
          <w:lang w:val="pt-PT"/>
        </w:rPr>
        <w:lastRenderedPageBreak/>
        <w:t>com menos poder seja vulnerável à exploração</w:t>
      </w:r>
      <w:r w:rsidR="00F96C8A" w:rsidRPr="00C774DA">
        <w:rPr>
          <w:rFonts w:ascii="Avenir Book" w:hAnsi="Avenir Book" w:cs="Arial"/>
          <w:sz w:val="22"/>
          <w:szCs w:val="22"/>
          <w:lang w:val="pt-PT"/>
        </w:rPr>
        <w:t>.”</w:t>
      </w:r>
      <w:r w:rsidR="00F96C8A" w:rsidRPr="00C774DA">
        <w:rPr>
          <w:rStyle w:val="FootnoteReference"/>
          <w:rFonts w:ascii="Avenir Book" w:hAnsi="Avenir Book" w:cs="Arial"/>
          <w:sz w:val="22"/>
          <w:szCs w:val="22"/>
          <w:lang w:val="pt-PT"/>
        </w:rPr>
        <w:footnoteReference w:id="10"/>
      </w:r>
    </w:p>
    <w:p w14:paraId="413C7F63" w14:textId="77777777" w:rsidR="00F96C8A" w:rsidRPr="00C774DA" w:rsidRDefault="00F96C8A" w:rsidP="00F96C8A">
      <w:pPr>
        <w:rPr>
          <w:rFonts w:ascii="Avenir Book" w:hAnsi="Avenir Book" w:cs="Arial"/>
          <w:lang w:val="pt-PT"/>
        </w:rPr>
      </w:pPr>
    </w:p>
    <w:p w14:paraId="48EFE34A" w14:textId="149AA55A" w:rsidR="00F96C8A" w:rsidRPr="00C774DA" w:rsidRDefault="00D2622C" w:rsidP="00F96C8A">
      <w:pPr>
        <w:rPr>
          <w:rFonts w:ascii="Avenir Book" w:hAnsi="Avenir Book" w:cs="Arial"/>
          <w:b/>
          <w:bCs/>
          <w:lang w:val="pt-PT"/>
        </w:rPr>
      </w:pPr>
      <w:r w:rsidRPr="00C774DA">
        <w:rPr>
          <w:rFonts w:ascii="Avenir Book" w:hAnsi="Avenir Book" w:cs="Arial"/>
          <w:b/>
          <w:bCs/>
          <w:lang w:val="pt-PT"/>
        </w:rPr>
        <w:t xml:space="preserve">Alguns factos </w:t>
      </w:r>
      <w:r w:rsidR="00BF2721" w:rsidRPr="00C774DA">
        <w:rPr>
          <w:rFonts w:ascii="Avenir Book" w:hAnsi="Avenir Book" w:cs="Arial"/>
          <w:b/>
          <w:bCs/>
          <w:lang w:val="pt-PT"/>
        </w:rPr>
        <w:t>que precisamos conhecer sobre o abuso do poder:</w:t>
      </w:r>
    </w:p>
    <w:p w14:paraId="35EF5E0F" w14:textId="77777777" w:rsidR="00F96C8A" w:rsidRPr="00C774DA" w:rsidRDefault="00F96C8A" w:rsidP="00F96C8A">
      <w:pPr>
        <w:rPr>
          <w:rFonts w:ascii="Avenir Book" w:hAnsi="Avenir Book" w:cs="Arial"/>
          <w:sz w:val="22"/>
          <w:szCs w:val="22"/>
          <w:lang w:val="pt-PT"/>
        </w:rPr>
      </w:pPr>
    </w:p>
    <w:p w14:paraId="3AF82690" w14:textId="25F51764" w:rsidR="00F96C8A" w:rsidRPr="00C774DA" w:rsidRDefault="00BF2721" w:rsidP="00F96C8A">
      <w:pPr>
        <w:numPr>
          <w:ilvl w:val="0"/>
          <w:numId w:val="1"/>
        </w:numPr>
        <w:rPr>
          <w:rFonts w:ascii="Avenir Book" w:hAnsi="Avenir Book" w:cs="Arial"/>
          <w:sz w:val="22"/>
          <w:szCs w:val="22"/>
          <w:lang w:val="pt-PT"/>
        </w:rPr>
      </w:pPr>
      <w:r w:rsidRPr="00C774DA">
        <w:rPr>
          <w:rFonts w:ascii="Avenir Book" w:hAnsi="Avenir Book" w:cs="Arial"/>
          <w:sz w:val="22"/>
          <w:szCs w:val="22"/>
          <w:lang w:val="pt-PT"/>
        </w:rPr>
        <w:t>Talvez o facto mais importante a lembrar é que a pessoa que está na posição de poder—</w:t>
      </w:r>
      <w:r w:rsidR="00825CB2">
        <w:rPr>
          <w:rFonts w:ascii="Avenir Book" w:hAnsi="Avenir Book" w:cs="Arial"/>
          <w:sz w:val="22"/>
          <w:szCs w:val="22"/>
          <w:lang w:val="pt-PT"/>
        </w:rPr>
        <w:t xml:space="preserve">qualquer tipo de </w:t>
      </w:r>
      <w:r w:rsidRPr="00C774DA">
        <w:rPr>
          <w:rFonts w:ascii="Avenir Book" w:hAnsi="Avenir Book" w:cs="Arial"/>
          <w:sz w:val="22"/>
          <w:szCs w:val="22"/>
          <w:lang w:val="pt-PT"/>
        </w:rPr>
        <w:t xml:space="preserve">poder—é a que deve ser responsabilizada. </w:t>
      </w:r>
    </w:p>
    <w:p w14:paraId="5CEC363B" w14:textId="77777777" w:rsidR="00F96C8A" w:rsidRPr="00C774DA" w:rsidRDefault="00F96C8A" w:rsidP="00F96C8A">
      <w:pPr>
        <w:ind w:left="360"/>
        <w:rPr>
          <w:rFonts w:ascii="Avenir Book" w:hAnsi="Avenir Book" w:cs="Arial"/>
          <w:sz w:val="22"/>
          <w:szCs w:val="22"/>
          <w:lang w:val="pt-PT"/>
        </w:rPr>
      </w:pPr>
    </w:p>
    <w:p w14:paraId="6CE9600E" w14:textId="0E015FD9" w:rsidR="00F96C8A" w:rsidRPr="00C774DA" w:rsidRDefault="00BF2721" w:rsidP="00F96C8A">
      <w:pPr>
        <w:numPr>
          <w:ilvl w:val="0"/>
          <w:numId w:val="1"/>
        </w:numPr>
        <w:rPr>
          <w:rFonts w:ascii="Avenir Book" w:hAnsi="Avenir Book" w:cs="Arial"/>
          <w:sz w:val="22"/>
          <w:szCs w:val="22"/>
          <w:lang w:val="pt-PT"/>
        </w:rPr>
      </w:pPr>
      <w:r w:rsidRPr="00C774DA">
        <w:rPr>
          <w:rFonts w:ascii="Avenir Book" w:hAnsi="Avenir Book" w:cs="Arial"/>
          <w:sz w:val="22"/>
          <w:szCs w:val="22"/>
          <w:lang w:val="pt-PT"/>
        </w:rPr>
        <w:t>Não seremos julgados pelas tentações que nos são apresentadas, mas sim pela nossa reação ou resposta</w:t>
      </w:r>
      <w:r w:rsidR="009D1B5F">
        <w:rPr>
          <w:rFonts w:ascii="Avenir Book" w:hAnsi="Avenir Book" w:cs="Arial"/>
          <w:sz w:val="22"/>
          <w:szCs w:val="22"/>
          <w:lang w:val="pt-PT"/>
        </w:rPr>
        <w:t xml:space="preserve"> a estas</w:t>
      </w:r>
      <w:r w:rsidRPr="00C774DA">
        <w:rPr>
          <w:rFonts w:ascii="Avenir Book" w:hAnsi="Avenir Book" w:cs="Arial"/>
          <w:sz w:val="22"/>
          <w:szCs w:val="22"/>
          <w:lang w:val="pt-PT"/>
        </w:rPr>
        <w:t>.</w:t>
      </w:r>
    </w:p>
    <w:p w14:paraId="5016E522" w14:textId="77777777" w:rsidR="00F96C8A" w:rsidRPr="00C774DA" w:rsidRDefault="00F96C8A" w:rsidP="00F96C8A">
      <w:pPr>
        <w:rPr>
          <w:rFonts w:ascii="Avenir Book" w:hAnsi="Avenir Book" w:cs="Arial"/>
          <w:sz w:val="22"/>
          <w:szCs w:val="22"/>
          <w:lang w:val="pt-PT"/>
        </w:rPr>
      </w:pPr>
    </w:p>
    <w:p w14:paraId="1961207F" w14:textId="5CE8D47B" w:rsidR="00F96C8A" w:rsidRPr="00C774DA" w:rsidRDefault="00BF2721" w:rsidP="00F96C8A">
      <w:pPr>
        <w:numPr>
          <w:ilvl w:val="0"/>
          <w:numId w:val="1"/>
        </w:numPr>
        <w:rPr>
          <w:rFonts w:ascii="Avenir Book" w:hAnsi="Avenir Book" w:cs="Arial"/>
          <w:sz w:val="22"/>
          <w:szCs w:val="22"/>
          <w:lang w:val="pt-PT"/>
        </w:rPr>
      </w:pPr>
      <w:r w:rsidRPr="00C774DA">
        <w:rPr>
          <w:rFonts w:ascii="Avenir Book" w:hAnsi="Avenir Book" w:cs="Arial"/>
          <w:sz w:val="22"/>
          <w:szCs w:val="22"/>
          <w:lang w:val="pt-PT"/>
        </w:rPr>
        <w:t xml:space="preserve">O contacto sexual impróprio com uma pessoa do mesmo sexo ou do sexo oposto é pecado, </w:t>
      </w:r>
      <w:r w:rsidR="00272526">
        <w:rPr>
          <w:rFonts w:ascii="Avenir Book" w:hAnsi="Avenir Book" w:cs="Arial"/>
          <w:sz w:val="22"/>
          <w:szCs w:val="22"/>
          <w:lang w:val="pt-PT"/>
        </w:rPr>
        <w:t>mesmo</w:t>
      </w:r>
      <w:r w:rsidRPr="00C774DA">
        <w:rPr>
          <w:rFonts w:ascii="Avenir Book" w:hAnsi="Avenir Book" w:cs="Arial"/>
          <w:sz w:val="22"/>
          <w:szCs w:val="22"/>
          <w:lang w:val="pt-PT"/>
        </w:rPr>
        <w:t xml:space="preserve"> entre adultos que consentem. Isto pode incluir abuso infantil, adultério, homossexualidade, assédio sexual, </w:t>
      </w:r>
      <w:r w:rsidR="00F96C8A" w:rsidRPr="00C774DA">
        <w:rPr>
          <w:rFonts w:ascii="Avenir Book" w:hAnsi="Avenir Book" w:cs="Arial"/>
          <w:sz w:val="22"/>
          <w:szCs w:val="22"/>
          <w:lang w:val="pt-PT"/>
        </w:rPr>
        <w:t>voyeurism</w:t>
      </w:r>
      <w:r w:rsidR="00DC1FFF" w:rsidRPr="00C774DA">
        <w:rPr>
          <w:rFonts w:ascii="Avenir Book" w:hAnsi="Avenir Book" w:cs="Arial"/>
          <w:sz w:val="22"/>
          <w:szCs w:val="22"/>
          <w:lang w:val="pt-PT"/>
        </w:rPr>
        <w:t>o e outros tipos de contacto sexual impróprio. Estes pecados não deveriam ocorrer entre os cristãos, mas na realidade acontecem. Quando um dos indivíduos tem poder (o pastor, líder da igreja, professor, médico, etc.), essa pessoa é sempre responsável e deverá responder pelo seu comportamento.</w:t>
      </w:r>
    </w:p>
    <w:p w14:paraId="3E286521" w14:textId="77777777" w:rsidR="00F96C8A" w:rsidRPr="00C774DA" w:rsidRDefault="00F96C8A" w:rsidP="00F96C8A">
      <w:pPr>
        <w:rPr>
          <w:rFonts w:ascii="Avenir Book" w:hAnsi="Avenir Book" w:cs="Arial"/>
          <w:sz w:val="22"/>
          <w:szCs w:val="22"/>
          <w:lang w:val="pt-PT"/>
        </w:rPr>
      </w:pPr>
    </w:p>
    <w:p w14:paraId="2EBC7749" w14:textId="7601B59E" w:rsidR="00F96C8A" w:rsidRPr="00C774DA" w:rsidRDefault="00DC1FFF" w:rsidP="00F96C8A">
      <w:pPr>
        <w:numPr>
          <w:ilvl w:val="0"/>
          <w:numId w:val="1"/>
        </w:numPr>
        <w:rPr>
          <w:rFonts w:ascii="Avenir Book" w:hAnsi="Avenir Book" w:cs="Arial"/>
          <w:sz w:val="22"/>
          <w:szCs w:val="22"/>
          <w:lang w:val="pt-PT"/>
        </w:rPr>
      </w:pPr>
      <w:r w:rsidRPr="00C774DA">
        <w:rPr>
          <w:rFonts w:ascii="Avenir Book" w:hAnsi="Avenir Book" w:cs="Arial"/>
          <w:sz w:val="22"/>
          <w:szCs w:val="22"/>
          <w:lang w:val="pt-PT"/>
        </w:rPr>
        <w:t xml:space="preserve">Se ouvir falar de um caso de abuso, não expresse incredulidade. </w:t>
      </w:r>
      <w:r w:rsidR="00ED6CC6" w:rsidRPr="00C774DA">
        <w:rPr>
          <w:rFonts w:ascii="Avenir Book" w:hAnsi="Avenir Book" w:cs="Arial"/>
          <w:sz w:val="22"/>
          <w:szCs w:val="22"/>
          <w:lang w:val="pt-PT"/>
        </w:rPr>
        <w:t>Lamentavelmente, este tipo de coisas sucedem, até mesmo na sua igreja.</w:t>
      </w:r>
      <w:r w:rsidR="00F96C8A" w:rsidRPr="00C774DA">
        <w:rPr>
          <w:rFonts w:ascii="Avenir Book" w:hAnsi="Avenir Book" w:cs="Arial"/>
          <w:sz w:val="22"/>
          <w:szCs w:val="22"/>
          <w:lang w:val="pt-PT"/>
        </w:rPr>
        <w:t xml:space="preserve"> </w:t>
      </w:r>
    </w:p>
    <w:p w14:paraId="0F38EC43" w14:textId="77777777" w:rsidR="00F96C8A" w:rsidRPr="00C774DA" w:rsidRDefault="00F96C8A" w:rsidP="00F96C8A">
      <w:pPr>
        <w:rPr>
          <w:rFonts w:ascii="Avenir Book" w:hAnsi="Avenir Book" w:cs="Arial"/>
          <w:sz w:val="22"/>
          <w:szCs w:val="22"/>
          <w:lang w:val="pt-PT"/>
        </w:rPr>
      </w:pPr>
    </w:p>
    <w:p w14:paraId="15CC776C" w14:textId="16821B0D" w:rsidR="00F96C8A" w:rsidRPr="00C774DA" w:rsidRDefault="00ED6CC6" w:rsidP="00F96C8A">
      <w:pPr>
        <w:numPr>
          <w:ilvl w:val="0"/>
          <w:numId w:val="1"/>
        </w:numPr>
        <w:rPr>
          <w:rFonts w:ascii="Avenir Book" w:hAnsi="Avenir Book" w:cs="Arial"/>
          <w:sz w:val="22"/>
          <w:szCs w:val="22"/>
          <w:lang w:val="pt-PT"/>
        </w:rPr>
      </w:pPr>
      <w:r w:rsidRPr="00C774DA">
        <w:rPr>
          <w:rFonts w:ascii="Avenir Book" w:hAnsi="Avenir Book" w:cs="Arial"/>
          <w:sz w:val="22"/>
          <w:szCs w:val="22"/>
          <w:lang w:val="pt-PT"/>
        </w:rPr>
        <w:t xml:space="preserve">Quando ocorre qualquer tipo de abuso, o objetivo a partir daquela altura é a reparação. Isto inclui os componentes da confrontação, confissão, arrependimento, aconselhamento pessoal, aconselhamento familiar e matrimonial, assim como grupos de responsabilidade. O processo de reparação não é fácil e é demorado. A reparação não </w:t>
      </w:r>
      <w:r w:rsidR="009D1B5F">
        <w:rPr>
          <w:rFonts w:ascii="Avenir Book" w:hAnsi="Avenir Book" w:cs="Arial"/>
          <w:sz w:val="22"/>
          <w:szCs w:val="22"/>
          <w:lang w:val="pt-PT"/>
        </w:rPr>
        <w:t>é</w:t>
      </w:r>
      <w:r w:rsidRPr="00C774DA">
        <w:rPr>
          <w:rFonts w:ascii="Avenir Book" w:hAnsi="Avenir Book" w:cs="Arial"/>
          <w:sz w:val="22"/>
          <w:szCs w:val="22"/>
          <w:lang w:val="pt-PT"/>
        </w:rPr>
        <w:t xml:space="preserve"> possível nem adequada em todos os casos. Acima de tudo, não devemos ignorar o ocorrido e mudar o agressor para outro lugar.</w:t>
      </w:r>
    </w:p>
    <w:p w14:paraId="600E1CBC" w14:textId="77777777" w:rsidR="00F96C8A" w:rsidRPr="00C774DA" w:rsidRDefault="00F96C8A" w:rsidP="00F96C8A">
      <w:pPr>
        <w:rPr>
          <w:rFonts w:ascii="Avenir Book" w:hAnsi="Avenir Book" w:cs="Arial"/>
          <w:sz w:val="22"/>
          <w:szCs w:val="22"/>
          <w:lang w:val="pt-PT"/>
        </w:rPr>
      </w:pPr>
    </w:p>
    <w:p w14:paraId="18714279" w14:textId="60E9AE89" w:rsidR="00F96C8A" w:rsidRPr="00C774DA" w:rsidRDefault="00C23A91" w:rsidP="00F96C8A">
      <w:pPr>
        <w:pStyle w:val="ListParagraph"/>
        <w:numPr>
          <w:ilvl w:val="0"/>
          <w:numId w:val="1"/>
        </w:numPr>
        <w:rPr>
          <w:rStyle w:val="markedcontent"/>
          <w:rFonts w:ascii="Avenir Book" w:hAnsi="Avenir Book" w:cs="Arial"/>
          <w:sz w:val="22"/>
          <w:szCs w:val="22"/>
          <w:lang w:val="pt-PT"/>
        </w:rPr>
      </w:pPr>
      <w:r w:rsidRPr="00C774DA">
        <w:rPr>
          <w:rStyle w:val="markedcontent"/>
          <w:rFonts w:ascii="Avenir Book" w:hAnsi="Avenir Book" w:cs="Arial"/>
          <w:sz w:val="22"/>
          <w:szCs w:val="22"/>
          <w:lang w:val="pt-PT"/>
        </w:rPr>
        <w:t xml:space="preserve">Os resultados do Inquérito Nacional de Parceiros Íntimos e Violência Sexual, realizado pelo CDC, indicam que milhões de pessoas americanas são afetadas </w:t>
      </w:r>
      <w:r w:rsidR="00AA4DBE" w:rsidRPr="00C774DA">
        <w:rPr>
          <w:rStyle w:val="markedcontent"/>
          <w:rFonts w:ascii="Avenir Book" w:hAnsi="Avenir Book" w:cs="Arial"/>
          <w:sz w:val="22"/>
          <w:szCs w:val="22"/>
          <w:lang w:val="pt-PT"/>
        </w:rPr>
        <w:t xml:space="preserve">anualmente </w:t>
      </w:r>
      <w:r w:rsidRPr="00C774DA">
        <w:rPr>
          <w:rStyle w:val="markedcontent"/>
          <w:rFonts w:ascii="Avenir Book" w:hAnsi="Avenir Book" w:cs="Arial"/>
          <w:sz w:val="22"/>
          <w:szCs w:val="22"/>
          <w:lang w:val="pt-PT"/>
        </w:rPr>
        <w:t xml:space="preserve">pela violência sexual (VS), </w:t>
      </w:r>
      <w:r w:rsidR="00AA4DBE" w:rsidRPr="00C774DA">
        <w:rPr>
          <w:rStyle w:val="markedcontent"/>
          <w:rFonts w:ascii="Avenir Book" w:hAnsi="Avenir Book" w:cs="Arial"/>
          <w:sz w:val="22"/>
          <w:szCs w:val="22"/>
          <w:lang w:val="pt-PT"/>
        </w:rPr>
        <w:t>perseguição e violência de parceiro íntimo (VPI). Para além do sofrimento imediato físico e emocional, há uma grande número de problemas crónicos mentais e físicos associados a estas formas de violência</w:t>
      </w:r>
      <w:r w:rsidR="00F96C8A" w:rsidRPr="00C774DA">
        <w:rPr>
          <w:rStyle w:val="markedcontent"/>
          <w:rFonts w:ascii="Avenir Book" w:hAnsi="Avenir Book" w:cs="Arial"/>
          <w:sz w:val="22"/>
          <w:szCs w:val="22"/>
          <w:lang w:val="pt-PT"/>
        </w:rPr>
        <w:t>.</w:t>
      </w:r>
      <w:r w:rsidR="00AA4DBE" w:rsidRPr="00C774DA">
        <w:rPr>
          <w:rStyle w:val="markedcontent"/>
          <w:rFonts w:ascii="Avenir Book" w:hAnsi="Avenir Book" w:cs="Arial"/>
          <w:sz w:val="22"/>
          <w:szCs w:val="22"/>
          <w:lang w:val="pt-PT"/>
        </w:rPr>
        <w:t xml:space="preserve"> O </w:t>
      </w:r>
      <w:r w:rsidR="006B316E" w:rsidRPr="00C774DA">
        <w:rPr>
          <w:rStyle w:val="markedcontent"/>
          <w:rFonts w:ascii="Avenir Book" w:hAnsi="Avenir Book" w:cs="Arial"/>
          <w:sz w:val="22"/>
          <w:szCs w:val="22"/>
          <w:lang w:val="pt-PT"/>
        </w:rPr>
        <w:t>impacto</w:t>
      </w:r>
      <w:r w:rsidR="00AA4DBE" w:rsidRPr="00C774DA">
        <w:rPr>
          <w:rStyle w:val="markedcontent"/>
          <w:rFonts w:ascii="Avenir Book" w:hAnsi="Avenir Book" w:cs="Arial"/>
          <w:sz w:val="22"/>
          <w:szCs w:val="22"/>
          <w:lang w:val="pt-PT"/>
        </w:rPr>
        <w:t xml:space="preserve"> é sentido muito além da vítima individual, dando origem a custos económicos </w:t>
      </w:r>
      <w:r w:rsidR="006B316E" w:rsidRPr="00C774DA">
        <w:rPr>
          <w:rStyle w:val="markedcontent"/>
          <w:rFonts w:ascii="Avenir Book" w:hAnsi="Avenir Book" w:cs="Arial"/>
          <w:sz w:val="22"/>
          <w:szCs w:val="22"/>
          <w:lang w:val="pt-PT"/>
        </w:rPr>
        <w:t>substanciais</w:t>
      </w:r>
      <w:r w:rsidR="00AA4DBE" w:rsidRPr="00C774DA">
        <w:rPr>
          <w:rStyle w:val="markedcontent"/>
          <w:rFonts w:ascii="Avenir Book" w:hAnsi="Avenir Book" w:cs="Arial"/>
          <w:sz w:val="22"/>
          <w:szCs w:val="22"/>
          <w:lang w:val="pt-PT"/>
        </w:rPr>
        <w:t xml:space="preserve"> durante a vida da vítima devido a cuidados médicos, trabalho perdido e atividades d</w:t>
      </w:r>
      <w:r w:rsidR="00A611FB">
        <w:rPr>
          <w:rStyle w:val="markedcontent"/>
          <w:rFonts w:ascii="Avenir Book" w:hAnsi="Avenir Book" w:cs="Arial"/>
          <w:sz w:val="22"/>
          <w:szCs w:val="22"/>
          <w:lang w:val="pt-PT"/>
        </w:rPr>
        <w:t>a</w:t>
      </w:r>
      <w:r w:rsidR="00AA4DBE" w:rsidRPr="00C774DA">
        <w:rPr>
          <w:rStyle w:val="markedcontent"/>
          <w:rFonts w:ascii="Avenir Book" w:hAnsi="Avenir Book" w:cs="Arial"/>
          <w:sz w:val="22"/>
          <w:szCs w:val="22"/>
          <w:lang w:val="pt-PT"/>
        </w:rPr>
        <w:t xml:space="preserve"> justiça criminal.</w:t>
      </w:r>
      <w:r w:rsidR="00F96C8A" w:rsidRPr="00C774DA">
        <w:rPr>
          <w:rStyle w:val="FootnoteReference"/>
          <w:rFonts w:ascii="Avenir Book" w:hAnsi="Avenir Book" w:cs="Arial"/>
          <w:sz w:val="22"/>
          <w:szCs w:val="22"/>
          <w:lang w:val="pt-PT"/>
        </w:rPr>
        <w:footnoteReference w:id="11"/>
      </w:r>
      <w:r w:rsidR="00F96C8A" w:rsidRPr="00C774DA">
        <w:rPr>
          <w:rStyle w:val="markedcontent"/>
          <w:rFonts w:ascii="Avenir Book" w:hAnsi="Avenir Book" w:cs="Arial"/>
          <w:sz w:val="22"/>
          <w:szCs w:val="22"/>
          <w:lang w:val="pt-PT"/>
        </w:rPr>
        <w:t xml:space="preserve"> </w:t>
      </w:r>
      <w:r w:rsidR="00AA4DBE" w:rsidRPr="00C774DA">
        <w:rPr>
          <w:rStyle w:val="markedcontent"/>
          <w:rFonts w:ascii="Avenir Book" w:hAnsi="Avenir Book" w:cs="Arial"/>
          <w:sz w:val="22"/>
          <w:szCs w:val="22"/>
          <w:lang w:val="pt-PT"/>
        </w:rPr>
        <w:t xml:space="preserve">Devemos reconhecer que estes atos de abuso não poderiam acontecer se </w:t>
      </w:r>
      <w:r w:rsidR="006B316E" w:rsidRPr="00C774DA">
        <w:rPr>
          <w:rStyle w:val="markedcontent"/>
          <w:rFonts w:ascii="Avenir Book" w:hAnsi="Avenir Book" w:cs="Arial"/>
          <w:sz w:val="22"/>
          <w:szCs w:val="22"/>
          <w:lang w:val="pt-PT"/>
        </w:rPr>
        <w:t>o abusador não estive</w:t>
      </w:r>
      <w:r w:rsidR="00C3726B">
        <w:rPr>
          <w:rStyle w:val="markedcontent"/>
          <w:rFonts w:ascii="Avenir Book" w:hAnsi="Avenir Book" w:cs="Arial"/>
          <w:sz w:val="22"/>
          <w:szCs w:val="22"/>
          <w:lang w:val="pt-PT"/>
        </w:rPr>
        <w:t>sse</w:t>
      </w:r>
      <w:r w:rsidR="006B316E" w:rsidRPr="00C774DA">
        <w:rPr>
          <w:rStyle w:val="markedcontent"/>
          <w:rFonts w:ascii="Avenir Book" w:hAnsi="Avenir Book" w:cs="Arial"/>
          <w:sz w:val="22"/>
          <w:szCs w:val="22"/>
          <w:lang w:val="pt-PT"/>
        </w:rPr>
        <w:t xml:space="preserve"> numa posição de poder.</w:t>
      </w:r>
    </w:p>
    <w:p w14:paraId="4C0FDE31" w14:textId="77777777" w:rsidR="00F96C8A" w:rsidRPr="00C774DA" w:rsidRDefault="00F96C8A" w:rsidP="00F96C8A">
      <w:pPr>
        <w:pStyle w:val="ListParagraph"/>
        <w:ind w:left="360"/>
        <w:rPr>
          <w:rFonts w:ascii="Avenir Book" w:hAnsi="Avenir Book" w:cs="Arial"/>
          <w:sz w:val="22"/>
          <w:szCs w:val="22"/>
          <w:lang w:val="pt-PT"/>
        </w:rPr>
      </w:pPr>
    </w:p>
    <w:p w14:paraId="17CBED86" w14:textId="5054FB3B" w:rsidR="00F96C8A" w:rsidRPr="00C774DA" w:rsidRDefault="00F96C8A" w:rsidP="00F96C8A">
      <w:pPr>
        <w:numPr>
          <w:ilvl w:val="0"/>
          <w:numId w:val="1"/>
        </w:numPr>
        <w:rPr>
          <w:rFonts w:ascii="Avenir Book" w:hAnsi="Avenir Book" w:cs="Arial"/>
          <w:sz w:val="22"/>
          <w:szCs w:val="22"/>
          <w:lang w:val="pt-PT"/>
        </w:rPr>
      </w:pPr>
      <w:r w:rsidRPr="00C774DA">
        <w:rPr>
          <w:rFonts w:ascii="Avenir Book" w:hAnsi="Avenir Book" w:cs="Arial"/>
          <w:sz w:val="22"/>
          <w:szCs w:val="22"/>
          <w:lang w:val="pt-PT"/>
        </w:rPr>
        <w:t>“</w:t>
      </w:r>
      <w:r w:rsidR="006B316E" w:rsidRPr="00C774DA">
        <w:rPr>
          <w:rFonts w:ascii="Avenir Book" w:hAnsi="Avenir Book" w:cs="Arial"/>
          <w:sz w:val="22"/>
          <w:szCs w:val="22"/>
          <w:lang w:val="pt-PT"/>
        </w:rPr>
        <w:t>Segundo</w:t>
      </w:r>
      <w:r w:rsidRPr="00C774DA">
        <w:rPr>
          <w:rFonts w:ascii="Avenir Book" w:hAnsi="Avenir Book" w:cs="Arial"/>
          <w:sz w:val="22"/>
          <w:szCs w:val="22"/>
          <w:lang w:val="pt-PT"/>
        </w:rPr>
        <w:t xml:space="preserve"> Robert Shoop, </w:t>
      </w:r>
      <w:r w:rsidR="006B316E" w:rsidRPr="00C774DA">
        <w:rPr>
          <w:rFonts w:ascii="Avenir Book" w:hAnsi="Avenir Book" w:cs="Arial"/>
          <w:sz w:val="22"/>
          <w:szCs w:val="22"/>
          <w:lang w:val="pt-PT"/>
        </w:rPr>
        <w:t>um perito na Universidade do Estado de Kansas, o qual estudou o assédio e abuso sexual em escolas, este tipo de abuso não está limitado apenas aos treinadores ou instrutores. Os diretores de bandas, professores de música ou qualquer pessoa com acesso a crianças num ambiente privado, fora da escola, também pode ser abusadora</w:t>
      </w:r>
      <w:r w:rsidRPr="00C774DA">
        <w:rPr>
          <w:rFonts w:ascii="Avenir Book" w:hAnsi="Avenir Book" w:cs="Arial"/>
          <w:sz w:val="22"/>
          <w:szCs w:val="22"/>
          <w:lang w:val="pt-PT"/>
        </w:rPr>
        <w:t xml:space="preserve">…. </w:t>
      </w:r>
      <w:r w:rsidR="006B316E" w:rsidRPr="00C774DA">
        <w:rPr>
          <w:rFonts w:ascii="Avenir Book" w:hAnsi="Avenir Book" w:cs="Arial"/>
          <w:sz w:val="22"/>
          <w:szCs w:val="22"/>
          <w:lang w:val="pt-PT"/>
        </w:rPr>
        <w:t xml:space="preserve">Mas isto não significa que as crianças estão mais seguras na sala de aulas. Os </w:t>
      </w:r>
      <w:r w:rsidR="00033D7E" w:rsidRPr="00C774DA">
        <w:rPr>
          <w:rFonts w:ascii="Avenir Book" w:hAnsi="Avenir Book" w:cs="Arial"/>
          <w:sz w:val="22"/>
          <w:szCs w:val="22"/>
          <w:lang w:val="pt-PT"/>
        </w:rPr>
        <w:t>inscientes</w:t>
      </w:r>
      <w:r w:rsidR="006B316E" w:rsidRPr="00C774DA">
        <w:rPr>
          <w:rFonts w:ascii="Avenir Book" w:hAnsi="Avenir Book" w:cs="Arial"/>
          <w:sz w:val="22"/>
          <w:szCs w:val="22"/>
          <w:lang w:val="pt-PT"/>
        </w:rPr>
        <w:t xml:space="preserve"> denunciados de casos sexuais entre professores e alunos estão a tornar-se cada vez mais frequentes.</w:t>
      </w:r>
      <w:r w:rsidRPr="00C774DA">
        <w:rPr>
          <w:rFonts w:ascii="Avenir Book" w:hAnsi="Avenir Book" w:cs="Arial"/>
          <w:sz w:val="22"/>
          <w:szCs w:val="22"/>
          <w:lang w:val="pt-PT"/>
        </w:rPr>
        <w:t xml:space="preserve"> Shoop </w:t>
      </w:r>
      <w:r w:rsidR="006B316E" w:rsidRPr="00C774DA">
        <w:rPr>
          <w:rFonts w:ascii="Avenir Book" w:hAnsi="Avenir Book" w:cs="Arial"/>
          <w:sz w:val="22"/>
          <w:szCs w:val="22"/>
          <w:lang w:val="pt-PT"/>
        </w:rPr>
        <w:t xml:space="preserve">afirmou que estes casos são provavelmente a ponta </w:t>
      </w:r>
      <w:r w:rsidR="00033D7E" w:rsidRPr="00C774DA">
        <w:rPr>
          <w:rFonts w:ascii="Avenir Book" w:hAnsi="Avenir Book" w:cs="Arial"/>
          <w:sz w:val="22"/>
          <w:szCs w:val="22"/>
          <w:lang w:val="pt-PT"/>
        </w:rPr>
        <w:t xml:space="preserve">do icebergue com relação ao número de </w:t>
      </w:r>
      <w:r w:rsidR="00A611FB">
        <w:rPr>
          <w:rFonts w:ascii="Avenir Book" w:hAnsi="Avenir Book" w:cs="Arial"/>
          <w:sz w:val="22"/>
          <w:szCs w:val="22"/>
          <w:lang w:val="pt-PT"/>
        </w:rPr>
        <w:t>ocorrências</w:t>
      </w:r>
      <w:r w:rsidR="00033D7E" w:rsidRPr="00C774DA">
        <w:rPr>
          <w:rFonts w:ascii="Avenir Book" w:hAnsi="Avenir Book" w:cs="Arial"/>
          <w:sz w:val="22"/>
          <w:szCs w:val="22"/>
          <w:lang w:val="pt-PT"/>
        </w:rPr>
        <w:t>; todavia, não existem estudos nacionais [EUA] para sabermos qual é a prevalência real do problema. Contudo, ele referiu que a magnitude do escândalo é comparável (mas tem sido ofuscado) pelos incidentes de abuso alegado pelos padres da Igreja Católica.</w:t>
      </w:r>
      <w:r w:rsidRPr="00C774DA">
        <w:rPr>
          <w:rFonts w:ascii="Avenir Book" w:hAnsi="Avenir Book" w:cs="Arial"/>
          <w:sz w:val="22"/>
          <w:szCs w:val="22"/>
          <w:lang w:val="pt-PT"/>
        </w:rPr>
        <w:t>”</w:t>
      </w:r>
      <w:r w:rsidRPr="00C774DA">
        <w:rPr>
          <w:rStyle w:val="FootnoteReference"/>
          <w:rFonts w:ascii="Avenir Book" w:hAnsi="Avenir Book" w:cs="Arial"/>
          <w:sz w:val="22"/>
          <w:szCs w:val="22"/>
          <w:lang w:val="pt-PT"/>
        </w:rPr>
        <w:footnoteReference w:id="12"/>
      </w:r>
    </w:p>
    <w:p w14:paraId="0563DA7E" w14:textId="77777777" w:rsidR="00F96C8A" w:rsidRPr="00C774DA" w:rsidRDefault="00F96C8A" w:rsidP="00F96C8A">
      <w:pPr>
        <w:ind w:left="360"/>
        <w:rPr>
          <w:rFonts w:ascii="Avenir Book" w:hAnsi="Avenir Book" w:cs="Arial"/>
          <w:sz w:val="22"/>
          <w:szCs w:val="22"/>
          <w:lang w:val="pt-PT"/>
        </w:rPr>
      </w:pPr>
    </w:p>
    <w:p w14:paraId="62C1B8B6" w14:textId="0CA9483B" w:rsidR="00F96C8A" w:rsidRPr="00C774DA" w:rsidRDefault="00F96C8A" w:rsidP="00F96C8A">
      <w:pPr>
        <w:numPr>
          <w:ilvl w:val="0"/>
          <w:numId w:val="1"/>
        </w:numPr>
        <w:rPr>
          <w:rFonts w:ascii="Avenir Book" w:hAnsi="Avenir Book" w:cs="Arial"/>
          <w:sz w:val="22"/>
          <w:szCs w:val="22"/>
          <w:lang w:val="pt-PT"/>
        </w:rPr>
      </w:pPr>
      <w:r w:rsidRPr="00C774DA">
        <w:rPr>
          <w:rFonts w:ascii="Avenir Book" w:hAnsi="Avenir Book" w:cs="Arial"/>
          <w:sz w:val="22"/>
          <w:szCs w:val="22"/>
          <w:lang w:val="pt-PT"/>
        </w:rPr>
        <w:t>N</w:t>
      </w:r>
      <w:r w:rsidR="00033D7E" w:rsidRPr="00C774DA">
        <w:rPr>
          <w:rFonts w:ascii="Avenir Book" w:hAnsi="Avenir Book" w:cs="Arial"/>
          <w:sz w:val="22"/>
          <w:szCs w:val="22"/>
          <w:lang w:val="pt-PT"/>
        </w:rPr>
        <w:t xml:space="preserve">enhuma igreja está imune. </w:t>
      </w:r>
      <w:r w:rsidRPr="00C774DA">
        <w:rPr>
          <w:rFonts w:ascii="Avenir Book" w:hAnsi="Avenir Book" w:cs="Arial"/>
          <w:sz w:val="22"/>
          <w:szCs w:val="22"/>
          <w:lang w:val="pt-PT"/>
        </w:rPr>
        <w:t>“A</w:t>
      </w:r>
      <w:r w:rsidR="00033D7E" w:rsidRPr="00C774DA">
        <w:rPr>
          <w:rFonts w:ascii="Avenir Book" w:hAnsi="Avenir Book" w:cs="Arial"/>
          <w:sz w:val="22"/>
          <w:szCs w:val="22"/>
          <w:lang w:val="pt-PT"/>
        </w:rPr>
        <w:t xml:space="preserve"> maior denominação Protestante americana, a</w:t>
      </w:r>
      <w:r w:rsidRPr="00C774DA">
        <w:rPr>
          <w:rFonts w:ascii="Avenir Book" w:hAnsi="Avenir Book" w:cs="Arial"/>
          <w:sz w:val="22"/>
          <w:szCs w:val="22"/>
          <w:lang w:val="pt-PT"/>
        </w:rPr>
        <w:t xml:space="preserve"> </w:t>
      </w:r>
      <w:r w:rsidRPr="00C774DA">
        <w:rPr>
          <w:rFonts w:ascii="Avenir Book" w:hAnsi="Avenir Book" w:cs="Arial"/>
          <w:i/>
          <w:iCs/>
          <w:sz w:val="22"/>
          <w:szCs w:val="22"/>
          <w:lang w:val="pt-PT"/>
        </w:rPr>
        <w:t>Southern Baptist Convention</w:t>
      </w:r>
      <w:r w:rsidR="00EA5B70" w:rsidRPr="00C774DA">
        <w:rPr>
          <w:rFonts w:ascii="Avenir Book" w:hAnsi="Avenir Book" w:cs="Arial"/>
          <w:sz w:val="22"/>
          <w:szCs w:val="22"/>
          <w:lang w:val="pt-PT"/>
        </w:rPr>
        <w:t xml:space="preserve"> (Convenção Batista do Sul)</w:t>
      </w:r>
      <w:r w:rsidRPr="00C774DA">
        <w:rPr>
          <w:rFonts w:ascii="Avenir Book" w:hAnsi="Avenir Book" w:cs="Arial"/>
          <w:sz w:val="22"/>
          <w:szCs w:val="22"/>
          <w:lang w:val="pt-PT"/>
        </w:rPr>
        <w:t xml:space="preserve">, </w:t>
      </w:r>
      <w:r w:rsidR="00EA5B70" w:rsidRPr="00C774DA">
        <w:rPr>
          <w:rFonts w:ascii="Avenir Book" w:hAnsi="Avenir Book" w:cs="Arial"/>
          <w:sz w:val="22"/>
          <w:szCs w:val="22"/>
          <w:lang w:val="pt-PT"/>
        </w:rPr>
        <w:t xml:space="preserve">foi recentemente abalada por relatórios de mais de 700 casos </w:t>
      </w:r>
      <w:r w:rsidR="00EA5B70" w:rsidRPr="00C774DA">
        <w:rPr>
          <w:rFonts w:ascii="Avenir Book" w:hAnsi="Avenir Book" w:cs="Arial"/>
          <w:sz w:val="22"/>
          <w:szCs w:val="22"/>
          <w:lang w:val="pt-PT"/>
        </w:rPr>
        <w:lastRenderedPageBreak/>
        <w:t xml:space="preserve">de abuso sexual por quase 400 líderes da igreja, pelo período de 20 anos. </w:t>
      </w:r>
      <w:r w:rsidR="00F10D4D" w:rsidRPr="00C774DA">
        <w:rPr>
          <w:rFonts w:ascii="Avenir Book" w:hAnsi="Avenir Book" w:cs="Arial"/>
          <w:sz w:val="22"/>
          <w:szCs w:val="22"/>
          <w:lang w:val="pt-PT"/>
        </w:rPr>
        <w:t>Pior ainda é que alguns líderes denominacionais tinham conhecimento dos problemas mas não impediram os abusadores</w:t>
      </w:r>
      <w:r w:rsidRPr="00C774DA">
        <w:rPr>
          <w:rFonts w:ascii="Avenir Book" w:hAnsi="Avenir Book" w:cs="Arial"/>
          <w:sz w:val="22"/>
          <w:szCs w:val="22"/>
          <w:lang w:val="pt-PT"/>
        </w:rPr>
        <w:t>.</w:t>
      </w:r>
      <w:r w:rsidR="00F10D4D" w:rsidRPr="00C774DA">
        <w:rPr>
          <w:rFonts w:ascii="Avenir Book" w:hAnsi="Avenir Book" w:cs="Arial"/>
          <w:sz w:val="22"/>
          <w:szCs w:val="22"/>
          <w:lang w:val="pt-PT"/>
        </w:rPr>
        <w:t xml:space="preserve"> De facto, muito</w:t>
      </w:r>
      <w:r w:rsidR="00B91AC7" w:rsidRPr="00C774DA">
        <w:rPr>
          <w:rFonts w:ascii="Avenir Book" w:hAnsi="Avenir Book" w:cs="Arial"/>
          <w:sz w:val="22"/>
          <w:szCs w:val="22"/>
          <w:lang w:val="pt-PT"/>
        </w:rPr>
        <w:t>s</w:t>
      </w:r>
      <w:r w:rsidR="00F10D4D" w:rsidRPr="00C774DA">
        <w:rPr>
          <w:rFonts w:ascii="Avenir Book" w:hAnsi="Avenir Book" w:cs="Arial"/>
          <w:sz w:val="22"/>
          <w:szCs w:val="22"/>
          <w:lang w:val="pt-PT"/>
        </w:rPr>
        <w:t xml:space="preserve"> eram agressores </w:t>
      </w:r>
      <w:r w:rsidR="00B91AC7" w:rsidRPr="00C774DA">
        <w:rPr>
          <w:rFonts w:ascii="Avenir Book" w:hAnsi="Avenir Book" w:cs="Arial"/>
          <w:sz w:val="22"/>
          <w:szCs w:val="22"/>
          <w:lang w:val="pt-PT"/>
        </w:rPr>
        <w:t>habituais</w:t>
      </w:r>
      <w:r w:rsidR="007558CA" w:rsidRPr="00C774DA">
        <w:rPr>
          <w:rFonts w:ascii="Avenir Book" w:hAnsi="Avenir Book" w:cs="Arial"/>
          <w:sz w:val="22"/>
          <w:szCs w:val="22"/>
          <w:lang w:val="pt-PT"/>
        </w:rPr>
        <w:t xml:space="preserve"> que deixavam uma congregação somente para atormentarem outra.</w:t>
      </w:r>
      <w:r w:rsidRPr="00C774DA">
        <w:rPr>
          <w:rFonts w:ascii="Avenir Book" w:hAnsi="Avenir Book" w:cs="Arial"/>
          <w:sz w:val="22"/>
          <w:szCs w:val="22"/>
          <w:lang w:val="pt-PT"/>
        </w:rPr>
        <w:t xml:space="preserve"> </w:t>
      </w:r>
      <w:r w:rsidR="00B40F3A" w:rsidRPr="00C774DA">
        <w:rPr>
          <w:rFonts w:ascii="Avenir Book" w:hAnsi="Avenir Book" w:cs="Arial"/>
          <w:sz w:val="22"/>
          <w:szCs w:val="22"/>
          <w:lang w:val="pt-PT"/>
        </w:rPr>
        <w:t xml:space="preserve">Esta é uma traição horrível, pecaminosa e </w:t>
      </w:r>
      <w:r w:rsidR="003F4F0C" w:rsidRPr="00C774DA">
        <w:rPr>
          <w:rFonts w:ascii="Avenir Book" w:hAnsi="Avenir Book" w:cs="Arial"/>
          <w:sz w:val="22"/>
          <w:szCs w:val="22"/>
          <w:lang w:val="pt-PT"/>
        </w:rPr>
        <w:t>injusta de Deus e do Seu povo</w:t>
      </w:r>
      <w:r w:rsidRPr="00C774DA">
        <w:rPr>
          <w:rFonts w:ascii="Avenir Book" w:hAnsi="Avenir Book" w:cs="Arial"/>
          <w:sz w:val="22"/>
          <w:szCs w:val="22"/>
          <w:lang w:val="pt-PT"/>
        </w:rPr>
        <w:t>.”</w:t>
      </w:r>
      <w:r w:rsidRPr="00C774DA">
        <w:rPr>
          <w:rStyle w:val="FootnoteReference"/>
          <w:rFonts w:ascii="Avenir Book" w:hAnsi="Avenir Book" w:cs="Arial"/>
          <w:sz w:val="22"/>
          <w:szCs w:val="22"/>
          <w:lang w:val="pt-PT"/>
        </w:rPr>
        <w:footnoteReference w:id="13"/>
      </w:r>
      <w:r w:rsidRPr="00C774DA">
        <w:rPr>
          <w:rFonts w:ascii="Avenir Book" w:hAnsi="Avenir Book" w:cs="Arial"/>
          <w:sz w:val="22"/>
          <w:szCs w:val="22"/>
          <w:lang w:val="pt-PT"/>
        </w:rPr>
        <w:t xml:space="preserve"> </w:t>
      </w:r>
      <w:r w:rsidR="003F4F0C" w:rsidRPr="00C774DA">
        <w:rPr>
          <w:rFonts w:ascii="Avenir Book" w:hAnsi="Avenir Book" w:cs="Arial"/>
          <w:sz w:val="22"/>
          <w:szCs w:val="22"/>
          <w:lang w:val="pt-PT"/>
        </w:rPr>
        <w:t>Já temos ouvido muitos relatos de abuso na Igreja Católica, mas esta não é a única</w:t>
      </w:r>
      <w:r w:rsidR="00A611FB">
        <w:rPr>
          <w:rFonts w:ascii="Avenir Book" w:hAnsi="Avenir Book" w:cs="Arial"/>
          <w:sz w:val="22"/>
          <w:szCs w:val="22"/>
          <w:lang w:val="pt-PT"/>
        </w:rPr>
        <w:t xml:space="preserve"> onde isto acontece.</w:t>
      </w:r>
    </w:p>
    <w:p w14:paraId="3CD80D03" w14:textId="77777777" w:rsidR="00F96C8A" w:rsidRPr="00C774DA" w:rsidRDefault="00F96C8A" w:rsidP="00F96C8A">
      <w:pPr>
        <w:rPr>
          <w:rFonts w:ascii="Avenir Book" w:hAnsi="Avenir Book" w:cs="Arial"/>
          <w:sz w:val="22"/>
          <w:szCs w:val="22"/>
          <w:lang w:val="pt-PT"/>
        </w:rPr>
      </w:pPr>
    </w:p>
    <w:p w14:paraId="4777FF56" w14:textId="7E0108F6" w:rsidR="00F96C8A" w:rsidRPr="00C774DA" w:rsidRDefault="003F4F0C" w:rsidP="00F96C8A">
      <w:pPr>
        <w:numPr>
          <w:ilvl w:val="0"/>
          <w:numId w:val="1"/>
        </w:numPr>
        <w:rPr>
          <w:rFonts w:ascii="Avenir Book" w:hAnsi="Avenir Book" w:cs="Arial"/>
          <w:sz w:val="22"/>
          <w:szCs w:val="22"/>
          <w:lang w:val="pt-PT"/>
        </w:rPr>
      </w:pPr>
      <w:r w:rsidRPr="00C774DA">
        <w:rPr>
          <w:rFonts w:ascii="Avenir Book" w:hAnsi="Avenir Book" w:cs="Arial"/>
          <w:sz w:val="22"/>
          <w:szCs w:val="22"/>
          <w:lang w:val="pt-PT"/>
        </w:rPr>
        <w:t xml:space="preserve">Quando ocorre a má conduta sexual, a igreja precisa de adotar procedimentos específicos. Por um lado, pode ser útil estabelecer ações específicas. Mas por outro lado, pode ser difícil observar </w:t>
      </w:r>
      <w:r w:rsidR="00A611FB">
        <w:rPr>
          <w:rFonts w:ascii="Avenir Book" w:hAnsi="Avenir Book" w:cs="Arial"/>
          <w:sz w:val="22"/>
          <w:szCs w:val="22"/>
          <w:lang w:val="pt-PT"/>
        </w:rPr>
        <w:t xml:space="preserve">em todos os casos </w:t>
      </w:r>
      <w:r w:rsidRPr="00C774DA">
        <w:rPr>
          <w:rFonts w:ascii="Avenir Book" w:hAnsi="Avenir Book" w:cs="Arial"/>
          <w:sz w:val="22"/>
          <w:szCs w:val="22"/>
          <w:lang w:val="pt-PT"/>
        </w:rPr>
        <w:t xml:space="preserve">elementos muito específicos adotados. A falta de observação dos procedimentos adotados pode dar origem a litígios. </w:t>
      </w:r>
    </w:p>
    <w:p w14:paraId="618B5883" w14:textId="77777777" w:rsidR="00F96C8A" w:rsidRPr="00C774DA" w:rsidRDefault="00F96C8A" w:rsidP="00F96C8A">
      <w:pPr>
        <w:rPr>
          <w:rFonts w:ascii="Avenir Book" w:hAnsi="Avenir Book" w:cs="Arial"/>
          <w:sz w:val="22"/>
          <w:szCs w:val="22"/>
          <w:lang w:val="pt-PT"/>
        </w:rPr>
      </w:pPr>
    </w:p>
    <w:p w14:paraId="39CF845D" w14:textId="1153905A" w:rsidR="00F96C8A" w:rsidRPr="00C774DA" w:rsidRDefault="003F4F0C" w:rsidP="00F96C8A">
      <w:pPr>
        <w:numPr>
          <w:ilvl w:val="0"/>
          <w:numId w:val="1"/>
        </w:numPr>
        <w:rPr>
          <w:rFonts w:ascii="Avenir Book" w:hAnsi="Avenir Book" w:cs="Arial"/>
          <w:sz w:val="22"/>
          <w:szCs w:val="22"/>
          <w:lang w:val="pt-PT"/>
        </w:rPr>
      </w:pPr>
      <w:r w:rsidRPr="00C774DA">
        <w:rPr>
          <w:rFonts w:ascii="Avenir Book" w:hAnsi="Avenir Book" w:cs="Arial"/>
          <w:sz w:val="22"/>
          <w:szCs w:val="22"/>
          <w:lang w:val="pt-PT"/>
        </w:rPr>
        <w:t>Cada indivíduo envolvido com crianças deve preencher um impresso de voluntariado e ser submetido a verificação de antecedentes</w:t>
      </w:r>
      <w:r w:rsidR="00F96C8A" w:rsidRPr="00C774DA">
        <w:rPr>
          <w:rFonts w:ascii="Avenir Book" w:hAnsi="Avenir Book" w:cs="Arial"/>
          <w:sz w:val="22"/>
          <w:szCs w:val="22"/>
          <w:lang w:val="pt-PT"/>
        </w:rPr>
        <w:t>.</w:t>
      </w:r>
      <w:r w:rsidR="00AA27AE" w:rsidRPr="00C774DA">
        <w:rPr>
          <w:rStyle w:val="FootnoteReference"/>
          <w:rFonts w:ascii="Avenir Book" w:hAnsi="Avenir Book" w:cs="Arial"/>
          <w:sz w:val="22"/>
          <w:szCs w:val="22"/>
          <w:lang w:val="pt-PT"/>
        </w:rPr>
        <w:footnoteReference w:id="14"/>
      </w:r>
      <w:r w:rsidR="00F96C8A" w:rsidRPr="00C774DA">
        <w:rPr>
          <w:rFonts w:ascii="Avenir Book" w:hAnsi="Avenir Book" w:cs="Arial"/>
          <w:sz w:val="22"/>
          <w:szCs w:val="22"/>
          <w:lang w:val="pt-PT"/>
        </w:rPr>
        <w:t xml:space="preserve"> </w:t>
      </w:r>
      <w:r w:rsidRPr="00C774DA">
        <w:rPr>
          <w:rFonts w:ascii="Avenir Book" w:hAnsi="Avenir Book" w:cs="Arial"/>
          <w:sz w:val="22"/>
          <w:szCs w:val="22"/>
          <w:lang w:val="pt-PT"/>
        </w:rPr>
        <w:t xml:space="preserve">A </w:t>
      </w:r>
      <w:r w:rsidR="00F96C8A" w:rsidRPr="00C774DA">
        <w:rPr>
          <w:rFonts w:ascii="Avenir Book" w:hAnsi="Avenir Book" w:cs="Arial"/>
          <w:sz w:val="22"/>
          <w:szCs w:val="22"/>
          <w:lang w:val="pt-PT"/>
        </w:rPr>
        <w:t>ARM (</w:t>
      </w:r>
      <w:r w:rsidR="00F96C8A" w:rsidRPr="00C774DA">
        <w:rPr>
          <w:rFonts w:ascii="Avenir Book" w:hAnsi="Avenir Book" w:cs="Arial"/>
          <w:i/>
          <w:iCs/>
          <w:sz w:val="22"/>
          <w:szCs w:val="22"/>
          <w:lang w:val="pt-PT"/>
        </w:rPr>
        <w:t>Adventist Risk Management</w:t>
      </w:r>
      <w:r w:rsidR="00F96C8A" w:rsidRPr="00C774DA">
        <w:rPr>
          <w:rFonts w:ascii="Avenir Book" w:hAnsi="Avenir Book" w:cs="Arial"/>
          <w:sz w:val="22"/>
          <w:szCs w:val="22"/>
          <w:lang w:val="pt-PT"/>
        </w:rPr>
        <w:t xml:space="preserve">) </w:t>
      </w:r>
      <w:r w:rsidRPr="00C774DA">
        <w:rPr>
          <w:rFonts w:ascii="Avenir Book" w:hAnsi="Avenir Book" w:cs="Arial"/>
          <w:sz w:val="22"/>
          <w:szCs w:val="22"/>
          <w:lang w:val="pt-PT"/>
        </w:rPr>
        <w:t>tem diretrizes para ajudar os pastores a lidarem com funcionários e voluntários</w:t>
      </w:r>
      <w:r w:rsidR="00F96C8A" w:rsidRPr="00C774DA">
        <w:rPr>
          <w:rFonts w:ascii="Avenir Book" w:hAnsi="Avenir Book" w:cs="Arial"/>
          <w:sz w:val="22"/>
          <w:szCs w:val="22"/>
          <w:lang w:val="pt-PT"/>
        </w:rPr>
        <w:t>.</w:t>
      </w:r>
      <w:r w:rsidR="00AA27AE" w:rsidRPr="00C774DA">
        <w:rPr>
          <w:rStyle w:val="FootnoteReference"/>
          <w:rFonts w:ascii="Avenir Book" w:hAnsi="Avenir Book" w:cs="Arial"/>
          <w:sz w:val="22"/>
          <w:szCs w:val="22"/>
          <w:lang w:val="pt-PT"/>
        </w:rPr>
        <w:footnoteReference w:id="15"/>
      </w:r>
      <w:r w:rsidR="00DB6136" w:rsidRPr="00C774DA">
        <w:rPr>
          <w:rFonts w:ascii="Avenir Book" w:hAnsi="Avenir Book" w:cs="Arial"/>
          <w:sz w:val="22"/>
          <w:szCs w:val="22"/>
          <w:lang w:val="pt-PT"/>
        </w:rPr>
        <w:t xml:space="preserve"> (</w:t>
      </w:r>
      <w:r w:rsidRPr="00C774DA">
        <w:rPr>
          <w:rFonts w:ascii="Avenir Book" w:hAnsi="Avenir Book" w:cs="Arial"/>
          <w:sz w:val="22"/>
          <w:szCs w:val="22"/>
          <w:lang w:val="pt-PT"/>
        </w:rPr>
        <w:t>Para mais informaç</w:t>
      </w:r>
      <w:r w:rsidR="00A611FB">
        <w:rPr>
          <w:rFonts w:ascii="Avenir Book" w:hAnsi="Avenir Book" w:cs="Arial"/>
          <w:sz w:val="22"/>
          <w:szCs w:val="22"/>
          <w:lang w:val="pt-PT"/>
        </w:rPr>
        <w:t>ões</w:t>
      </w:r>
      <w:r w:rsidRPr="00C774DA">
        <w:rPr>
          <w:rFonts w:ascii="Avenir Book" w:hAnsi="Avenir Book" w:cs="Arial"/>
          <w:sz w:val="22"/>
          <w:szCs w:val="22"/>
          <w:lang w:val="pt-PT"/>
        </w:rPr>
        <w:t xml:space="preserve"> da ARM consultar a página</w:t>
      </w:r>
      <w:r w:rsidR="00BC4431" w:rsidRPr="00C774DA">
        <w:rPr>
          <w:rFonts w:ascii="Avenir Book" w:hAnsi="Avenir Book" w:cs="Arial"/>
          <w:sz w:val="22"/>
          <w:szCs w:val="22"/>
          <w:lang w:val="pt-PT"/>
        </w:rPr>
        <w:t>:</w:t>
      </w:r>
      <w:r w:rsidR="00DB6136" w:rsidRPr="00C774DA">
        <w:rPr>
          <w:rFonts w:ascii="Avenir Book" w:hAnsi="Avenir Book" w:cs="Arial"/>
          <w:sz w:val="22"/>
          <w:szCs w:val="22"/>
          <w:lang w:val="pt-PT"/>
        </w:rPr>
        <w:t xml:space="preserve"> </w:t>
      </w:r>
      <w:hyperlink r:id="rId14" w:history="1">
        <w:r w:rsidR="00BC4431" w:rsidRPr="00C774DA">
          <w:rPr>
            <w:rStyle w:val="Hyperlink"/>
            <w:rFonts w:ascii="Avenir Book" w:hAnsi="Avenir Book" w:cs="Arial"/>
            <w:sz w:val="22"/>
            <w:szCs w:val="22"/>
            <w:lang w:val="pt-PT"/>
          </w:rPr>
          <w:t>https://women.adventist.org/protecting-our-children</w:t>
        </w:r>
      </w:hyperlink>
      <w:r w:rsidR="00BC4431" w:rsidRPr="00C774DA">
        <w:rPr>
          <w:rFonts w:ascii="Avenir Book" w:hAnsi="Avenir Book" w:cs="Arial"/>
          <w:sz w:val="22"/>
          <w:szCs w:val="22"/>
          <w:lang w:val="pt-PT"/>
        </w:rPr>
        <w:t xml:space="preserve">) </w:t>
      </w:r>
      <w:r w:rsidR="00DB6136" w:rsidRPr="00C774DA">
        <w:rPr>
          <w:rFonts w:ascii="Avenir Book" w:hAnsi="Avenir Book" w:cs="Arial"/>
          <w:sz w:val="22"/>
          <w:szCs w:val="22"/>
          <w:lang w:val="pt-PT"/>
        </w:rPr>
        <w:t xml:space="preserve"> </w:t>
      </w:r>
    </w:p>
    <w:p w14:paraId="6C4CEE0E" w14:textId="77777777" w:rsidR="00F642B5" w:rsidRPr="00C774DA" w:rsidRDefault="00F642B5" w:rsidP="00F642B5">
      <w:pPr>
        <w:rPr>
          <w:rFonts w:ascii="Avenir Book" w:hAnsi="Avenir Book" w:cs="Arial"/>
          <w:sz w:val="22"/>
          <w:szCs w:val="22"/>
          <w:lang w:val="pt-PT"/>
        </w:rPr>
      </w:pPr>
    </w:p>
    <w:p w14:paraId="6915B767" w14:textId="754A0978" w:rsidR="00F96C8A" w:rsidRPr="00C774DA" w:rsidRDefault="00D808E4" w:rsidP="00F96C8A">
      <w:pPr>
        <w:numPr>
          <w:ilvl w:val="0"/>
          <w:numId w:val="1"/>
        </w:numPr>
        <w:rPr>
          <w:rFonts w:ascii="Avenir Book" w:hAnsi="Avenir Book" w:cs="Arial"/>
          <w:sz w:val="22"/>
          <w:szCs w:val="22"/>
          <w:lang w:val="pt-PT"/>
        </w:rPr>
      </w:pPr>
      <w:r w:rsidRPr="00C774DA">
        <w:rPr>
          <w:rFonts w:ascii="Avenir Book" w:hAnsi="Avenir Book" w:cs="Arial"/>
          <w:sz w:val="22"/>
          <w:szCs w:val="22"/>
          <w:lang w:val="pt-PT"/>
        </w:rPr>
        <w:t xml:space="preserve">Se </w:t>
      </w:r>
      <w:r w:rsidR="00206E23" w:rsidRPr="00C774DA">
        <w:rPr>
          <w:rFonts w:ascii="Avenir Book" w:hAnsi="Avenir Book" w:cs="Arial"/>
          <w:sz w:val="22"/>
          <w:szCs w:val="22"/>
          <w:lang w:val="pt-PT"/>
        </w:rPr>
        <w:t xml:space="preserve">tiver conhecimento de casos de abuso por parte de qualquer líder da igreja, é vital atuar rapidamente. Contacte a Conferência, a </w:t>
      </w:r>
      <w:r w:rsidR="00F96C8A" w:rsidRPr="00C774DA">
        <w:rPr>
          <w:rFonts w:ascii="Avenir Book" w:hAnsi="Avenir Book" w:cs="Arial"/>
          <w:i/>
          <w:iCs/>
          <w:sz w:val="22"/>
          <w:szCs w:val="22"/>
          <w:lang w:val="pt-PT"/>
        </w:rPr>
        <w:t>Adventist Risk Management</w:t>
      </w:r>
      <w:r w:rsidR="00206E23" w:rsidRPr="00C774DA">
        <w:rPr>
          <w:rFonts w:ascii="Avenir Book" w:hAnsi="Avenir Book" w:cs="Arial"/>
          <w:sz w:val="22"/>
          <w:szCs w:val="22"/>
          <w:lang w:val="pt-PT"/>
        </w:rPr>
        <w:t xml:space="preserve"> e o seu advogado</w:t>
      </w:r>
      <w:r w:rsidR="00F96C8A" w:rsidRPr="00C774DA">
        <w:rPr>
          <w:rFonts w:ascii="Avenir Book" w:hAnsi="Avenir Book" w:cs="Arial"/>
          <w:sz w:val="22"/>
          <w:szCs w:val="22"/>
          <w:lang w:val="pt-PT"/>
        </w:rPr>
        <w:t>.</w:t>
      </w:r>
    </w:p>
    <w:p w14:paraId="0129DF89" w14:textId="77777777" w:rsidR="00F96C8A" w:rsidRPr="00C774DA" w:rsidRDefault="00F96C8A" w:rsidP="00F96C8A">
      <w:pPr>
        <w:ind w:left="360"/>
        <w:rPr>
          <w:rFonts w:ascii="Avenir Book" w:hAnsi="Avenir Book" w:cs="Arial"/>
          <w:sz w:val="22"/>
          <w:szCs w:val="22"/>
          <w:lang w:val="pt-PT"/>
        </w:rPr>
      </w:pPr>
    </w:p>
    <w:p w14:paraId="3E713A93" w14:textId="0E8DB7A8" w:rsidR="00F96C8A" w:rsidRPr="00C774DA" w:rsidRDefault="00206E23" w:rsidP="00F96C8A">
      <w:pPr>
        <w:numPr>
          <w:ilvl w:val="0"/>
          <w:numId w:val="1"/>
        </w:numPr>
        <w:rPr>
          <w:rFonts w:ascii="Avenir Book" w:hAnsi="Avenir Book" w:cs="Arial"/>
          <w:sz w:val="22"/>
          <w:szCs w:val="22"/>
          <w:lang w:val="pt-PT"/>
        </w:rPr>
      </w:pPr>
      <w:r w:rsidRPr="00C774DA">
        <w:rPr>
          <w:rFonts w:ascii="Avenir Book" w:hAnsi="Avenir Book" w:cs="Arial"/>
          <w:sz w:val="22"/>
          <w:szCs w:val="22"/>
          <w:lang w:val="pt-PT"/>
        </w:rPr>
        <w:t>Lembre-se que, independentemente da acusação, a missão da igreja é de proteger a pessoa abusada, ouvir a vítima e cooperar com as autoridades.</w:t>
      </w:r>
    </w:p>
    <w:p w14:paraId="18E0EEE6" w14:textId="77777777" w:rsidR="00F96C8A" w:rsidRPr="00C774DA" w:rsidRDefault="00F96C8A" w:rsidP="00F96C8A">
      <w:pPr>
        <w:rPr>
          <w:rFonts w:ascii="Avenir Book" w:hAnsi="Avenir Book" w:cs="Arial"/>
          <w:sz w:val="22"/>
          <w:szCs w:val="22"/>
          <w:lang w:val="pt-PT"/>
        </w:rPr>
      </w:pPr>
    </w:p>
    <w:p w14:paraId="0839B62A" w14:textId="28BFB2AD" w:rsidR="00F96C8A" w:rsidRPr="00C774DA" w:rsidRDefault="00E00471" w:rsidP="00F96C8A">
      <w:pPr>
        <w:numPr>
          <w:ilvl w:val="0"/>
          <w:numId w:val="1"/>
        </w:numPr>
        <w:rPr>
          <w:rFonts w:ascii="Avenir Book" w:hAnsi="Avenir Book" w:cs="Arial"/>
          <w:sz w:val="22"/>
          <w:szCs w:val="22"/>
          <w:lang w:val="pt-PT"/>
        </w:rPr>
      </w:pPr>
      <w:r w:rsidRPr="00C774DA">
        <w:rPr>
          <w:rFonts w:ascii="Avenir Book" w:hAnsi="Avenir Book" w:cs="Arial"/>
          <w:sz w:val="22"/>
          <w:szCs w:val="22"/>
          <w:lang w:val="pt-PT"/>
        </w:rPr>
        <w:t xml:space="preserve">Se for líder da igreja e alguém o/a procurar para receber aconselhamento, a menos que </w:t>
      </w:r>
      <w:r w:rsidR="00A611FB">
        <w:rPr>
          <w:rFonts w:ascii="Avenir Book" w:hAnsi="Avenir Book" w:cs="Arial"/>
          <w:sz w:val="22"/>
          <w:szCs w:val="22"/>
          <w:lang w:val="pt-PT"/>
        </w:rPr>
        <w:t>aquilo que</w:t>
      </w:r>
      <w:r w:rsidRPr="00C774DA">
        <w:rPr>
          <w:rFonts w:ascii="Avenir Book" w:hAnsi="Avenir Book" w:cs="Arial"/>
          <w:sz w:val="22"/>
          <w:szCs w:val="22"/>
          <w:lang w:val="pt-PT"/>
        </w:rPr>
        <w:t xml:space="preserve"> a pessoa lhe </w:t>
      </w:r>
      <w:r w:rsidR="00A611FB">
        <w:rPr>
          <w:rFonts w:ascii="Avenir Book" w:hAnsi="Avenir Book" w:cs="Arial"/>
          <w:sz w:val="22"/>
          <w:szCs w:val="22"/>
          <w:lang w:val="pt-PT"/>
        </w:rPr>
        <w:t>conta</w:t>
      </w:r>
      <w:r w:rsidRPr="00C774DA">
        <w:rPr>
          <w:rFonts w:ascii="Avenir Book" w:hAnsi="Avenir Book" w:cs="Arial"/>
          <w:sz w:val="22"/>
          <w:szCs w:val="22"/>
          <w:lang w:val="pt-PT"/>
        </w:rPr>
        <w:t xml:space="preserve"> seja ilegal, </w:t>
      </w:r>
      <w:r w:rsidRPr="00C774DA">
        <w:rPr>
          <w:rFonts w:ascii="Avenir Book" w:hAnsi="Avenir Book" w:cs="Arial"/>
          <w:sz w:val="22"/>
          <w:szCs w:val="22"/>
          <w:u w:val="single"/>
          <w:lang w:val="pt-PT"/>
        </w:rPr>
        <w:t>deve</w:t>
      </w:r>
      <w:r w:rsidRPr="00C774DA">
        <w:rPr>
          <w:rFonts w:ascii="Avenir Book" w:hAnsi="Avenir Book" w:cs="Arial"/>
          <w:sz w:val="22"/>
          <w:szCs w:val="22"/>
          <w:lang w:val="pt-PT"/>
        </w:rPr>
        <w:t xml:space="preserve"> manter confidência. Partilhar aquilo que ouve com qualquer outra pessoa da igreja pode destruir o seu ministério e a caminhada espiritual da pessoa.</w:t>
      </w:r>
    </w:p>
    <w:p w14:paraId="290E1D1C" w14:textId="77777777" w:rsidR="00F96C8A" w:rsidRPr="00C774DA" w:rsidRDefault="00F96C8A" w:rsidP="00F96C8A">
      <w:pPr>
        <w:rPr>
          <w:rFonts w:ascii="Avenir Book" w:hAnsi="Avenir Book" w:cs="Arial"/>
          <w:sz w:val="22"/>
          <w:szCs w:val="22"/>
          <w:lang w:val="pt-PT"/>
        </w:rPr>
      </w:pPr>
    </w:p>
    <w:p w14:paraId="1D7F8953" w14:textId="6BAEEF60" w:rsidR="00F96C8A" w:rsidRPr="00C774DA" w:rsidRDefault="00F96C8A" w:rsidP="00F96C8A">
      <w:pPr>
        <w:numPr>
          <w:ilvl w:val="0"/>
          <w:numId w:val="1"/>
        </w:numPr>
        <w:rPr>
          <w:rFonts w:ascii="Avenir Book" w:hAnsi="Avenir Book" w:cs="Arial"/>
          <w:sz w:val="22"/>
          <w:szCs w:val="22"/>
          <w:lang w:val="pt-PT"/>
        </w:rPr>
      </w:pPr>
      <w:r w:rsidRPr="00C774DA">
        <w:rPr>
          <w:rFonts w:ascii="Avenir Book" w:hAnsi="Avenir Book" w:cs="Arial"/>
          <w:sz w:val="22"/>
          <w:szCs w:val="22"/>
          <w:lang w:val="pt-PT"/>
        </w:rPr>
        <w:t>“</w:t>
      </w:r>
      <w:r w:rsidR="00E00471" w:rsidRPr="00C774DA">
        <w:rPr>
          <w:rFonts w:ascii="Avenir Book" w:hAnsi="Avenir Book" w:cs="Arial"/>
          <w:sz w:val="22"/>
          <w:szCs w:val="22"/>
          <w:lang w:val="pt-PT"/>
        </w:rPr>
        <w:t xml:space="preserve">Outro fator interpreta mal a ordem evangélica de perdoar os pecadores. Assim, a má conduta sexual pastoral é considerada mais como um lapso moral do que a traição da confiança profissional. Evidentemente, isto </w:t>
      </w:r>
      <w:r w:rsidR="00DF2AC0" w:rsidRPr="00C774DA">
        <w:rPr>
          <w:rFonts w:ascii="Avenir Book" w:hAnsi="Avenir Book" w:cs="Arial"/>
          <w:sz w:val="22"/>
          <w:szCs w:val="22"/>
          <w:lang w:val="pt-PT"/>
        </w:rPr>
        <w:t>ignora</w:t>
      </w:r>
      <w:r w:rsidR="00E00471" w:rsidRPr="00C774DA">
        <w:rPr>
          <w:rFonts w:ascii="Avenir Book" w:hAnsi="Avenir Book" w:cs="Arial"/>
          <w:sz w:val="22"/>
          <w:szCs w:val="22"/>
          <w:lang w:val="pt-PT"/>
        </w:rPr>
        <w:t xml:space="preserve"> a ordem do Salvador de que aqueles que fazem mal às crianças devem ser severamente e </w:t>
      </w:r>
      <w:r w:rsidR="00DF2AC0" w:rsidRPr="00C774DA">
        <w:rPr>
          <w:rFonts w:ascii="Avenir Book" w:hAnsi="Avenir Book" w:cs="Arial"/>
          <w:sz w:val="22"/>
          <w:szCs w:val="22"/>
          <w:lang w:val="pt-PT"/>
        </w:rPr>
        <w:t>irremediavelmente punidos. Lembrem-se, a má conduta sexual é raramente a necessidade de um relacionamento sexual e sim o abuso do poder e posição</w:t>
      </w:r>
      <w:r w:rsidRPr="00C774DA">
        <w:rPr>
          <w:rFonts w:ascii="Avenir Book" w:hAnsi="Avenir Book" w:cs="Arial"/>
          <w:sz w:val="22"/>
          <w:szCs w:val="22"/>
          <w:lang w:val="pt-PT"/>
        </w:rPr>
        <w:t>.” —“</w:t>
      </w:r>
      <w:r w:rsidRPr="00C774DA">
        <w:rPr>
          <w:rFonts w:ascii="Avenir Book" w:hAnsi="Avenir Book" w:cs="Arial"/>
          <w:i/>
          <w:iCs/>
          <w:sz w:val="22"/>
          <w:szCs w:val="22"/>
          <w:lang w:val="pt-PT"/>
        </w:rPr>
        <w:t>Organizational Misconduct,” James A. Cress</w:t>
      </w:r>
      <w:r w:rsidRPr="00C774DA">
        <w:rPr>
          <w:rFonts w:ascii="Avenir Book" w:hAnsi="Avenir Book" w:cs="Arial"/>
          <w:sz w:val="22"/>
          <w:szCs w:val="22"/>
          <w:lang w:val="pt-PT"/>
        </w:rPr>
        <w:t xml:space="preserve">, </w:t>
      </w:r>
      <w:r w:rsidR="00E00471" w:rsidRPr="00C774DA">
        <w:rPr>
          <w:rFonts w:ascii="Avenir Book" w:hAnsi="Avenir Book" w:cs="Arial"/>
          <w:sz w:val="22"/>
          <w:szCs w:val="22"/>
          <w:lang w:val="pt-PT"/>
        </w:rPr>
        <w:t>Setembro de</w:t>
      </w:r>
      <w:r w:rsidRPr="00C774DA">
        <w:rPr>
          <w:rFonts w:ascii="Avenir Book" w:hAnsi="Avenir Book" w:cs="Arial"/>
          <w:sz w:val="22"/>
          <w:szCs w:val="22"/>
          <w:lang w:val="pt-PT"/>
        </w:rPr>
        <w:t xml:space="preserve"> 2002, </w:t>
      </w:r>
      <w:r w:rsidRPr="00C774DA">
        <w:rPr>
          <w:rFonts w:ascii="Avenir Book" w:hAnsi="Avenir Book" w:cs="Arial"/>
          <w:i/>
          <w:iCs/>
          <w:sz w:val="22"/>
          <w:szCs w:val="22"/>
          <w:lang w:val="pt-PT"/>
        </w:rPr>
        <w:t>Ministry</w:t>
      </w:r>
      <w:r w:rsidR="00D54CA5" w:rsidRPr="00C774DA">
        <w:rPr>
          <w:rFonts w:ascii="Avenir Book" w:hAnsi="Avenir Book" w:cs="Arial"/>
          <w:i/>
          <w:iCs/>
          <w:sz w:val="22"/>
          <w:szCs w:val="22"/>
          <w:vertAlign w:val="superscript"/>
          <w:lang w:val="pt-PT"/>
        </w:rPr>
        <w:t>®</w:t>
      </w:r>
      <w:r w:rsidR="003E0B9D" w:rsidRPr="00C774DA">
        <w:rPr>
          <w:rFonts w:ascii="Avenir Book" w:hAnsi="Avenir Book" w:cs="Arial"/>
          <w:i/>
          <w:iCs/>
          <w:sz w:val="22"/>
          <w:szCs w:val="22"/>
          <w:lang w:val="pt-PT"/>
        </w:rPr>
        <w:t xml:space="preserve"> International M</w:t>
      </w:r>
      <w:r w:rsidRPr="00C774DA">
        <w:rPr>
          <w:rFonts w:ascii="Avenir Book" w:hAnsi="Avenir Book" w:cs="Arial"/>
          <w:i/>
          <w:iCs/>
          <w:sz w:val="22"/>
          <w:szCs w:val="22"/>
          <w:lang w:val="pt-PT"/>
        </w:rPr>
        <w:t>agazine</w:t>
      </w:r>
      <w:r w:rsidR="003E0B9D" w:rsidRPr="00C774DA">
        <w:rPr>
          <w:rFonts w:ascii="Avenir Book" w:hAnsi="Avenir Book" w:cs="Arial"/>
          <w:i/>
          <w:iCs/>
          <w:sz w:val="22"/>
          <w:szCs w:val="22"/>
          <w:lang w:val="pt-PT"/>
        </w:rPr>
        <w:t xml:space="preserve"> for Pastors</w:t>
      </w:r>
      <w:r w:rsidRPr="00C774DA">
        <w:rPr>
          <w:rFonts w:ascii="Avenir Book" w:hAnsi="Avenir Book" w:cs="Arial"/>
          <w:i/>
          <w:iCs/>
          <w:sz w:val="22"/>
          <w:szCs w:val="22"/>
          <w:lang w:val="pt-PT"/>
        </w:rPr>
        <w:t>.</w:t>
      </w:r>
      <w:r w:rsidRPr="00C774DA">
        <w:rPr>
          <w:rStyle w:val="FootnoteReference"/>
          <w:rFonts w:ascii="Avenir Book" w:hAnsi="Avenir Book" w:cs="Arial"/>
          <w:sz w:val="22"/>
          <w:szCs w:val="22"/>
          <w:lang w:val="pt-PT"/>
        </w:rPr>
        <w:footnoteReference w:id="16"/>
      </w:r>
    </w:p>
    <w:p w14:paraId="40C3F9F0" w14:textId="77777777" w:rsidR="00F96C8A" w:rsidRPr="00C774DA" w:rsidRDefault="00F96C8A" w:rsidP="00F96C8A">
      <w:pPr>
        <w:rPr>
          <w:rFonts w:ascii="Avenir Book" w:hAnsi="Avenir Book" w:cs="Arial"/>
          <w:sz w:val="22"/>
          <w:szCs w:val="22"/>
          <w:lang w:val="pt-PT"/>
        </w:rPr>
      </w:pPr>
    </w:p>
    <w:p w14:paraId="39583C49" w14:textId="14238C99" w:rsidR="00F96C8A" w:rsidRPr="00C774DA" w:rsidRDefault="00DF2AC0" w:rsidP="00F96C8A">
      <w:pPr>
        <w:numPr>
          <w:ilvl w:val="0"/>
          <w:numId w:val="1"/>
        </w:numPr>
        <w:rPr>
          <w:rFonts w:ascii="Avenir Book" w:hAnsi="Avenir Book" w:cs="Arial"/>
          <w:sz w:val="22"/>
          <w:szCs w:val="22"/>
          <w:lang w:val="pt-PT"/>
        </w:rPr>
      </w:pPr>
      <w:r w:rsidRPr="00C774DA">
        <w:rPr>
          <w:rFonts w:ascii="Avenir Book" w:hAnsi="Avenir Book" w:cs="Arial"/>
          <w:sz w:val="22"/>
          <w:szCs w:val="22"/>
          <w:lang w:val="pt-PT"/>
        </w:rPr>
        <w:t xml:space="preserve">Como é que pode ser agravada a má conduta dos líderes da igreja na congregação? Ao reagirmos da forma errada. O problema da má conduta pastoral afeta todas as denominações. A </w:t>
      </w:r>
      <w:r w:rsidR="003E0B9D" w:rsidRPr="00C774DA">
        <w:rPr>
          <w:rFonts w:ascii="Avenir Book" w:hAnsi="Avenir Book" w:cs="Arial"/>
          <w:i/>
          <w:iCs/>
          <w:sz w:val="22"/>
          <w:szCs w:val="22"/>
          <w:lang w:val="pt-PT"/>
        </w:rPr>
        <w:t>A</w:t>
      </w:r>
      <w:r w:rsidR="00F96C8A" w:rsidRPr="00C774DA">
        <w:rPr>
          <w:rFonts w:ascii="Avenir Book" w:hAnsi="Avenir Book" w:cs="Arial"/>
          <w:i/>
          <w:iCs/>
          <w:sz w:val="22"/>
          <w:szCs w:val="22"/>
          <w:lang w:val="pt-PT"/>
        </w:rPr>
        <w:t>dventist Risk Management</w:t>
      </w:r>
      <w:r w:rsidR="00F96C8A" w:rsidRPr="00C774DA">
        <w:rPr>
          <w:rFonts w:ascii="Avenir Book" w:hAnsi="Avenir Book" w:cs="Arial"/>
          <w:sz w:val="22"/>
          <w:szCs w:val="22"/>
          <w:lang w:val="pt-PT"/>
        </w:rPr>
        <w:t xml:space="preserve"> </w:t>
      </w:r>
      <w:r w:rsidRPr="00C774DA">
        <w:rPr>
          <w:rFonts w:ascii="Avenir Book" w:hAnsi="Avenir Book" w:cs="Arial"/>
          <w:sz w:val="22"/>
          <w:szCs w:val="22"/>
          <w:lang w:val="pt-PT"/>
        </w:rPr>
        <w:t xml:space="preserve">tem </w:t>
      </w:r>
      <w:r w:rsidR="004F306A">
        <w:rPr>
          <w:rFonts w:ascii="Avenir Book" w:hAnsi="Avenir Book" w:cs="Arial"/>
          <w:sz w:val="22"/>
          <w:szCs w:val="22"/>
          <w:lang w:val="pt-PT"/>
        </w:rPr>
        <w:t>orientações</w:t>
      </w:r>
      <w:r w:rsidRPr="00C774DA">
        <w:rPr>
          <w:rFonts w:ascii="Avenir Book" w:hAnsi="Avenir Book" w:cs="Arial"/>
          <w:sz w:val="22"/>
          <w:szCs w:val="22"/>
          <w:lang w:val="pt-PT"/>
        </w:rPr>
        <w:t xml:space="preserve"> que devem ser consultadas, </w:t>
      </w:r>
      <w:r w:rsidR="005F2C48">
        <w:rPr>
          <w:rFonts w:ascii="Avenir Book" w:hAnsi="Avenir Book" w:cs="Arial"/>
          <w:sz w:val="22"/>
          <w:szCs w:val="22"/>
          <w:lang w:val="pt-PT"/>
        </w:rPr>
        <w:t xml:space="preserve">e devemos ter </w:t>
      </w:r>
      <w:r w:rsidRPr="00C774DA">
        <w:rPr>
          <w:rFonts w:ascii="Avenir Book" w:hAnsi="Avenir Book" w:cs="Arial"/>
          <w:sz w:val="22"/>
          <w:szCs w:val="22"/>
          <w:lang w:val="pt-PT"/>
        </w:rPr>
        <w:t>conhecimento das orientações relativas à área de localização.</w:t>
      </w:r>
      <w:r w:rsidR="00F96C8A" w:rsidRPr="00C774DA">
        <w:rPr>
          <w:rFonts w:ascii="Avenir Book" w:hAnsi="Avenir Book" w:cs="Arial"/>
          <w:sz w:val="22"/>
          <w:szCs w:val="22"/>
          <w:lang w:val="pt-PT"/>
        </w:rPr>
        <w:t xml:space="preserve"> </w:t>
      </w:r>
    </w:p>
    <w:p w14:paraId="090D9D08" w14:textId="77777777" w:rsidR="00F96C8A" w:rsidRPr="00C774DA" w:rsidRDefault="00F96C8A" w:rsidP="00F96C8A">
      <w:pPr>
        <w:rPr>
          <w:rFonts w:ascii="Avenir Book" w:hAnsi="Avenir Book" w:cs="Arial"/>
          <w:sz w:val="22"/>
          <w:szCs w:val="22"/>
          <w:lang w:val="pt-PT"/>
        </w:rPr>
      </w:pPr>
    </w:p>
    <w:p w14:paraId="6A4DED95" w14:textId="6DCE3BB6" w:rsidR="00F96C8A" w:rsidRPr="00C774DA" w:rsidRDefault="00DF2AC0" w:rsidP="00F96C8A">
      <w:pPr>
        <w:numPr>
          <w:ilvl w:val="0"/>
          <w:numId w:val="1"/>
        </w:numPr>
        <w:rPr>
          <w:rFonts w:ascii="Avenir Book" w:hAnsi="Avenir Book" w:cs="Arial"/>
          <w:sz w:val="22"/>
          <w:szCs w:val="22"/>
          <w:lang w:val="pt-PT"/>
        </w:rPr>
      </w:pPr>
      <w:r w:rsidRPr="00C774DA">
        <w:rPr>
          <w:rFonts w:ascii="Avenir Book" w:hAnsi="Avenir Book" w:cs="Arial"/>
          <w:sz w:val="22"/>
          <w:szCs w:val="22"/>
          <w:lang w:val="pt-PT"/>
        </w:rPr>
        <w:t xml:space="preserve">A autora </w:t>
      </w:r>
      <w:r w:rsidR="00F96C8A" w:rsidRPr="00C774DA">
        <w:rPr>
          <w:rFonts w:ascii="Avenir Book" w:hAnsi="Avenir Book" w:cs="Arial"/>
          <w:sz w:val="22"/>
          <w:szCs w:val="22"/>
          <w:lang w:val="pt-PT"/>
        </w:rPr>
        <w:t xml:space="preserve">Naomi Wolf </w:t>
      </w:r>
      <w:r w:rsidRPr="00C774DA">
        <w:rPr>
          <w:rFonts w:ascii="Avenir Book" w:hAnsi="Avenir Book" w:cs="Arial"/>
          <w:sz w:val="22"/>
          <w:szCs w:val="22"/>
          <w:lang w:val="pt-PT"/>
        </w:rPr>
        <w:t>foi assediada sexualmente quando estudava na Universidade de Yale nos anos ‘80</w:t>
      </w:r>
      <w:r w:rsidR="00F96C8A" w:rsidRPr="00C774DA">
        <w:rPr>
          <w:rFonts w:ascii="Avenir Book" w:hAnsi="Avenir Book" w:cs="Arial"/>
          <w:sz w:val="22"/>
          <w:szCs w:val="22"/>
          <w:lang w:val="pt-PT"/>
        </w:rPr>
        <w:t xml:space="preserve">. </w:t>
      </w:r>
      <w:r w:rsidRPr="00C774DA">
        <w:rPr>
          <w:rFonts w:ascii="Avenir Book" w:hAnsi="Avenir Book" w:cs="Arial"/>
          <w:sz w:val="22"/>
          <w:szCs w:val="22"/>
          <w:lang w:val="pt-PT"/>
        </w:rPr>
        <w:t>Ela escreveu acerca dos seus anos de luta para determinar o que a Universidade tinha feito</w:t>
      </w:r>
      <w:r w:rsidR="00F56C48" w:rsidRPr="00C774DA">
        <w:rPr>
          <w:rFonts w:ascii="Avenir Book" w:hAnsi="Avenir Book" w:cs="Arial"/>
          <w:sz w:val="22"/>
          <w:szCs w:val="22"/>
          <w:lang w:val="pt-PT"/>
        </w:rPr>
        <w:t xml:space="preserve"> para responsabilizar a sua faculdade. El</w:t>
      </w:r>
      <w:r w:rsidR="005F2C48">
        <w:rPr>
          <w:rFonts w:ascii="Avenir Book" w:hAnsi="Avenir Book" w:cs="Arial"/>
          <w:sz w:val="22"/>
          <w:szCs w:val="22"/>
          <w:lang w:val="pt-PT"/>
        </w:rPr>
        <w:t>a</w:t>
      </w:r>
      <w:r w:rsidR="00F56C48" w:rsidRPr="00C774DA">
        <w:rPr>
          <w:rFonts w:ascii="Avenir Book" w:hAnsi="Avenir Book" w:cs="Arial"/>
          <w:sz w:val="22"/>
          <w:szCs w:val="22"/>
          <w:lang w:val="pt-PT"/>
        </w:rPr>
        <w:t xml:space="preserve"> conclui que o abuso d</w:t>
      </w:r>
      <w:r w:rsidR="00A00E75">
        <w:rPr>
          <w:rFonts w:ascii="Avenir Book" w:hAnsi="Avenir Book" w:cs="Arial"/>
          <w:sz w:val="22"/>
          <w:szCs w:val="22"/>
          <w:lang w:val="pt-PT"/>
        </w:rPr>
        <w:t>o</w:t>
      </w:r>
      <w:r w:rsidR="00F56C48" w:rsidRPr="00C774DA">
        <w:rPr>
          <w:rFonts w:ascii="Avenir Book" w:hAnsi="Avenir Book" w:cs="Arial"/>
          <w:sz w:val="22"/>
          <w:szCs w:val="22"/>
          <w:lang w:val="pt-PT"/>
        </w:rPr>
        <w:t xml:space="preserve"> poder danifica a missão abrangente de uma instituição ou da igreja. Ela afirma</w:t>
      </w:r>
      <w:r w:rsidR="00F96C8A" w:rsidRPr="00C774DA">
        <w:rPr>
          <w:rFonts w:ascii="Avenir Book" w:hAnsi="Avenir Book" w:cs="Arial"/>
          <w:sz w:val="22"/>
          <w:szCs w:val="22"/>
          <w:lang w:val="pt-PT"/>
        </w:rPr>
        <w:t>, “</w:t>
      </w:r>
      <w:r w:rsidR="00F56C48" w:rsidRPr="00C774DA">
        <w:rPr>
          <w:rFonts w:ascii="Avenir Book" w:hAnsi="Avenir Book" w:cs="Arial"/>
          <w:sz w:val="22"/>
          <w:szCs w:val="22"/>
          <w:lang w:val="pt-PT"/>
        </w:rPr>
        <w:t>A Igreja Católica é um bom exemplo: O público compreendia que o silêncio por parte dos líderes acerca das transgressões sexuais sistemáticas corrompia a missão de uma organização que tinha a grande responsabilidade para com a sociedade em geral.</w:t>
      </w:r>
      <w:r w:rsidR="00F96C8A" w:rsidRPr="00C774DA">
        <w:rPr>
          <w:rFonts w:ascii="Avenir Book" w:hAnsi="Avenir Book" w:cs="Arial"/>
          <w:sz w:val="22"/>
          <w:szCs w:val="22"/>
          <w:lang w:val="pt-PT"/>
        </w:rPr>
        <w:t xml:space="preserve">” </w:t>
      </w:r>
      <w:r w:rsidR="00F56C48" w:rsidRPr="00C774DA">
        <w:rPr>
          <w:rFonts w:ascii="Avenir Book" w:hAnsi="Avenir Book" w:cs="Arial"/>
          <w:sz w:val="22"/>
          <w:szCs w:val="22"/>
          <w:lang w:val="pt-PT"/>
        </w:rPr>
        <w:t>Ela refere que</w:t>
      </w:r>
      <w:r w:rsidR="00F96C8A" w:rsidRPr="00C774DA">
        <w:rPr>
          <w:rFonts w:ascii="Avenir Book" w:hAnsi="Avenir Book" w:cs="Arial"/>
          <w:sz w:val="22"/>
          <w:szCs w:val="22"/>
          <w:lang w:val="pt-PT"/>
        </w:rPr>
        <w:t xml:space="preserve"> “</w:t>
      </w:r>
      <w:r w:rsidR="00F56C48" w:rsidRPr="00C774DA">
        <w:rPr>
          <w:rFonts w:ascii="Avenir Book" w:hAnsi="Avenir Book" w:cs="Arial"/>
          <w:sz w:val="22"/>
          <w:szCs w:val="22"/>
          <w:lang w:val="pt-PT"/>
        </w:rPr>
        <w:t>mesmo as forças militares estão a começar a compreender que este tipo de assédio sexual dos cadetes corrompe a sua missão social</w:t>
      </w:r>
      <w:r w:rsidR="00F96C8A" w:rsidRPr="00C774DA">
        <w:rPr>
          <w:rFonts w:ascii="Avenir Book" w:hAnsi="Avenir Book" w:cs="Arial"/>
          <w:sz w:val="22"/>
          <w:szCs w:val="22"/>
          <w:lang w:val="pt-PT"/>
        </w:rPr>
        <w:t xml:space="preserve">.” </w:t>
      </w:r>
      <w:r w:rsidR="00F56C48" w:rsidRPr="00C774DA">
        <w:rPr>
          <w:rFonts w:ascii="Avenir Book" w:hAnsi="Avenir Book" w:cs="Arial"/>
          <w:sz w:val="22"/>
          <w:szCs w:val="22"/>
          <w:lang w:val="pt-PT"/>
        </w:rPr>
        <w:t xml:space="preserve">Assim, se a instituição </w:t>
      </w:r>
      <w:r w:rsidR="00F56C48" w:rsidRPr="00C774DA">
        <w:rPr>
          <w:rFonts w:ascii="Avenir Book" w:hAnsi="Avenir Book" w:cs="Arial"/>
          <w:sz w:val="22"/>
          <w:szCs w:val="22"/>
          <w:lang w:val="pt-PT"/>
        </w:rPr>
        <w:lastRenderedPageBreak/>
        <w:t>considerar o dano causado à sua missão quando um dos seus líderes/funcionários/representantes se envolve em atos de abuso d</w:t>
      </w:r>
      <w:r w:rsidR="00A00E75">
        <w:rPr>
          <w:rFonts w:ascii="Avenir Book" w:hAnsi="Avenir Book" w:cs="Arial"/>
          <w:sz w:val="22"/>
          <w:szCs w:val="22"/>
          <w:lang w:val="pt-PT"/>
        </w:rPr>
        <w:t>o</w:t>
      </w:r>
      <w:r w:rsidR="00F56C48" w:rsidRPr="00C774DA">
        <w:rPr>
          <w:rFonts w:ascii="Avenir Book" w:hAnsi="Avenir Book" w:cs="Arial"/>
          <w:sz w:val="22"/>
          <w:szCs w:val="22"/>
          <w:lang w:val="pt-PT"/>
        </w:rPr>
        <w:t xml:space="preserve"> poder, esta pode estar motivada a agir</w:t>
      </w:r>
      <w:r w:rsidR="001E5F49" w:rsidRPr="00C774DA">
        <w:rPr>
          <w:rFonts w:ascii="Avenir Book" w:hAnsi="Avenir Book" w:cs="Arial"/>
          <w:sz w:val="22"/>
          <w:szCs w:val="22"/>
          <w:lang w:val="pt-PT"/>
        </w:rPr>
        <w:t xml:space="preserve"> quando reconhece o seu interesse próprio e consequências potencialmente negativas que pode vir a sofrer (legais, financeiras, imagem pública, etc.), as quais podem prejudicar a sua missão e a até a sua sobrevivência</w:t>
      </w:r>
      <w:r w:rsidR="00F96C8A" w:rsidRPr="00C774DA">
        <w:rPr>
          <w:rFonts w:ascii="Avenir Book" w:hAnsi="Avenir Book" w:cs="Arial"/>
          <w:sz w:val="22"/>
          <w:szCs w:val="22"/>
          <w:lang w:val="pt-PT"/>
        </w:rPr>
        <w:t>.</w:t>
      </w:r>
      <w:r w:rsidR="00F96C8A" w:rsidRPr="00C774DA">
        <w:rPr>
          <w:rStyle w:val="FootnoteReference"/>
          <w:rFonts w:ascii="Avenir Book" w:hAnsi="Avenir Book" w:cs="Arial"/>
          <w:sz w:val="22"/>
          <w:szCs w:val="22"/>
          <w:lang w:val="pt-PT"/>
        </w:rPr>
        <w:footnoteReference w:id="17"/>
      </w:r>
    </w:p>
    <w:p w14:paraId="4AA05760" w14:textId="77777777" w:rsidR="00F96C8A" w:rsidRPr="00C774DA" w:rsidRDefault="00F96C8A" w:rsidP="00F96C8A">
      <w:pPr>
        <w:rPr>
          <w:rFonts w:ascii="Avenir Book" w:hAnsi="Avenir Book" w:cs="Arial"/>
          <w:lang w:val="pt-PT"/>
        </w:rPr>
      </w:pPr>
    </w:p>
    <w:p w14:paraId="0444ED72" w14:textId="6EBCE36B" w:rsidR="00F96C8A" w:rsidRPr="00C774DA" w:rsidRDefault="001E5F49" w:rsidP="00F96C8A">
      <w:pPr>
        <w:ind w:left="360"/>
        <w:rPr>
          <w:rFonts w:ascii="Avenir Book" w:hAnsi="Avenir Book" w:cs="Arial"/>
          <w:lang w:val="pt-PT"/>
        </w:rPr>
      </w:pPr>
      <w:r w:rsidRPr="00C774DA">
        <w:rPr>
          <w:rFonts w:ascii="Avenir Book" w:hAnsi="Avenir Book" w:cs="Arial"/>
          <w:b/>
          <w:bCs/>
          <w:lang w:val="pt-PT"/>
        </w:rPr>
        <w:t>Passos a tomar pela pessoa na posição de poder para evitar cair em pecado:</w:t>
      </w:r>
    </w:p>
    <w:p w14:paraId="6355F3A5" w14:textId="77777777" w:rsidR="00F96C8A" w:rsidRPr="00C774DA" w:rsidRDefault="00F96C8A" w:rsidP="00F96C8A">
      <w:pPr>
        <w:ind w:left="360"/>
        <w:rPr>
          <w:rFonts w:ascii="Avenir Book" w:hAnsi="Avenir Book" w:cs="Arial"/>
          <w:lang w:val="pt-PT"/>
        </w:rPr>
      </w:pPr>
    </w:p>
    <w:p w14:paraId="7370FAD9" w14:textId="279FAAA3" w:rsidR="00F96C8A" w:rsidRPr="00C774DA" w:rsidRDefault="00ED0E30" w:rsidP="00ED0E30">
      <w:pPr>
        <w:ind w:left="360"/>
        <w:rPr>
          <w:rFonts w:ascii="Avenir Book" w:hAnsi="Avenir Book" w:cs="Arial"/>
          <w:sz w:val="22"/>
          <w:szCs w:val="22"/>
          <w:lang w:val="pt-PT"/>
        </w:rPr>
      </w:pPr>
      <w:r w:rsidRPr="00C774DA">
        <w:rPr>
          <w:rFonts w:ascii="Avenir Book" w:hAnsi="Avenir Book" w:cs="Arial"/>
          <w:sz w:val="22"/>
          <w:szCs w:val="22"/>
          <w:lang w:val="pt-PT"/>
        </w:rPr>
        <w:t xml:space="preserve">Se for uma das pessoas que tem poder, particularmente numa posição de poder, deverá tomar medidas para garantir que </w:t>
      </w:r>
      <w:r w:rsidR="005F2C48">
        <w:rPr>
          <w:rFonts w:ascii="Avenir Book" w:hAnsi="Avenir Book" w:cs="Arial"/>
          <w:sz w:val="22"/>
          <w:szCs w:val="22"/>
          <w:lang w:val="pt-PT"/>
        </w:rPr>
        <w:t xml:space="preserve">não </w:t>
      </w:r>
      <w:r w:rsidRPr="00C774DA">
        <w:rPr>
          <w:rFonts w:ascii="Avenir Book" w:hAnsi="Avenir Book" w:cs="Arial"/>
          <w:sz w:val="22"/>
          <w:szCs w:val="22"/>
          <w:lang w:val="pt-PT"/>
        </w:rPr>
        <w:t>cometerá abuso</w:t>
      </w:r>
      <w:r w:rsidR="005F2C48">
        <w:rPr>
          <w:rFonts w:ascii="Avenir Book" w:hAnsi="Avenir Book" w:cs="Arial"/>
          <w:sz w:val="22"/>
          <w:szCs w:val="22"/>
          <w:lang w:val="pt-PT"/>
        </w:rPr>
        <w:t>s</w:t>
      </w:r>
      <w:r w:rsidRPr="00C774DA">
        <w:rPr>
          <w:rFonts w:ascii="Avenir Book" w:hAnsi="Avenir Book" w:cs="Arial"/>
          <w:sz w:val="22"/>
          <w:szCs w:val="22"/>
          <w:lang w:val="pt-PT"/>
        </w:rPr>
        <w:t>. Lamentavelmente, muitos que têm causado abuso sentiam  que não eram vulneráveis—nem precisavam de ser precavidos. Mas qualquer pessoa pode</w:t>
      </w:r>
      <w:r w:rsidR="00806ECD" w:rsidRPr="00C774DA">
        <w:rPr>
          <w:rFonts w:ascii="Avenir Book" w:hAnsi="Avenir Book" w:cs="Arial"/>
          <w:sz w:val="22"/>
          <w:szCs w:val="22"/>
          <w:lang w:val="pt-PT"/>
        </w:rPr>
        <w:t xml:space="preserve"> ter problemas se não toma</w:t>
      </w:r>
      <w:r w:rsidR="005F2C48">
        <w:rPr>
          <w:rFonts w:ascii="Avenir Book" w:hAnsi="Avenir Book" w:cs="Arial"/>
          <w:sz w:val="22"/>
          <w:szCs w:val="22"/>
          <w:lang w:val="pt-PT"/>
        </w:rPr>
        <w:t>r</w:t>
      </w:r>
      <w:r w:rsidR="00806ECD" w:rsidRPr="00C774DA">
        <w:rPr>
          <w:rFonts w:ascii="Avenir Book" w:hAnsi="Avenir Book" w:cs="Arial"/>
          <w:sz w:val="22"/>
          <w:szCs w:val="22"/>
          <w:lang w:val="pt-PT"/>
        </w:rPr>
        <w:t xml:space="preserve"> medidas de segurança. Para ajudar a proteger-se, estão indicados abaixo os passos que deve tomar</w:t>
      </w:r>
      <w:r w:rsidR="005F2C48">
        <w:rPr>
          <w:rFonts w:ascii="Avenir Book" w:hAnsi="Avenir Book" w:cs="Arial"/>
          <w:sz w:val="22"/>
          <w:szCs w:val="22"/>
          <w:lang w:val="pt-PT"/>
        </w:rPr>
        <w:t>:</w:t>
      </w:r>
    </w:p>
    <w:p w14:paraId="505444FA" w14:textId="77777777" w:rsidR="00F96C8A" w:rsidRPr="00C774DA" w:rsidRDefault="00F96C8A" w:rsidP="00F96C8A">
      <w:pPr>
        <w:ind w:left="360"/>
        <w:rPr>
          <w:rFonts w:ascii="Avenir Book" w:hAnsi="Avenir Book" w:cs="Arial"/>
          <w:sz w:val="22"/>
          <w:szCs w:val="22"/>
          <w:lang w:val="pt-PT"/>
        </w:rPr>
      </w:pPr>
    </w:p>
    <w:p w14:paraId="4BE70542" w14:textId="3B19D17C" w:rsidR="00F96C8A" w:rsidRPr="00C774DA" w:rsidRDefault="00806ECD" w:rsidP="00806ECD">
      <w:pPr>
        <w:numPr>
          <w:ilvl w:val="0"/>
          <w:numId w:val="5"/>
        </w:numPr>
        <w:tabs>
          <w:tab w:val="clear" w:pos="576"/>
        </w:tabs>
        <w:ind w:left="1276" w:hanging="556"/>
        <w:rPr>
          <w:rFonts w:ascii="Avenir Book" w:hAnsi="Avenir Book" w:cs="Arial"/>
          <w:sz w:val="22"/>
          <w:szCs w:val="22"/>
          <w:lang w:val="pt-PT"/>
        </w:rPr>
      </w:pPr>
      <w:r w:rsidRPr="00C774DA">
        <w:rPr>
          <w:rFonts w:ascii="Avenir Book" w:hAnsi="Avenir Book" w:cs="Arial"/>
          <w:sz w:val="22"/>
          <w:szCs w:val="22"/>
          <w:lang w:val="pt-PT"/>
        </w:rPr>
        <w:t>Tenha um/a parceiro/a ou grupo com quem po</w:t>
      </w:r>
      <w:r w:rsidR="005F2C48">
        <w:rPr>
          <w:rFonts w:ascii="Avenir Book" w:hAnsi="Avenir Book" w:cs="Arial"/>
          <w:sz w:val="22"/>
          <w:szCs w:val="22"/>
          <w:lang w:val="pt-PT"/>
        </w:rPr>
        <w:t>de</w:t>
      </w:r>
      <w:r w:rsidRPr="00C774DA">
        <w:rPr>
          <w:rFonts w:ascii="Avenir Book" w:hAnsi="Avenir Book" w:cs="Arial"/>
          <w:sz w:val="22"/>
          <w:szCs w:val="22"/>
          <w:lang w:val="pt-PT"/>
        </w:rPr>
        <w:t xml:space="preserve"> conversar honestamente sobre a sua responsabilidade, e reúna</w:t>
      </w:r>
      <w:r w:rsidR="005F2C48">
        <w:rPr>
          <w:rFonts w:ascii="Avenir Book" w:hAnsi="Avenir Book" w:cs="Arial"/>
          <w:sz w:val="22"/>
          <w:szCs w:val="22"/>
          <w:lang w:val="pt-PT"/>
        </w:rPr>
        <w:t>m</w:t>
      </w:r>
      <w:r w:rsidRPr="00C774DA">
        <w:rPr>
          <w:rFonts w:ascii="Avenir Book" w:hAnsi="Avenir Book" w:cs="Arial"/>
          <w:sz w:val="22"/>
          <w:szCs w:val="22"/>
          <w:lang w:val="pt-PT"/>
        </w:rPr>
        <w:t xml:space="preserve">-se regularmente. </w:t>
      </w:r>
    </w:p>
    <w:p w14:paraId="78C19807" w14:textId="0E8A5BDA" w:rsidR="00F96C8A" w:rsidRPr="00C774DA" w:rsidRDefault="00806ECD" w:rsidP="00806ECD">
      <w:pPr>
        <w:numPr>
          <w:ilvl w:val="0"/>
          <w:numId w:val="5"/>
        </w:numPr>
        <w:tabs>
          <w:tab w:val="clear" w:pos="576"/>
        </w:tabs>
        <w:ind w:left="1276" w:hanging="556"/>
        <w:rPr>
          <w:rFonts w:ascii="Avenir Book" w:hAnsi="Avenir Book" w:cs="Arial"/>
          <w:sz w:val="22"/>
          <w:szCs w:val="22"/>
          <w:lang w:val="pt-PT"/>
        </w:rPr>
      </w:pPr>
      <w:r w:rsidRPr="00C774DA">
        <w:rPr>
          <w:rFonts w:ascii="Avenir Book" w:hAnsi="Avenir Book" w:cs="Arial"/>
          <w:sz w:val="22"/>
          <w:szCs w:val="22"/>
          <w:lang w:val="pt-PT"/>
        </w:rPr>
        <w:t xml:space="preserve">Deixe a porta do escritório aberta e a janela descoberta. </w:t>
      </w:r>
    </w:p>
    <w:p w14:paraId="35F249B1" w14:textId="1B8E1A8A" w:rsidR="00F96C8A" w:rsidRPr="00C774DA" w:rsidRDefault="00806ECD" w:rsidP="00806ECD">
      <w:pPr>
        <w:numPr>
          <w:ilvl w:val="0"/>
          <w:numId w:val="5"/>
        </w:numPr>
        <w:tabs>
          <w:tab w:val="clear" w:pos="576"/>
        </w:tabs>
        <w:ind w:left="1276" w:hanging="556"/>
        <w:rPr>
          <w:rFonts w:ascii="Avenir Book" w:hAnsi="Avenir Book" w:cs="Arial"/>
          <w:sz w:val="22"/>
          <w:szCs w:val="22"/>
          <w:lang w:val="pt-PT"/>
        </w:rPr>
      </w:pPr>
      <w:r w:rsidRPr="00C774DA">
        <w:rPr>
          <w:rFonts w:ascii="Avenir Book" w:hAnsi="Avenir Book" w:cs="Arial"/>
          <w:sz w:val="22"/>
          <w:szCs w:val="22"/>
          <w:lang w:val="pt-PT"/>
        </w:rPr>
        <w:t xml:space="preserve">Mantenha a secretária entre si e as pessoas </w:t>
      </w:r>
      <w:r w:rsidR="009E45A6">
        <w:rPr>
          <w:rFonts w:ascii="Avenir Book" w:hAnsi="Avenir Book" w:cs="Arial"/>
          <w:sz w:val="22"/>
          <w:szCs w:val="22"/>
          <w:lang w:val="pt-PT"/>
        </w:rPr>
        <w:t xml:space="preserve">a </w:t>
      </w:r>
      <w:r w:rsidRPr="00C774DA">
        <w:rPr>
          <w:rFonts w:ascii="Avenir Book" w:hAnsi="Avenir Book" w:cs="Arial"/>
          <w:sz w:val="22"/>
          <w:szCs w:val="22"/>
          <w:lang w:val="pt-PT"/>
        </w:rPr>
        <w:t>que</w:t>
      </w:r>
      <w:r w:rsidR="009E45A6">
        <w:rPr>
          <w:rFonts w:ascii="Avenir Book" w:hAnsi="Avenir Book" w:cs="Arial"/>
          <w:sz w:val="22"/>
          <w:szCs w:val="22"/>
          <w:lang w:val="pt-PT"/>
        </w:rPr>
        <w:t>m</w:t>
      </w:r>
      <w:r w:rsidRPr="00C774DA">
        <w:rPr>
          <w:rFonts w:ascii="Avenir Book" w:hAnsi="Avenir Book" w:cs="Arial"/>
          <w:sz w:val="22"/>
          <w:szCs w:val="22"/>
          <w:lang w:val="pt-PT"/>
        </w:rPr>
        <w:t xml:space="preserve"> aconselha, como barreira física. </w:t>
      </w:r>
    </w:p>
    <w:p w14:paraId="77E40253" w14:textId="5B73A7A1" w:rsidR="00806ECD" w:rsidRPr="00C774DA" w:rsidRDefault="00806ECD" w:rsidP="00806ECD">
      <w:pPr>
        <w:numPr>
          <w:ilvl w:val="0"/>
          <w:numId w:val="5"/>
        </w:numPr>
        <w:tabs>
          <w:tab w:val="clear" w:pos="576"/>
        </w:tabs>
        <w:ind w:left="1276" w:hanging="556"/>
        <w:rPr>
          <w:rFonts w:ascii="Avenir Book" w:hAnsi="Avenir Book" w:cs="Arial"/>
          <w:sz w:val="22"/>
          <w:szCs w:val="22"/>
          <w:lang w:val="pt-PT"/>
        </w:rPr>
      </w:pPr>
      <w:r w:rsidRPr="00C774DA">
        <w:rPr>
          <w:rFonts w:ascii="Avenir Book" w:hAnsi="Avenir Book" w:cs="Arial"/>
          <w:sz w:val="22"/>
          <w:szCs w:val="22"/>
          <w:lang w:val="pt-PT"/>
        </w:rPr>
        <w:t>Evite qualquer tipo de contacto físico.</w:t>
      </w:r>
    </w:p>
    <w:p w14:paraId="7EF2B25C" w14:textId="41C02BD3" w:rsidR="00806ECD" w:rsidRPr="00C774DA" w:rsidRDefault="00806ECD" w:rsidP="00806ECD">
      <w:pPr>
        <w:numPr>
          <w:ilvl w:val="0"/>
          <w:numId w:val="5"/>
        </w:numPr>
        <w:tabs>
          <w:tab w:val="clear" w:pos="576"/>
        </w:tabs>
        <w:ind w:left="1276" w:hanging="556"/>
        <w:rPr>
          <w:rFonts w:ascii="Avenir Book" w:hAnsi="Avenir Book" w:cs="Arial"/>
          <w:sz w:val="22"/>
          <w:szCs w:val="22"/>
          <w:lang w:val="pt-PT"/>
        </w:rPr>
      </w:pPr>
      <w:r w:rsidRPr="00C774DA">
        <w:rPr>
          <w:rFonts w:ascii="Avenir Book" w:hAnsi="Avenir Book" w:cs="Arial"/>
          <w:sz w:val="22"/>
          <w:szCs w:val="22"/>
          <w:lang w:val="pt-PT"/>
        </w:rPr>
        <w:t>Aconselhe apenas casais ou membros do mesmo sexo (homens aconselham homens, mulheres aconselham mulheres).</w:t>
      </w:r>
    </w:p>
    <w:p w14:paraId="0EFDE29B" w14:textId="2C01D118" w:rsidR="00F96C8A" w:rsidRPr="00C774DA" w:rsidRDefault="00806ECD" w:rsidP="00806ECD">
      <w:pPr>
        <w:numPr>
          <w:ilvl w:val="0"/>
          <w:numId w:val="5"/>
        </w:numPr>
        <w:tabs>
          <w:tab w:val="clear" w:pos="576"/>
        </w:tabs>
        <w:ind w:left="1276" w:hanging="556"/>
        <w:rPr>
          <w:rFonts w:ascii="Avenir Book" w:hAnsi="Avenir Book" w:cs="Arial"/>
          <w:sz w:val="22"/>
          <w:szCs w:val="22"/>
          <w:lang w:val="pt-PT"/>
        </w:rPr>
      </w:pPr>
      <w:r w:rsidRPr="00C774DA">
        <w:rPr>
          <w:rFonts w:ascii="Avenir Book" w:hAnsi="Avenir Book" w:cs="Arial"/>
          <w:sz w:val="22"/>
          <w:szCs w:val="22"/>
          <w:lang w:val="pt-PT"/>
        </w:rPr>
        <w:t>Nunca pense que é invencível. Nas circunstâncias erradas, cada pastor [ou outra pessoa em posição de poder] é vulnerável à tentação, pecado e abuso d</w:t>
      </w:r>
      <w:r w:rsidR="00A00E75">
        <w:rPr>
          <w:rFonts w:ascii="Avenir Book" w:hAnsi="Avenir Book" w:cs="Arial"/>
          <w:sz w:val="22"/>
          <w:szCs w:val="22"/>
          <w:lang w:val="pt-PT"/>
        </w:rPr>
        <w:t>o</w:t>
      </w:r>
      <w:r w:rsidRPr="00C774DA">
        <w:rPr>
          <w:rFonts w:ascii="Avenir Book" w:hAnsi="Avenir Book" w:cs="Arial"/>
          <w:sz w:val="22"/>
          <w:szCs w:val="22"/>
          <w:lang w:val="pt-PT"/>
        </w:rPr>
        <w:t xml:space="preserve"> poder.</w:t>
      </w:r>
      <w:r w:rsidR="00F96C8A" w:rsidRPr="00C774DA">
        <w:rPr>
          <w:rStyle w:val="FootnoteReference"/>
          <w:rFonts w:ascii="Avenir Book" w:hAnsi="Avenir Book" w:cs="Arial"/>
          <w:sz w:val="22"/>
          <w:szCs w:val="22"/>
          <w:lang w:val="pt-PT"/>
        </w:rPr>
        <w:footnoteReference w:id="18"/>
      </w:r>
    </w:p>
    <w:p w14:paraId="3CEB1E31" w14:textId="77777777" w:rsidR="00F96C8A" w:rsidRPr="00C774DA" w:rsidRDefault="00F96C8A" w:rsidP="00F96C8A">
      <w:pPr>
        <w:rPr>
          <w:rFonts w:ascii="Avenir Book" w:hAnsi="Avenir Book" w:cs="Arial"/>
          <w:sz w:val="22"/>
          <w:szCs w:val="22"/>
          <w:lang w:val="pt-PT"/>
        </w:rPr>
      </w:pPr>
      <w:r w:rsidRPr="00C774DA">
        <w:rPr>
          <w:rFonts w:ascii="Avenir Book" w:hAnsi="Avenir Book" w:cs="Arial"/>
          <w:sz w:val="22"/>
          <w:szCs w:val="22"/>
          <w:lang w:val="pt-PT"/>
        </w:rPr>
        <w:t xml:space="preserve"> </w:t>
      </w:r>
    </w:p>
    <w:p w14:paraId="22F20087" w14:textId="329C21E9" w:rsidR="00F96C8A" w:rsidRPr="00C774DA" w:rsidRDefault="00806ECD" w:rsidP="00F96C8A">
      <w:pPr>
        <w:rPr>
          <w:rFonts w:ascii="Avenir Book" w:hAnsi="Avenir Book" w:cs="Arial"/>
          <w:sz w:val="22"/>
          <w:szCs w:val="22"/>
          <w:lang w:val="pt-PT"/>
        </w:rPr>
      </w:pPr>
      <w:r w:rsidRPr="00C774DA">
        <w:rPr>
          <w:rFonts w:ascii="Avenir Book" w:hAnsi="Avenir Book" w:cs="Arial"/>
          <w:sz w:val="22"/>
          <w:szCs w:val="22"/>
          <w:lang w:val="pt-PT"/>
        </w:rPr>
        <w:t xml:space="preserve">E se </w:t>
      </w:r>
      <w:r w:rsidR="004964D4" w:rsidRPr="00C774DA">
        <w:rPr>
          <w:rFonts w:ascii="Avenir Book" w:hAnsi="Avenir Book" w:cs="Arial"/>
          <w:sz w:val="22"/>
          <w:szCs w:val="22"/>
          <w:lang w:val="pt-PT"/>
        </w:rPr>
        <w:t xml:space="preserve">estiver a lidar com uma destas pessoas em posição de poder, deve verificar se esta está a tomar os passos necessários para o/a proteger. </w:t>
      </w:r>
    </w:p>
    <w:p w14:paraId="390AF82F" w14:textId="77777777" w:rsidR="00F96C8A" w:rsidRPr="00C774DA" w:rsidRDefault="00F96C8A" w:rsidP="00F96C8A">
      <w:pPr>
        <w:rPr>
          <w:rFonts w:ascii="Avenir Book" w:hAnsi="Avenir Book" w:cs="Arial"/>
          <w:lang w:val="pt-PT"/>
        </w:rPr>
      </w:pPr>
      <w:r w:rsidRPr="00C774DA">
        <w:rPr>
          <w:rFonts w:ascii="Avenir Book" w:hAnsi="Avenir Book" w:cs="Arial"/>
          <w:lang w:val="pt-PT"/>
        </w:rPr>
        <w:tab/>
      </w:r>
    </w:p>
    <w:p w14:paraId="74E0054D" w14:textId="346DD8AD" w:rsidR="00F96C8A" w:rsidRPr="00C774DA" w:rsidRDefault="004964D4" w:rsidP="00F96C8A">
      <w:pPr>
        <w:rPr>
          <w:rFonts w:ascii="Avenir Book" w:hAnsi="Avenir Book" w:cs="Arial"/>
          <w:b/>
          <w:bCs/>
          <w:lang w:val="pt-PT"/>
        </w:rPr>
      </w:pPr>
      <w:r w:rsidRPr="00C774DA">
        <w:rPr>
          <w:rFonts w:ascii="Avenir Book" w:hAnsi="Avenir Book" w:cs="Arial"/>
          <w:b/>
          <w:bCs/>
          <w:lang w:val="pt-PT"/>
        </w:rPr>
        <w:t>A Importância da Disciplina na Igreja</w:t>
      </w:r>
    </w:p>
    <w:p w14:paraId="46832E24" w14:textId="7B2307CF" w:rsidR="003B07FA" w:rsidRPr="00C774DA" w:rsidRDefault="004964D4" w:rsidP="00F96C8A">
      <w:pPr>
        <w:spacing w:before="100" w:beforeAutospacing="1" w:after="100" w:afterAutospacing="1"/>
        <w:outlineLvl w:val="3"/>
        <w:rPr>
          <w:rFonts w:ascii="Avenir Book" w:hAnsi="Avenir Book"/>
          <w:sz w:val="22"/>
          <w:szCs w:val="22"/>
          <w:lang w:val="pt-PT"/>
        </w:rPr>
      </w:pPr>
      <w:r w:rsidRPr="00C774DA">
        <w:rPr>
          <w:rFonts w:ascii="Avenir Book" w:hAnsi="Avenir Book" w:cs="Arial"/>
          <w:sz w:val="22"/>
          <w:szCs w:val="22"/>
          <w:lang w:val="pt-PT"/>
        </w:rPr>
        <w:t>A maioria das igreja</w:t>
      </w:r>
      <w:r w:rsidR="00CF6D5E" w:rsidRPr="00C774DA">
        <w:rPr>
          <w:rFonts w:ascii="Avenir Book" w:hAnsi="Avenir Book" w:cs="Arial"/>
          <w:sz w:val="22"/>
          <w:szCs w:val="22"/>
          <w:lang w:val="pt-PT"/>
        </w:rPr>
        <w:t>s</w:t>
      </w:r>
      <w:r w:rsidRPr="00C774DA">
        <w:rPr>
          <w:rFonts w:ascii="Avenir Book" w:hAnsi="Avenir Book" w:cs="Arial"/>
          <w:sz w:val="22"/>
          <w:szCs w:val="22"/>
          <w:lang w:val="pt-PT"/>
        </w:rPr>
        <w:t xml:space="preserve"> </w:t>
      </w:r>
      <w:r w:rsidR="004140A2" w:rsidRPr="00C774DA">
        <w:rPr>
          <w:rFonts w:ascii="Avenir Book" w:hAnsi="Avenir Book" w:cs="Arial"/>
          <w:sz w:val="22"/>
          <w:szCs w:val="22"/>
          <w:lang w:val="pt-PT"/>
        </w:rPr>
        <w:t xml:space="preserve">presume que nunca terá um caso de abuso e, consequentemente, não tem planos da forma como lidar com o problema. </w:t>
      </w:r>
      <w:r w:rsidR="00CF6D5E" w:rsidRPr="00C774DA">
        <w:rPr>
          <w:rFonts w:ascii="Avenir Book" w:hAnsi="Avenir Book" w:cs="Arial"/>
          <w:sz w:val="22"/>
          <w:szCs w:val="22"/>
          <w:lang w:val="pt-PT"/>
        </w:rPr>
        <w:t>Uma das formas mais frequentes de lidar com o problema do abuso d</w:t>
      </w:r>
      <w:r w:rsidR="00A00E75">
        <w:rPr>
          <w:rFonts w:ascii="Avenir Book" w:hAnsi="Avenir Book" w:cs="Arial"/>
          <w:sz w:val="22"/>
          <w:szCs w:val="22"/>
          <w:lang w:val="pt-PT"/>
        </w:rPr>
        <w:t>o</w:t>
      </w:r>
      <w:r w:rsidR="00CF6D5E" w:rsidRPr="00C774DA">
        <w:rPr>
          <w:rFonts w:ascii="Avenir Book" w:hAnsi="Avenir Book" w:cs="Arial"/>
          <w:sz w:val="22"/>
          <w:szCs w:val="22"/>
          <w:lang w:val="pt-PT"/>
        </w:rPr>
        <w:t xml:space="preserve"> poder é ignorar a questão. Mas é vital lidar com o abusador. </w:t>
      </w:r>
      <w:r w:rsidR="00F96C8A" w:rsidRPr="00C774DA">
        <w:rPr>
          <w:rFonts w:ascii="Avenir Book" w:hAnsi="Avenir Book" w:cs="Arial"/>
          <w:sz w:val="22"/>
          <w:szCs w:val="22"/>
          <w:lang w:val="pt-PT"/>
        </w:rPr>
        <w:t xml:space="preserve">Jay A. Quine, </w:t>
      </w:r>
      <w:r w:rsidR="00630FEB" w:rsidRPr="00C774DA">
        <w:rPr>
          <w:rFonts w:ascii="Avenir Book" w:hAnsi="Avenir Book" w:cs="Arial"/>
          <w:sz w:val="22"/>
          <w:szCs w:val="22"/>
          <w:lang w:val="pt-PT"/>
        </w:rPr>
        <w:t>pastor</w:t>
      </w:r>
      <w:r w:rsidR="00F96C8A" w:rsidRPr="00C774DA">
        <w:rPr>
          <w:rFonts w:ascii="Avenir Book" w:hAnsi="Avenir Book" w:cs="Arial"/>
          <w:sz w:val="22"/>
          <w:szCs w:val="22"/>
          <w:lang w:val="pt-PT"/>
        </w:rPr>
        <w:t xml:space="preserve">, </w:t>
      </w:r>
      <w:r w:rsidR="00630FEB" w:rsidRPr="00C774DA">
        <w:rPr>
          <w:rFonts w:ascii="Avenir Book" w:hAnsi="Avenir Book" w:cs="Arial"/>
          <w:sz w:val="22"/>
          <w:szCs w:val="22"/>
          <w:lang w:val="pt-PT"/>
        </w:rPr>
        <w:t>juiz</w:t>
      </w:r>
      <w:r w:rsidR="00F96C8A" w:rsidRPr="00C774DA">
        <w:rPr>
          <w:rFonts w:ascii="Avenir Book" w:hAnsi="Avenir Book" w:cs="Arial"/>
          <w:sz w:val="22"/>
          <w:szCs w:val="22"/>
          <w:lang w:val="pt-PT"/>
        </w:rPr>
        <w:t xml:space="preserve">, </w:t>
      </w:r>
      <w:r w:rsidR="00630FEB" w:rsidRPr="00C774DA">
        <w:rPr>
          <w:rFonts w:ascii="Avenir Book" w:hAnsi="Avenir Book" w:cs="Arial"/>
          <w:sz w:val="22"/>
          <w:szCs w:val="22"/>
          <w:lang w:val="pt-PT"/>
        </w:rPr>
        <w:t>e ex-procurador assistente afirmou</w:t>
      </w:r>
      <w:r w:rsidR="00F96C8A" w:rsidRPr="00C774DA">
        <w:rPr>
          <w:rFonts w:ascii="Avenir Book" w:hAnsi="Avenir Book" w:cs="Arial"/>
          <w:sz w:val="22"/>
          <w:szCs w:val="22"/>
          <w:lang w:val="pt-PT"/>
        </w:rPr>
        <w:t>, “</w:t>
      </w:r>
      <w:r w:rsidR="00630FEB" w:rsidRPr="00C774DA">
        <w:rPr>
          <w:rFonts w:ascii="Avenir Book" w:hAnsi="Avenir Book" w:cs="Arial"/>
          <w:sz w:val="22"/>
          <w:szCs w:val="22"/>
          <w:lang w:val="pt-PT"/>
        </w:rPr>
        <w:t>A disciplina não é opcional. É obrigatória nas Escrituras</w:t>
      </w:r>
      <w:r w:rsidR="00F96C8A" w:rsidRPr="00C774DA">
        <w:rPr>
          <w:rFonts w:ascii="Avenir Book" w:hAnsi="Avenir Book" w:cs="Arial"/>
          <w:sz w:val="22"/>
          <w:szCs w:val="22"/>
          <w:lang w:val="pt-PT"/>
        </w:rPr>
        <w:t>.”</w:t>
      </w:r>
      <w:r w:rsidR="00F96C8A" w:rsidRPr="00C774DA">
        <w:rPr>
          <w:rFonts w:ascii="Avenir Book" w:hAnsi="Avenir Book"/>
          <w:sz w:val="22"/>
          <w:szCs w:val="22"/>
          <w:lang w:val="pt-PT"/>
        </w:rPr>
        <w:t xml:space="preserve"> </w:t>
      </w:r>
    </w:p>
    <w:p w14:paraId="51386032" w14:textId="67BDB43F" w:rsidR="00F96C8A" w:rsidRPr="00C774DA" w:rsidRDefault="00630FEB" w:rsidP="00F96C8A">
      <w:pPr>
        <w:spacing w:before="100" w:beforeAutospacing="1" w:after="100" w:afterAutospacing="1"/>
        <w:outlineLvl w:val="3"/>
        <w:rPr>
          <w:rFonts w:ascii="Avenir Book" w:hAnsi="Avenir Book" w:cs="Arial"/>
          <w:sz w:val="22"/>
          <w:szCs w:val="22"/>
          <w:lang w:val="pt-PT"/>
        </w:rPr>
      </w:pPr>
      <w:r w:rsidRPr="00C774DA">
        <w:rPr>
          <w:rFonts w:ascii="Avenir Book" w:hAnsi="Avenir Book" w:cs="Arial"/>
          <w:sz w:val="22"/>
          <w:szCs w:val="22"/>
          <w:lang w:val="pt-PT"/>
        </w:rPr>
        <w:t>Ele salienta,</w:t>
      </w:r>
      <w:r w:rsidR="00F96C8A" w:rsidRPr="00C774DA">
        <w:rPr>
          <w:rFonts w:ascii="Avenir Book" w:hAnsi="Avenir Book" w:cs="Arial"/>
          <w:sz w:val="22"/>
          <w:szCs w:val="22"/>
          <w:lang w:val="pt-PT"/>
        </w:rPr>
        <w:t xml:space="preserve"> “M</w:t>
      </w:r>
      <w:r w:rsidRPr="00C774DA">
        <w:rPr>
          <w:rFonts w:ascii="Avenir Book" w:hAnsi="Avenir Book" w:cs="Arial"/>
          <w:sz w:val="22"/>
          <w:szCs w:val="22"/>
          <w:lang w:val="pt-PT"/>
        </w:rPr>
        <w:t>uitas passagens nas Escrituras pedem a disciplina dos membros da igreja em erro.</w:t>
      </w:r>
      <w:r w:rsidR="00F96C8A" w:rsidRPr="00C774DA">
        <w:rPr>
          <w:rFonts w:ascii="Avenir Book" w:hAnsi="Avenir Book" w:cs="Arial"/>
          <w:sz w:val="22"/>
          <w:szCs w:val="22"/>
          <w:lang w:val="pt-PT"/>
        </w:rPr>
        <w:t xml:space="preserve"> </w:t>
      </w:r>
      <w:r w:rsidRPr="00C774DA">
        <w:rPr>
          <w:rFonts w:ascii="Avenir Book" w:hAnsi="Avenir Book" w:cs="Arial"/>
          <w:sz w:val="22"/>
          <w:szCs w:val="22"/>
          <w:lang w:val="pt-PT"/>
        </w:rPr>
        <w:t xml:space="preserve">Estas passagens levam à conclusão inevitável de que a disciplina na igreja é tão importante para a igreja local como a pregação da ‘pura doutrina do evangelho </w:t>
      </w:r>
      <w:r w:rsidR="00F96C8A" w:rsidRPr="00C774DA">
        <w:rPr>
          <w:rFonts w:ascii="Avenir Book" w:hAnsi="Avenir Book" w:cs="Arial"/>
          <w:sz w:val="22"/>
          <w:szCs w:val="22"/>
          <w:lang w:val="pt-PT"/>
        </w:rPr>
        <w:t xml:space="preserve">….’” </w:t>
      </w:r>
      <w:r w:rsidR="00F96C8A" w:rsidRPr="00C774DA">
        <w:rPr>
          <w:rStyle w:val="FootnoteReference"/>
          <w:rFonts w:ascii="Avenir Book" w:hAnsi="Avenir Book" w:cs="Arial"/>
          <w:sz w:val="22"/>
          <w:szCs w:val="22"/>
          <w:lang w:val="pt-PT"/>
        </w:rPr>
        <w:footnoteReference w:id="19"/>
      </w:r>
    </w:p>
    <w:p w14:paraId="7ACF3680" w14:textId="1F859B68" w:rsidR="00F96C8A" w:rsidRPr="00C774DA" w:rsidRDefault="00F96C8A" w:rsidP="00F96C8A">
      <w:pPr>
        <w:spacing w:before="100" w:beforeAutospacing="1" w:after="100" w:afterAutospacing="1"/>
        <w:ind w:left="720" w:hanging="720"/>
        <w:rPr>
          <w:rFonts w:ascii="Avenir Book" w:hAnsi="Avenir Book" w:cs="Arial"/>
          <w:sz w:val="22"/>
          <w:szCs w:val="22"/>
          <w:lang w:val="pt-PT"/>
        </w:rPr>
      </w:pPr>
      <w:r w:rsidRPr="00C774DA">
        <w:rPr>
          <w:rFonts w:ascii="Avenir Book" w:hAnsi="Avenir Book" w:cs="Arial"/>
          <w:b/>
          <w:bCs/>
          <w:sz w:val="22"/>
          <w:szCs w:val="22"/>
          <w:lang w:val="pt-PT"/>
        </w:rPr>
        <w:t>Mat</w:t>
      </w:r>
      <w:r w:rsidR="00630FEB" w:rsidRPr="00C774DA">
        <w:rPr>
          <w:rFonts w:ascii="Avenir Book" w:hAnsi="Avenir Book" w:cs="Arial"/>
          <w:b/>
          <w:bCs/>
          <w:sz w:val="22"/>
          <w:szCs w:val="22"/>
          <w:lang w:val="pt-PT"/>
        </w:rPr>
        <w:t>eus</w:t>
      </w:r>
      <w:r w:rsidRPr="00C774DA">
        <w:rPr>
          <w:rFonts w:ascii="Avenir Book" w:hAnsi="Avenir Book" w:cs="Arial"/>
          <w:b/>
          <w:bCs/>
          <w:sz w:val="22"/>
          <w:szCs w:val="22"/>
          <w:lang w:val="pt-PT"/>
        </w:rPr>
        <w:t xml:space="preserve"> 18:15-20</w:t>
      </w:r>
      <w:r w:rsidRPr="00C774DA">
        <w:rPr>
          <w:rFonts w:ascii="Avenir Book" w:hAnsi="Avenir Book" w:cs="Arial"/>
          <w:sz w:val="22"/>
          <w:szCs w:val="22"/>
          <w:lang w:val="pt-PT"/>
        </w:rPr>
        <w:t xml:space="preserve"> </w:t>
      </w:r>
      <w:r w:rsidR="00630FEB" w:rsidRPr="00C774DA">
        <w:rPr>
          <w:rFonts w:ascii="Avenir Book" w:hAnsi="Avenir Book" w:cs="Arial"/>
          <w:sz w:val="22"/>
          <w:szCs w:val="22"/>
          <w:lang w:val="pt-PT"/>
        </w:rPr>
        <w:t xml:space="preserve">ensina que o pecador deve ser </w:t>
      </w:r>
      <w:r w:rsidR="006B0D9D" w:rsidRPr="00C774DA">
        <w:rPr>
          <w:rFonts w:ascii="Avenir Book" w:hAnsi="Avenir Book" w:cs="Arial"/>
          <w:sz w:val="22"/>
          <w:szCs w:val="22"/>
          <w:lang w:val="pt-PT"/>
        </w:rPr>
        <w:t xml:space="preserve">confrontado, reprovado e, se recusar arrepender-se, </w:t>
      </w:r>
      <w:r w:rsidR="00682827">
        <w:rPr>
          <w:rFonts w:ascii="Avenir Book" w:hAnsi="Avenir Book" w:cs="Arial"/>
          <w:sz w:val="22"/>
          <w:szCs w:val="22"/>
          <w:lang w:val="pt-PT"/>
        </w:rPr>
        <w:t xml:space="preserve">deve ser </w:t>
      </w:r>
      <w:r w:rsidR="006B0D9D" w:rsidRPr="00C774DA">
        <w:rPr>
          <w:rFonts w:ascii="Avenir Book" w:hAnsi="Avenir Book" w:cs="Arial"/>
          <w:sz w:val="22"/>
          <w:szCs w:val="22"/>
          <w:lang w:val="pt-PT"/>
        </w:rPr>
        <w:t>excluído da igreja.</w:t>
      </w:r>
    </w:p>
    <w:p w14:paraId="7A6AD29E" w14:textId="333414D3" w:rsidR="00F96C8A" w:rsidRPr="00C774DA" w:rsidRDefault="00F96C8A" w:rsidP="00F96C8A">
      <w:pPr>
        <w:spacing w:before="100" w:beforeAutospacing="1" w:after="100" w:afterAutospacing="1"/>
        <w:ind w:left="720" w:hanging="720"/>
        <w:rPr>
          <w:rFonts w:ascii="Avenir Book" w:hAnsi="Avenir Book" w:cs="Arial"/>
          <w:sz w:val="22"/>
          <w:szCs w:val="22"/>
          <w:lang w:val="pt-PT"/>
        </w:rPr>
      </w:pPr>
      <w:r w:rsidRPr="00C774DA">
        <w:rPr>
          <w:rFonts w:ascii="Avenir Book" w:hAnsi="Avenir Book" w:cs="Arial"/>
          <w:b/>
          <w:bCs/>
          <w:sz w:val="22"/>
          <w:szCs w:val="22"/>
          <w:lang w:val="pt-PT"/>
        </w:rPr>
        <w:t>At</w:t>
      </w:r>
      <w:r w:rsidR="00982028" w:rsidRPr="00C774DA">
        <w:rPr>
          <w:rFonts w:ascii="Avenir Book" w:hAnsi="Avenir Book" w:cs="Arial"/>
          <w:b/>
          <w:bCs/>
          <w:sz w:val="22"/>
          <w:szCs w:val="22"/>
          <w:lang w:val="pt-PT"/>
        </w:rPr>
        <w:t>o</w:t>
      </w:r>
      <w:r w:rsidRPr="00C774DA">
        <w:rPr>
          <w:rFonts w:ascii="Avenir Book" w:hAnsi="Avenir Book" w:cs="Arial"/>
          <w:b/>
          <w:bCs/>
          <w:sz w:val="22"/>
          <w:szCs w:val="22"/>
          <w:lang w:val="pt-PT"/>
        </w:rPr>
        <w:t>s 5:1-11</w:t>
      </w:r>
      <w:r w:rsidRPr="00C774DA">
        <w:rPr>
          <w:rFonts w:ascii="Avenir Book" w:hAnsi="Avenir Book" w:cs="Arial"/>
          <w:sz w:val="22"/>
          <w:szCs w:val="22"/>
          <w:lang w:val="pt-PT"/>
        </w:rPr>
        <w:t xml:space="preserve"> il</w:t>
      </w:r>
      <w:r w:rsidR="00982028" w:rsidRPr="00C774DA">
        <w:rPr>
          <w:rFonts w:ascii="Avenir Book" w:hAnsi="Avenir Book" w:cs="Arial"/>
          <w:sz w:val="22"/>
          <w:szCs w:val="22"/>
          <w:lang w:val="pt-PT"/>
        </w:rPr>
        <w:t>ustra a gravidade do pecado dentro da igreja, a sensibilidade do Espírito Santo ao pecado e o rápido juízo de Deus sobre o pecado.</w:t>
      </w:r>
    </w:p>
    <w:p w14:paraId="6F1EFCFE" w14:textId="3BBBCAE6" w:rsidR="00F96C8A" w:rsidRPr="00C774DA" w:rsidRDefault="00F96C8A" w:rsidP="00F96C8A">
      <w:pPr>
        <w:spacing w:before="100" w:beforeAutospacing="1" w:after="100" w:afterAutospacing="1"/>
        <w:ind w:left="720" w:hanging="720"/>
        <w:rPr>
          <w:rFonts w:ascii="Avenir Book" w:hAnsi="Avenir Book" w:cs="Arial"/>
          <w:sz w:val="22"/>
          <w:szCs w:val="22"/>
          <w:lang w:val="pt-PT"/>
        </w:rPr>
      </w:pPr>
      <w:r w:rsidRPr="00C774DA">
        <w:rPr>
          <w:rFonts w:ascii="Avenir Book" w:hAnsi="Avenir Book" w:cs="Arial"/>
          <w:b/>
          <w:bCs/>
          <w:sz w:val="22"/>
          <w:szCs w:val="22"/>
          <w:lang w:val="pt-PT"/>
        </w:rPr>
        <w:t xml:space="preserve">1 </w:t>
      </w:r>
      <w:r w:rsidR="00982028" w:rsidRPr="00C774DA">
        <w:rPr>
          <w:rFonts w:ascii="Avenir Book" w:hAnsi="Avenir Book" w:cs="Arial"/>
          <w:b/>
          <w:bCs/>
          <w:sz w:val="22"/>
          <w:szCs w:val="22"/>
          <w:lang w:val="pt-PT"/>
        </w:rPr>
        <w:t>Coríntios</w:t>
      </w:r>
      <w:r w:rsidRPr="00C774DA">
        <w:rPr>
          <w:rFonts w:ascii="Avenir Book" w:hAnsi="Avenir Book" w:cs="Arial"/>
          <w:b/>
          <w:bCs/>
          <w:sz w:val="22"/>
          <w:szCs w:val="22"/>
          <w:lang w:val="pt-PT"/>
        </w:rPr>
        <w:t xml:space="preserve"> 5:1-5 </w:t>
      </w:r>
      <w:r w:rsidR="00982028" w:rsidRPr="00C774DA">
        <w:rPr>
          <w:rFonts w:ascii="Avenir Book" w:hAnsi="Avenir Book" w:cs="Arial"/>
          <w:sz w:val="22"/>
          <w:szCs w:val="22"/>
          <w:lang w:val="pt-PT"/>
        </w:rPr>
        <w:t>ensina que a resposta da igreja ao pecado persistente</w:t>
      </w:r>
      <w:r w:rsidR="00B90C1E">
        <w:rPr>
          <w:rFonts w:ascii="Avenir Book" w:hAnsi="Avenir Book" w:cs="Arial"/>
          <w:sz w:val="22"/>
          <w:szCs w:val="22"/>
          <w:lang w:val="pt-PT"/>
        </w:rPr>
        <w:t xml:space="preserve"> e</w:t>
      </w:r>
      <w:r w:rsidR="00982028" w:rsidRPr="00C774DA">
        <w:rPr>
          <w:rFonts w:ascii="Avenir Book" w:hAnsi="Avenir Book" w:cs="Arial"/>
          <w:sz w:val="22"/>
          <w:szCs w:val="22"/>
          <w:lang w:val="pt-PT"/>
        </w:rPr>
        <w:t xml:space="preserve"> impenitente é de sentir tristeza, deliberar, julgar o pecado e excluir o membro impenitente.</w:t>
      </w:r>
    </w:p>
    <w:p w14:paraId="12DC9762" w14:textId="3F1FF6A0" w:rsidR="00F96C8A" w:rsidRPr="00C774DA" w:rsidRDefault="00F96C8A" w:rsidP="00F96C8A">
      <w:pPr>
        <w:spacing w:before="100" w:beforeAutospacing="1" w:after="100" w:afterAutospacing="1"/>
        <w:ind w:left="720" w:hanging="720"/>
        <w:rPr>
          <w:rFonts w:ascii="Avenir Book" w:hAnsi="Avenir Book" w:cs="Arial"/>
          <w:sz w:val="22"/>
          <w:szCs w:val="22"/>
          <w:lang w:val="pt-PT"/>
        </w:rPr>
      </w:pPr>
      <w:r w:rsidRPr="00C774DA">
        <w:rPr>
          <w:rFonts w:ascii="Avenir Book" w:hAnsi="Avenir Book" w:cs="Arial"/>
          <w:b/>
          <w:bCs/>
          <w:sz w:val="22"/>
          <w:szCs w:val="22"/>
          <w:lang w:val="pt-PT"/>
        </w:rPr>
        <w:lastRenderedPageBreak/>
        <w:t xml:space="preserve">1 </w:t>
      </w:r>
      <w:r w:rsidR="00982028" w:rsidRPr="00C774DA">
        <w:rPr>
          <w:rFonts w:ascii="Avenir Book" w:hAnsi="Avenir Book" w:cs="Arial"/>
          <w:b/>
          <w:bCs/>
          <w:sz w:val="22"/>
          <w:szCs w:val="22"/>
          <w:lang w:val="pt-PT"/>
        </w:rPr>
        <w:t>Tessalonicenses</w:t>
      </w:r>
      <w:r w:rsidRPr="00C774DA">
        <w:rPr>
          <w:rFonts w:ascii="Avenir Book" w:hAnsi="Avenir Book" w:cs="Arial"/>
          <w:b/>
          <w:bCs/>
          <w:sz w:val="22"/>
          <w:szCs w:val="22"/>
          <w:lang w:val="pt-PT"/>
        </w:rPr>
        <w:t xml:space="preserve"> 5:14 </w:t>
      </w:r>
      <w:r w:rsidR="00982028" w:rsidRPr="00C774DA">
        <w:rPr>
          <w:rFonts w:ascii="Avenir Book" w:hAnsi="Avenir Book" w:cs="Arial"/>
          <w:sz w:val="22"/>
          <w:szCs w:val="22"/>
          <w:lang w:val="pt-PT"/>
        </w:rPr>
        <w:t>ordena-nos a admoestarmos os desobedientes e os desordeiros.</w:t>
      </w:r>
    </w:p>
    <w:p w14:paraId="33A84EDD" w14:textId="48453496" w:rsidR="00F96C8A" w:rsidRPr="00C774DA" w:rsidRDefault="00F96C8A" w:rsidP="00F96C8A">
      <w:pPr>
        <w:spacing w:before="100" w:beforeAutospacing="1" w:after="100" w:afterAutospacing="1"/>
        <w:ind w:left="720" w:hanging="720"/>
        <w:rPr>
          <w:rFonts w:ascii="Avenir Book" w:hAnsi="Avenir Book" w:cs="Arial"/>
          <w:sz w:val="22"/>
          <w:szCs w:val="22"/>
          <w:lang w:val="pt-PT"/>
        </w:rPr>
      </w:pPr>
      <w:r w:rsidRPr="00C774DA">
        <w:rPr>
          <w:rFonts w:ascii="Avenir Book" w:hAnsi="Avenir Book" w:cs="Arial"/>
          <w:b/>
          <w:bCs/>
          <w:sz w:val="22"/>
          <w:szCs w:val="22"/>
          <w:lang w:val="pt-PT"/>
        </w:rPr>
        <w:t xml:space="preserve">2 </w:t>
      </w:r>
      <w:r w:rsidR="00982028" w:rsidRPr="00C774DA">
        <w:rPr>
          <w:rFonts w:ascii="Avenir Book" w:hAnsi="Avenir Book" w:cs="Arial"/>
          <w:b/>
          <w:bCs/>
          <w:sz w:val="22"/>
          <w:szCs w:val="22"/>
          <w:lang w:val="pt-PT"/>
        </w:rPr>
        <w:t xml:space="preserve">Tessalonicenses </w:t>
      </w:r>
      <w:r w:rsidRPr="00C774DA">
        <w:rPr>
          <w:rFonts w:ascii="Avenir Book" w:hAnsi="Avenir Book" w:cs="Arial"/>
          <w:b/>
          <w:bCs/>
          <w:sz w:val="22"/>
          <w:szCs w:val="22"/>
          <w:lang w:val="pt-PT"/>
        </w:rPr>
        <w:t>3:6-15</w:t>
      </w:r>
      <w:r w:rsidRPr="00C774DA">
        <w:rPr>
          <w:rFonts w:ascii="Avenir Book" w:hAnsi="Avenir Book" w:cs="Arial"/>
          <w:sz w:val="22"/>
          <w:szCs w:val="22"/>
          <w:lang w:val="pt-PT"/>
        </w:rPr>
        <w:t xml:space="preserve"> </w:t>
      </w:r>
      <w:r w:rsidR="00982028" w:rsidRPr="00C774DA">
        <w:rPr>
          <w:rFonts w:ascii="Avenir Book" w:hAnsi="Avenir Book" w:cs="Arial"/>
          <w:sz w:val="22"/>
          <w:szCs w:val="22"/>
          <w:lang w:val="pt-PT"/>
        </w:rPr>
        <w:t>ensina-nos a admoestarmos o irmão indisciplinado e apartar-nos dele.</w:t>
      </w:r>
    </w:p>
    <w:p w14:paraId="5AE639F8" w14:textId="19F34340" w:rsidR="00F96C8A" w:rsidRPr="00C774DA" w:rsidRDefault="00F96C8A" w:rsidP="00F96C8A">
      <w:pPr>
        <w:spacing w:before="100" w:beforeAutospacing="1" w:after="100" w:afterAutospacing="1"/>
        <w:ind w:left="720" w:hanging="720"/>
        <w:rPr>
          <w:rFonts w:ascii="Avenir Book" w:hAnsi="Avenir Book" w:cs="Arial"/>
          <w:sz w:val="22"/>
          <w:szCs w:val="22"/>
          <w:lang w:val="pt-PT"/>
        </w:rPr>
      </w:pPr>
      <w:r w:rsidRPr="00C774DA">
        <w:rPr>
          <w:rFonts w:ascii="Avenir Book" w:hAnsi="Avenir Book" w:cs="Arial"/>
          <w:b/>
          <w:bCs/>
          <w:sz w:val="22"/>
          <w:szCs w:val="22"/>
          <w:lang w:val="pt-PT"/>
        </w:rPr>
        <w:t xml:space="preserve">1 </w:t>
      </w:r>
      <w:r w:rsidR="007151D5" w:rsidRPr="00C774DA">
        <w:rPr>
          <w:rFonts w:ascii="Avenir Book" w:hAnsi="Avenir Book" w:cs="Arial"/>
          <w:b/>
          <w:bCs/>
          <w:sz w:val="22"/>
          <w:szCs w:val="22"/>
          <w:lang w:val="pt-PT"/>
        </w:rPr>
        <w:t>Timóteo</w:t>
      </w:r>
      <w:r w:rsidRPr="00C774DA">
        <w:rPr>
          <w:rFonts w:ascii="Avenir Book" w:hAnsi="Avenir Book" w:cs="Arial"/>
          <w:b/>
          <w:bCs/>
          <w:sz w:val="22"/>
          <w:szCs w:val="22"/>
          <w:lang w:val="pt-PT"/>
        </w:rPr>
        <w:t xml:space="preserve"> 5:20</w:t>
      </w:r>
      <w:r w:rsidRPr="00C774DA">
        <w:rPr>
          <w:rFonts w:ascii="Avenir Book" w:hAnsi="Avenir Book" w:cs="Arial"/>
          <w:sz w:val="22"/>
          <w:szCs w:val="22"/>
          <w:lang w:val="pt-PT"/>
        </w:rPr>
        <w:t xml:space="preserve"> </w:t>
      </w:r>
      <w:r w:rsidR="007151D5" w:rsidRPr="00C774DA">
        <w:rPr>
          <w:rFonts w:ascii="Avenir Book" w:hAnsi="Avenir Book" w:cs="Arial"/>
          <w:sz w:val="22"/>
          <w:szCs w:val="22"/>
          <w:lang w:val="pt-PT"/>
        </w:rPr>
        <w:t>diz-nos para repreendermos publicamente o pecado persistente.</w:t>
      </w:r>
      <w:r w:rsidRPr="00C774DA">
        <w:rPr>
          <w:rFonts w:ascii="Avenir Book" w:hAnsi="Avenir Book" w:cs="Arial"/>
          <w:sz w:val="22"/>
          <w:szCs w:val="22"/>
          <w:lang w:val="pt-PT"/>
        </w:rPr>
        <w:t xml:space="preserve"> </w:t>
      </w:r>
    </w:p>
    <w:p w14:paraId="4D4AB616" w14:textId="69AC100A" w:rsidR="00F96C8A" w:rsidRPr="00C774DA" w:rsidRDefault="00F96C8A" w:rsidP="00F96C8A">
      <w:pPr>
        <w:spacing w:before="100" w:beforeAutospacing="1" w:after="100" w:afterAutospacing="1"/>
        <w:ind w:left="720" w:hanging="720"/>
        <w:rPr>
          <w:rFonts w:ascii="Avenir Book" w:hAnsi="Avenir Book" w:cs="Arial"/>
          <w:sz w:val="22"/>
          <w:szCs w:val="22"/>
          <w:lang w:val="pt-PT"/>
        </w:rPr>
      </w:pPr>
      <w:r w:rsidRPr="00C774DA">
        <w:rPr>
          <w:rFonts w:ascii="Avenir Book" w:hAnsi="Avenir Book" w:cs="Arial"/>
          <w:b/>
          <w:bCs/>
          <w:sz w:val="22"/>
          <w:szCs w:val="22"/>
          <w:lang w:val="pt-PT"/>
        </w:rPr>
        <w:t>Tit</w:t>
      </w:r>
      <w:r w:rsidR="007151D5" w:rsidRPr="00C774DA">
        <w:rPr>
          <w:rFonts w:ascii="Avenir Book" w:hAnsi="Avenir Book" w:cs="Arial"/>
          <w:b/>
          <w:bCs/>
          <w:sz w:val="22"/>
          <w:szCs w:val="22"/>
          <w:lang w:val="pt-PT"/>
        </w:rPr>
        <w:t>o</w:t>
      </w:r>
      <w:r w:rsidRPr="00C774DA">
        <w:rPr>
          <w:rFonts w:ascii="Avenir Book" w:hAnsi="Avenir Book" w:cs="Arial"/>
          <w:b/>
          <w:bCs/>
          <w:sz w:val="22"/>
          <w:szCs w:val="22"/>
          <w:lang w:val="pt-PT"/>
        </w:rPr>
        <w:t xml:space="preserve"> 1:13 </w:t>
      </w:r>
      <w:r w:rsidR="007151D5" w:rsidRPr="00C774DA">
        <w:rPr>
          <w:rFonts w:ascii="Avenir Book" w:hAnsi="Avenir Book" w:cs="Arial"/>
          <w:sz w:val="22"/>
          <w:szCs w:val="22"/>
          <w:lang w:val="pt-PT"/>
        </w:rPr>
        <w:t xml:space="preserve">diz-nos para repreendermos severamente os que ensinam falsidades. </w:t>
      </w:r>
    </w:p>
    <w:p w14:paraId="46383F69" w14:textId="7EF8FA40" w:rsidR="00F96C8A" w:rsidRPr="00C774DA" w:rsidRDefault="00F96C8A" w:rsidP="00F96C8A">
      <w:pPr>
        <w:spacing w:before="100" w:beforeAutospacing="1" w:after="100" w:afterAutospacing="1"/>
        <w:ind w:left="720" w:hanging="720"/>
        <w:rPr>
          <w:rFonts w:ascii="Avenir Book" w:hAnsi="Avenir Book" w:cs="Arial"/>
          <w:sz w:val="22"/>
          <w:szCs w:val="22"/>
          <w:lang w:val="pt-PT"/>
        </w:rPr>
      </w:pPr>
      <w:r w:rsidRPr="00C774DA">
        <w:rPr>
          <w:rFonts w:ascii="Avenir Book" w:hAnsi="Avenir Book" w:cs="Arial"/>
          <w:b/>
          <w:bCs/>
          <w:sz w:val="22"/>
          <w:szCs w:val="22"/>
          <w:lang w:val="pt-PT"/>
        </w:rPr>
        <w:t>Tit</w:t>
      </w:r>
      <w:r w:rsidR="007151D5" w:rsidRPr="00C774DA">
        <w:rPr>
          <w:rFonts w:ascii="Avenir Book" w:hAnsi="Avenir Book" w:cs="Arial"/>
          <w:b/>
          <w:bCs/>
          <w:sz w:val="22"/>
          <w:szCs w:val="22"/>
          <w:lang w:val="pt-PT"/>
        </w:rPr>
        <w:t>o</w:t>
      </w:r>
      <w:r w:rsidRPr="00C774DA">
        <w:rPr>
          <w:rFonts w:ascii="Avenir Book" w:hAnsi="Avenir Book" w:cs="Arial"/>
          <w:b/>
          <w:bCs/>
          <w:sz w:val="22"/>
          <w:szCs w:val="22"/>
          <w:lang w:val="pt-PT"/>
        </w:rPr>
        <w:t xml:space="preserve"> 3:10 </w:t>
      </w:r>
      <w:r w:rsidR="007151D5" w:rsidRPr="00C774DA">
        <w:rPr>
          <w:rFonts w:ascii="Avenir Book" w:hAnsi="Avenir Book" w:cs="Arial"/>
          <w:sz w:val="22"/>
          <w:szCs w:val="22"/>
          <w:lang w:val="pt-PT"/>
        </w:rPr>
        <w:t xml:space="preserve">ordena-nos a nos afastarmos das pessoas que causam divisões, mas somente depois de as advertirmos adequadamente. </w:t>
      </w:r>
    </w:p>
    <w:p w14:paraId="76E57BAE" w14:textId="03602536" w:rsidR="00F96C8A" w:rsidRPr="00C774DA" w:rsidRDefault="007151D5" w:rsidP="00F96C8A">
      <w:pPr>
        <w:spacing w:before="100" w:beforeAutospacing="1" w:after="100" w:afterAutospacing="1"/>
        <w:ind w:left="720" w:hanging="720"/>
        <w:rPr>
          <w:rFonts w:ascii="Avenir Book" w:hAnsi="Avenir Book" w:cs="Arial"/>
          <w:sz w:val="22"/>
          <w:szCs w:val="22"/>
          <w:lang w:val="pt-PT"/>
        </w:rPr>
      </w:pPr>
      <w:r w:rsidRPr="00C774DA">
        <w:rPr>
          <w:rFonts w:ascii="Avenir Book" w:hAnsi="Avenir Book" w:cs="Arial"/>
          <w:b/>
          <w:bCs/>
          <w:sz w:val="22"/>
          <w:szCs w:val="22"/>
          <w:lang w:val="pt-PT"/>
        </w:rPr>
        <w:t>Apocalipse</w:t>
      </w:r>
      <w:r w:rsidR="00F96C8A" w:rsidRPr="00C774DA">
        <w:rPr>
          <w:rFonts w:ascii="Avenir Book" w:hAnsi="Avenir Book" w:cs="Arial"/>
          <w:b/>
          <w:bCs/>
          <w:sz w:val="22"/>
          <w:szCs w:val="22"/>
          <w:lang w:val="pt-PT"/>
        </w:rPr>
        <w:t xml:space="preserve"> 2-3</w:t>
      </w:r>
      <w:r w:rsidR="00F96C8A" w:rsidRPr="00C774DA">
        <w:rPr>
          <w:rFonts w:ascii="Avenir Book" w:hAnsi="Avenir Book" w:cs="Arial"/>
          <w:sz w:val="22"/>
          <w:szCs w:val="22"/>
          <w:lang w:val="pt-PT"/>
        </w:rPr>
        <w:t xml:space="preserve"> </w:t>
      </w:r>
      <w:r w:rsidRPr="00C774DA">
        <w:rPr>
          <w:rFonts w:ascii="Avenir Book" w:hAnsi="Avenir Book" w:cs="Arial"/>
          <w:sz w:val="22"/>
          <w:szCs w:val="22"/>
          <w:lang w:val="pt-PT"/>
        </w:rPr>
        <w:t>chama as igrejas ao arrependimento e adverte-as com relação à disciplina iminente se recusarem.</w:t>
      </w:r>
    </w:p>
    <w:p w14:paraId="5CC6A890" w14:textId="6941A36B" w:rsidR="00F96C8A" w:rsidRPr="00C774DA" w:rsidRDefault="007151D5" w:rsidP="00F96C8A">
      <w:pPr>
        <w:rPr>
          <w:rFonts w:ascii="Avenir Book" w:hAnsi="Avenir Book" w:cs="Arial"/>
          <w:sz w:val="22"/>
          <w:szCs w:val="22"/>
          <w:lang w:val="pt-PT"/>
        </w:rPr>
      </w:pPr>
      <w:r w:rsidRPr="00C774DA">
        <w:rPr>
          <w:rFonts w:ascii="Avenir Book" w:hAnsi="Avenir Book" w:cs="Arial"/>
          <w:sz w:val="22"/>
          <w:szCs w:val="22"/>
          <w:lang w:val="pt-PT"/>
        </w:rPr>
        <w:t>É evidente que Deus pretende que a igreja considere seriamente este assunto e tome medidas corretivas quando os membros permanecem no pecado.</w:t>
      </w:r>
      <w:r w:rsidR="00F96C8A" w:rsidRPr="00C774DA">
        <w:rPr>
          <w:rFonts w:ascii="Avenir Book" w:hAnsi="Avenir Book" w:cs="Arial"/>
          <w:sz w:val="22"/>
          <w:szCs w:val="22"/>
          <w:lang w:val="pt-PT"/>
        </w:rPr>
        <w:t xml:space="preserve"> </w:t>
      </w:r>
    </w:p>
    <w:p w14:paraId="4C3D7AF2" w14:textId="77777777" w:rsidR="00F96C8A" w:rsidRPr="00C774DA" w:rsidRDefault="00F96C8A" w:rsidP="00F96C8A">
      <w:pPr>
        <w:rPr>
          <w:rFonts w:ascii="Avenir Book" w:hAnsi="Avenir Book" w:cs="Arial"/>
          <w:lang w:val="pt-PT"/>
        </w:rPr>
      </w:pPr>
      <w:r w:rsidRPr="00C774DA">
        <w:rPr>
          <w:rFonts w:ascii="Avenir Book" w:hAnsi="Avenir Book" w:cs="Arial"/>
          <w:lang w:val="pt-PT"/>
        </w:rPr>
        <w:tab/>
      </w:r>
    </w:p>
    <w:p w14:paraId="6DA27F8F" w14:textId="44392B8C" w:rsidR="00F96C8A" w:rsidRPr="00C774DA" w:rsidRDefault="007151D5" w:rsidP="00F96C8A">
      <w:pPr>
        <w:rPr>
          <w:rFonts w:ascii="Avenir Book" w:hAnsi="Avenir Book" w:cs="Arial"/>
          <w:b/>
          <w:bCs/>
          <w:lang w:val="pt-PT"/>
        </w:rPr>
      </w:pPr>
      <w:r w:rsidRPr="00C774DA">
        <w:rPr>
          <w:rFonts w:ascii="Avenir Book" w:hAnsi="Avenir Book" w:cs="Arial"/>
          <w:b/>
          <w:bCs/>
          <w:lang w:val="pt-PT"/>
        </w:rPr>
        <w:t xml:space="preserve">Declarações de </w:t>
      </w:r>
      <w:r w:rsidR="00F96C8A" w:rsidRPr="00C774DA">
        <w:rPr>
          <w:rFonts w:ascii="Avenir Book" w:hAnsi="Avenir Book" w:cs="Arial"/>
          <w:b/>
          <w:bCs/>
          <w:lang w:val="pt-PT"/>
        </w:rPr>
        <w:t xml:space="preserve">Ellen </w:t>
      </w:r>
      <w:r w:rsidR="00D719CE" w:rsidRPr="00C774DA">
        <w:rPr>
          <w:rFonts w:ascii="Avenir Book" w:hAnsi="Avenir Book" w:cs="Arial"/>
          <w:b/>
          <w:bCs/>
          <w:lang w:val="pt-PT"/>
        </w:rPr>
        <w:t xml:space="preserve">G. </w:t>
      </w:r>
      <w:r w:rsidR="00F96C8A" w:rsidRPr="00C774DA">
        <w:rPr>
          <w:rFonts w:ascii="Avenir Book" w:hAnsi="Avenir Book" w:cs="Arial"/>
          <w:b/>
          <w:bCs/>
          <w:lang w:val="pt-PT"/>
        </w:rPr>
        <w:t xml:space="preserve">White </w:t>
      </w:r>
      <w:r w:rsidRPr="00C774DA">
        <w:rPr>
          <w:rFonts w:ascii="Avenir Book" w:hAnsi="Avenir Book" w:cs="Arial"/>
          <w:b/>
          <w:bCs/>
          <w:lang w:val="pt-PT"/>
        </w:rPr>
        <w:t>sobre o abuso d</w:t>
      </w:r>
      <w:r w:rsidR="00A00E75">
        <w:rPr>
          <w:rFonts w:ascii="Avenir Book" w:hAnsi="Avenir Book" w:cs="Arial"/>
          <w:b/>
          <w:bCs/>
          <w:lang w:val="pt-PT"/>
        </w:rPr>
        <w:t>o</w:t>
      </w:r>
      <w:r w:rsidRPr="00C774DA">
        <w:rPr>
          <w:rFonts w:ascii="Avenir Book" w:hAnsi="Avenir Book" w:cs="Arial"/>
          <w:b/>
          <w:bCs/>
          <w:lang w:val="pt-PT"/>
        </w:rPr>
        <w:t xml:space="preserve"> poder</w:t>
      </w:r>
    </w:p>
    <w:p w14:paraId="0E049580" w14:textId="2826DD28" w:rsidR="00F96C8A" w:rsidRPr="00C774DA" w:rsidRDefault="00F96C8A" w:rsidP="00A66806">
      <w:pPr>
        <w:pStyle w:val="NormalWeb"/>
        <w:rPr>
          <w:rFonts w:ascii="Avenir Book" w:hAnsi="Avenir Book" w:cs="Arial"/>
          <w:sz w:val="22"/>
          <w:szCs w:val="22"/>
          <w:lang w:val="pt-PT"/>
        </w:rPr>
      </w:pPr>
      <w:r w:rsidRPr="00C774DA">
        <w:rPr>
          <w:rStyle w:val="maintext"/>
          <w:rFonts w:ascii="Avenir Book" w:hAnsi="Avenir Book" w:cs="Arial"/>
          <w:sz w:val="22"/>
          <w:szCs w:val="22"/>
          <w:lang w:val="pt-PT"/>
        </w:rPr>
        <w:t>“</w:t>
      </w:r>
      <w:r w:rsidR="00A66806" w:rsidRPr="00C774DA">
        <w:rPr>
          <w:rStyle w:val="maintext"/>
          <w:rFonts w:ascii="Avenir Book" w:hAnsi="Avenir Book" w:cs="Arial"/>
          <w:sz w:val="22"/>
          <w:szCs w:val="22"/>
          <w:lang w:val="pt-PT"/>
        </w:rPr>
        <w:t xml:space="preserve">Muitos que professam ser ministros de Cristo são semelhantes aos filhos de Eli, que oficiavam em suas sagradas funções e se valiam de seus postos para envolverem-se em crimes e praticarem adultério, levando o povo a transgredir a lei de Deus. Uma terrível prestação de contas terão estes de enfrentar quando todos os casos passarem em revista diante de Deus, e forem julgados de acordo com as obras praticadas no corpo. ... O adultério é um dos terríveis pecados desta época. Ele existe entre professos cristãos de todas as classes </w:t>
      </w:r>
      <w:r w:rsidRPr="00C774DA">
        <w:rPr>
          <w:rStyle w:val="maintext"/>
          <w:rFonts w:ascii="Avenir Book" w:hAnsi="Avenir Book" w:cs="Arial"/>
          <w:sz w:val="22"/>
          <w:szCs w:val="22"/>
          <w:lang w:val="pt-PT"/>
        </w:rPr>
        <w:t>….”</w:t>
      </w:r>
      <w:r w:rsidRPr="00C774DA">
        <w:rPr>
          <w:rFonts w:ascii="Avenir Book" w:hAnsi="Avenir Book" w:cs="Arial"/>
          <w:sz w:val="22"/>
          <w:szCs w:val="22"/>
          <w:lang w:val="pt-PT"/>
        </w:rPr>
        <w:t xml:space="preserve"> </w:t>
      </w:r>
      <w:r w:rsidRPr="00C774DA">
        <w:rPr>
          <w:rStyle w:val="maintextitalic"/>
          <w:rFonts w:ascii="Avenir Book" w:hAnsi="Avenir Book" w:cs="Arial"/>
          <w:sz w:val="22"/>
          <w:szCs w:val="22"/>
          <w:lang w:val="pt-PT"/>
        </w:rPr>
        <w:t>—</w:t>
      </w:r>
      <w:r w:rsidR="00D25C79" w:rsidRPr="00C774DA">
        <w:rPr>
          <w:rStyle w:val="maintextitalic"/>
          <w:rFonts w:ascii="Avenir Book" w:hAnsi="Avenir Book" w:cs="Arial"/>
          <w:sz w:val="22"/>
          <w:szCs w:val="22"/>
          <w:lang w:val="pt-PT"/>
        </w:rPr>
        <w:t>"</w:t>
      </w:r>
      <w:r w:rsidR="00A66806" w:rsidRPr="00C774DA">
        <w:rPr>
          <w:rStyle w:val="maintextitalic"/>
          <w:rFonts w:ascii="Avenir Book" w:hAnsi="Avenir Book" w:cs="Arial"/>
          <w:sz w:val="22"/>
          <w:szCs w:val="22"/>
          <w:lang w:val="pt-PT"/>
        </w:rPr>
        <w:t>Desrespeito ao Sétimo Mandamento</w:t>
      </w:r>
      <w:r w:rsidRPr="00C774DA">
        <w:rPr>
          <w:rStyle w:val="maintext"/>
          <w:rFonts w:ascii="Avenir Book" w:hAnsi="Avenir Book" w:cs="Arial"/>
          <w:sz w:val="22"/>
          <w:szCs w:val="22"/>
          <w:lang w:val="pt-PT"/>
        </w:rPr>
        <w:t>,</w:t>
      </w:r>
      <w:r w:rsidR="00D25C79" w:rsidRPr="00C774DA">
        <w:rPr>
          <w:rStyle w:val="maintext"/>
          <w:rFonts w:ascii="Avenir Book" w:hAnsi="Avenir Book" w:cs="Arial"/>
          <w:sz w:val="22"/>
          <w:szCs w:val="22"/>
          <w:lang w:val="pt-PT"/>
        </w:rPr>
        <w:t>”</w:t>
      </w:r>
      <w:r w:rsidRPr="00C774DA">
        <w:rPr>
          <w:rStyle w:val="maintext"/>
          <w:rFonts w:ascii="Avenir Book" w:hAnsi="Avenir Book" w:cs="Arial"/>
          <w:sz w:val="22"/>
          <w:szCs w:val="22"/>
          <w:lang w:val="pt-PT"/>
        </w:rPr>
        <w:t xml:space="preserve"> </w:t>
      </w:r>
      <w:r w:rsidR="00A66806" w:rsidRPr="00C774DA">
        <w:rPr>
          <w:rStyle w:val="maintext"/>
          <w:rFonts w:ascii="Avenir Book" w:hAnsi="Avenir Book" w:cs="Arial"/>
          <w:i/>
          <w:iCs/>
          <w:sz w:val="22"/>
          <w:szCs w:val="22"/>
          <w:lang w:val="pt-PT"/>
        </w:rPr>
        <w:t>Testemunhos Sobre Conduta Sexual, Adultério e Divórcio</w:t>
      </w:r>
      <w:r w:rsidRPr="00C774DA">
        <w:rPr>
          <w:rStyle w:val="maintext"/>
          <w:rFonts w:ascii="Avenir Book" w:hAnsi="Avenir Book" w:cs="Arial"/>
          <w:sz w:val="22"/>
          <w:szCs w:val="22"/>
          <w:lang w:val="pt-PT"/>
        </w:rPr>
        <w:t xml:space="preserve"> (1989), 99.2. </w:t>
      </w:r>
    </w:p>
    <w:p w14:paraId="564FB238" w14:textId="059EFEC4" w:rsidR="00757AFD" w:rsidRPr="00C774DA" w:rsidRDefault="00F96C8A" w:rsidP="00757AFD">
      <w:pPr>
        <w:rPr>
          <w:rFonts w:ascii="Avenir Book" w:hAnsi="Avenir Book" w:cs="Arial"/>
          <w:sz w:val="22"/>
          <w:szCs w:val="22"/>
          <w:lang w:val="pt-PT"/>
        </w:rPr>
      </w:pPr>
      <w:r w:rsidRPr="00C774DA">
        <w:rPr>
          <w:rFonts w:ascii="Avenir Book" w:hAnsi="Avenir Book" w:cs="Arial"/>
          <w:sz w:val="22"/>
          <w:szCs w:val="22"/>
          <w:lang w:val="pt-PT"/>
        </w:rPr>
        <w:t>“</w:t>
      </w:r>
      <w:r w:rsidR="00757AFD" w:rsidRPr="00C774DA">
        <w:rPr>
          <w:rFonts w:ascii="Avenir Book" w:hAnsi="Avenir Book" w:cs="Arial"/>
          <w:sz w:val="22"/>
          <w:szCs w:val="22"/>
          <w:lang w:val="pt-PT"/>
        </w:rPr>
        <w:t>Caso um ministro do evangelho não refreie suas paixões inferiores, se deixa de seguir o exemplo do apóstolo, e assim desonra sua religião e fé a ponto de nem mesmo chamar de pecado a condescendência,</w:t>
      </w:r>
    </w:p>
    <w:p w14:paraId="60E80F6A" w14:textId="29641783" w:rsidR="00F96C8A" w:rsidRPr="00C774DA" w:rsidRDefault="00757AFD" w:rsidP="00757AFD">
      <w:pPr>
        <w:rPr>
          <w:rFonts w:ascii="Avenir Book" w:hAnsi="Avenir Book" w:cs="Arial"/>
          <w:sz w:val="22"/>
          <w:szCs w:val="22"/>
          <w:lang w:val="pt-PT"/>
        </w:rPr>
      </w:pPr>
      <w:r w:rsidRPr="00C774DA">
        <w:rPr>
          <w:rFonts w:ascii="Avenir Book" w:hAnsi="Avenir Book" w:cs="Arial"/>
          <w:sz w:val="22"/>
          <w:szCs w:val="22"/>
          <w:lang w:val="pt-PT"/>
        </w:rPr>
        <w:t>nossas irmãs que professam piedade não devem por um instante sequer iludir-se ao pensamento de que o pecado ou o crime perde sua malignidade no mínimo que seja, pelo fa</w:t>
      </w:r>
      <w:r w:rsidR="00112737">
        <w:rPr>
          <w:rFonts w:ascii="Avenir Book" w:hAnsi="Avenir Book" w:cs="Arial"/>
          <w:sz w:val="22"/>
          <w:szCs w:val="22"/>
          <w:lang w:val="pt-PT"/>
        </w:rPr>
        <w:t>c</w:t>
      </w:r>
      <w:r w:rsidRPr="00C774DA">
        <w:rPr>
          <w:rFonts w:ascii="Avenir Book" w:hAnsi="Avenir Book" w:cs="Arial"/>
          <w:sz w:val="22"/>
          <w:szCs w:val="22"/>
          <w:lang w:val="pt-PT"/>
        </w:rPr>
        <w:t>to de seu pastor atrever-se a nele se envolver. O fa</w:t>
      </w:r>
      <w:r w:rsidR="00112737">
        <w:rPr>
          <w:rFonts w:ascii="Avenir Book" w:hAnsi="Avenir Book" w:cs="Arial"/>
          <w:sz w:val="22"/>
          <w:szCs w:val="22"/>
          <w:lang w:val="pt-PT"/>
        </w:rPr>
        <w:t>c</w:t>
      </w:r>
      <w:r w:rsidRPr="00C774DA">
        <w:rPr>
          <w:rFonts w:ascii="Avenir Book" w:hAnsi="Avenir Book" w:cs="Arial"/>
          <w:sz w:val="22"/>
          <w:szCs w:val="22"/>
          <w:lang w:val="pt-PT"/>
        </w:rPr>
        <w:t>to de os homens que se acham em posições de responsabilidade se mostrarem familiares</w:t>
      </w:r>
      <w:r w:rsidR="00112737">
        <w:rPr>
          <w:rFonts w:ascii="Avenir Book" w:hAnsi="Avenir Book" w:cs="Arial"/>
          <w:sz w:val="22"/>
          <w:szCs w:val="22"/>
          <w:lang w:val="pt-PT"/>
        </w:rPr>
        <w:t xml:space="preserve"> </w:t>
      </w:r>
      <w:r w:rsidRPr="00C774DA">
        <w:rPr>
          <w:rFonts w:ascii="Avenir Book" w:hAnsi="Avenir Book" w:cs="Arial"/>
          <w:sz w:val="22"/>
          <w:szCs w:val="22"/>
          <w:lang w:val="pt-PT"/>
        </w:rPr>
        <w:t>com o pecado, não deve diminuir a culpabilidade e a enormidade do pecado na mente de ninguém. O pecado deve parecer tão maligno, tão detestável, como tem sido considerado até agora; e a mente dos</w:t>
      </w:r>
      <w:r w:rsidR="00112737">
        <w:rPr>
          <w:rFonts w:ascii="Avenir Book" w:hAnsi="Avenir Book" w:cs="Arial"/>
          <w:sz w:val="22"/>
          <w:szCs w:val="22"/>
          <w:lang w:val="pt-PT"/>
        </w:rPr>
        <w:t xml:space="preserve"> </w:t>
      </w:r>
      <w:r w:rsidRPr="00C774DA">
        <w:rPr>
          <w:rFonts w:ascii="Avenir Book" w:hAnsi="Avenir Book" w:cs="Arial"/>
          <w:sz w:val="22"/>
          <w:szCs w:val="22"/>
          <w:lang w:val="pt-PT"/>
        </w:rPr>
        <w:t>puros e elevados deve repelir e evitar aqueles que transigem com o pecado, como fugiria de uma serpente cuja picada fosse mortal</w:t>
      </w:r>
      <w:r w:rsidR="00575C60" w:rsidRPr="00C774DA">
        <w:rPr>
          <w:rFonts w:ascii="Avenir Book" w:hAnsi="Avenir Book" w:cs="Arial"/>
          <w:sz w:val="22"/>
          <w:szCs w:val="22"/>
          <w:lang w:val="pt-PT"/>
        </w:rPr>
        <w:t>.” —</w:t>
      </w:r>
      <w:r w:rsidR="00A66806" w:rsidRPr="00C774DA">
        <w:rPr>
          <w:rFonts w:ascii="Avenir Book" w:hAnsi="Avenir Book" w:cs="Arial"/>
          <w:i/>
          <w:iCs/>
          <w:sz w:val="22"/>
          <w:szCs w:val="22"/>
          <w:lang w:val="pt-PT"/>
        </w:rPr>
        <w:t>Testemunhos para a Igreja</w:t>
      </w:r>
      <w:r w:rsidR="00575C60" w:rsidRPr="00C774DA">
        <w:rPr>
          <w:rFonts w:ascii="Avenir Book" w:hAnsi="Avenir Book" w:cs="Arial"/>
          <w:sz w:val="22"/>
          <w:szCs w:val="22"/>
          <w:lang w:val="pt-PT"/>
        </w:rPr>
        <w:t>, vol. 2, 457.1</w:t>
      </w:r>
    </w:p>
    <w:p w14:paraId="41A42D06" w14:textId="77777777" w:rsidR="00F96C8A" w:rsidRPr="00C774DA" w:rsidRDefault="00F96C8A" w:rsidP="00F96C8A">
      <w:pPr>
        <w:rPr>
          <w:rFonts w:ascii="Avenir Book" w:hAnsi="Avenir Book" w:cs="Arial"/>
          <w:sz w:val="22"/>
          <w:szCs w:val="22"/>
          <w:lang w:val="pt-PT"/>
        </w:rPr>
      </w:pPr>
    </w:p>
    <w:p w14:paraId="1AD0910E" w14:textId="682AAC65" w:rsidR="00757AFD" w:rsidRPr="00C774DA" w:rsidRDefault="00B20739" w:rsidP="00757AFD">
      <w:pPr>
        <w:rPr>
          <w:rFonts w:ascii="Avenir Book" w:hAnsi="Avenir Book" w:cs="Arial"/>
          <w:sz w:val="22"/>
          <w:szCs w:val="22"/>
          <w:lang w:val="pt-PT"/>
        </w:rPr>
      </w:pPr>
      <w:r w:rsidRPr="00C774DA">
        <w:rPr>
          <w:rFonts w:ascii="Avenir Book" w:hAnsi="Avenir Book" w:cs="Arial"/>
          <w:sz w:val="22"/>
          <w:szCs w:val="22"/>
          <w:lang w:val="pt-PT"/>
        </w:rPr>
        <w:t>“</w:t>
      </w:r>
      <w:r w:rsidR="00757AFD" w:rsidRPr="00C774DA">
        <w:rPr>
          <w:rFonts w:ascii="Avenir Book" w:hAnsi="Avenir Book" w:cs="Arial"/>
          <w:sz w:val="22"/>
          <w:szCs w:val="22"/>
          <w:lang w:val="pt-PT"/>
        </w:rPr>
        <w:t>Quando um homem que professa guardar a santa lei de Deus, e ministrando coisas sagradas, tira vantagem da confiança que sua posição lhe confere e procura condescender com suas paixões inferiores,</w:t>
      </w:r>
    </w:p>
    <w:p w14:paraId="4CCF047D" w14:textId="7FE6C08C" w:rsidR="00757AFD" w:rsidRPr="00C774DA" w:rsidRDefault="00757AFD" w:rsidP="00757AFD">
      <w:pPr>
        <w:rPr>
          <w:rFonts w:ascii="Avenir Book" w:hAnsi="Avenir Book" w:cs="Arial"/>
          <w:sz w:val="22"/>
          <w:szCs w:val="22"/>
          <w:lang w:val="pt-PT"/>
        </w:rPr>
      </w:pPr>
      <w:r w:rsidRPr="00C774DA">
        <w:rPr>
          <w:rFonts w:ascii="Avenir Book" w:hAnsi="Avenir Book" w:cs="Arial"/>
          <w:sz w:val="22"/>
          <w:szCs w:val="22"/>
          <w:lang w:val="pt-PT"/>
        </w:rPr>
        <w:t>este fa</w:t>
      </w:r>
      <w:r w:rsidR="00112737">
        <w:rPr>
          <w:rFonts w:ascii="Avenir Book" w:hAnsi="Avenir Book" w:cs="Arial"/>
          <w:sz w:val="22"/>
          <w:szCs w:val="22"/>
          <w:lang w:val="pt-PT"/>
        </w:rPr>
        <w:t>c</w:t>
      </w:r>
      <w:r w:rsidRPr="00C774DA">
        <w:rPr>
          <w:rFonts w:ascii="Avenir Book" w:hAnsi="Avenir Book" w:cs="Arial"/>
          <w:sz w:val="22"/>
          <w:szCs w:val="22"/>
          <w:lang w:val="pt-PT"/>
        </w:rPr>
        <w:t>to deveria, por si só, ser suficiente para tornar possível a uma mulher que professa piedade ver que, embora sua religião seja tão elevada quanto o Céu, uma proposta impura da parte dele na realidade originou-se de Satanás disfarçado em anjo de luz. Não posso crer que a Palavra de Deus habite no coração daqueles que tão prontamente depõem sua inocência e virtude sobre o altar das</w:t>
      </w:r>
    </w:p>
    <w:p w14:paraId="520C649A" w14:textId="42303E15" w:rsidR="007054E0" w:rsidRPr="00C774DA" w:rsidRDefault="00757AFD" w:rsidP="007054E0">
      <w:pPr>
        <w:rPr>
          <w:rFonts w:ascii="Avenir Book" w:hAnsi="Avenir Book" w:cs="Arial"/>
          <w:sz w:val="22"/>
          <w:szCs w:val="22"/>
          <w:lang w:val="pt-PT"/>
        </w:rPr>
      </w:pPr>
      <w:r w:rsidRPr="00C774DA">
        <w:rPr>
          <w:rFonts w:ascii="Avenir Book" w:hAnsi="Avenir Book" w:cs="Arial"/>
          <w:sz w:val="22"/>
          <w:szCs w:val="22"/>
          <w:lang w:val="pt-PT"/>
        </w:rPr>
        <w:t>paixões concupiscentes</w:t>
      </w:r>
      <w:r w:rsidR="00F96C8A" w:rsidRPr="00C774DA">
        <w:rPr>
          <w:rFonts w:ascii="Avenir Book" w:hAnsi="Avenir Book" w:cs="Arial"/>
          <w:sz w:val="22"/>
          <w:szCs w:val="22"/>
          <w:lang w:val="pt-PT"/>
        </w:rPr>
        <w:t>.</w:t>
      </w:r>
      <w:r w:rsidR="00B20739" w:rsidRPr="00C774DA">
        <w:rPr>
          <w:rFonts w:ascii="Avenir Book" w:hAnsi="Avenir Book" w:cs="Arial"/>
          <w:sz w:val="22"/>
          <w:szCs w:val="22"/>
          <w:lang w:val="pt-PT"/>
        </w:rPr>
        <w:t>”</w:t>
      </w:r>
      <w:r w:rsidR="00F96C8A" w:rsidRPr="00C774DA">
        <w:rPr>
          <w:rFonts w:ascii="Avenir Book" w:hAnsi="Avenir Book" w:cs="Arial"/>
          <w:sz w:val="22"/>
          <w:szCs w:val="22"/>
          <w:lang w:val="pt-PT"/>
        </w:rPr>
        <w:t xml:space="preserve"> </w:t>
      </w:r>
      <w:r w:rsidR="003E0B9D" w:rsidRPr="00C774DA">
        <w:rPr>
          <w:rFonts w:ascii="Avenir Book" w:hAnsi="Avenir Book" w:cs="Arial"/>
          <w:sz w:val="22"/>
          <w:szCs w:val="22"/>
          <w:lang w:val="pt-PT"/>
        </w:rPr>
        <w:t>—</w:t>
      </w:r>
      <w:r w:rsidR="00F2372E" w:rsidRPr="00C774DA">
        <w:rPr>
          <w:rFonts w:ascii="Avenir Book" w:hAnsi="Avenir Book" w:cs="Arial"/>
          <w:i/>
          <w:iCs/>
          <w:sz w:val="22"/>
          <w:szCs w:val="22"/>
          <w:lang w:val="pt-PT"/>
        </w:rPr>
        <w:t>Testemunhos para a Igreja</w:t>
      </w:r>
      <w:r w:rsidR="00F96C8A" w:rsidRPr="00C774DA">
        <w:rPr>
          <w:rFonts w:ascii="Avenir Book" w:hAnsi="Avenir Book" w:cs="Arial"/>
          <w:sz w:val="22"/>
          <w:szCs w:val="22"/>
          <w:lang w:val="pt-PT"/>
        </w:rPr>
        <w:t xml:space="preserve">, </w:t>
      </w:r>
      <w:r w:rsidR="003B07FA" w:rsidRPr="00C774DA">
        <w:rPr>
          <w:rFonts w:ascii="Avenir Book" w:hAnsi="Avenir Book" w:cs="Arial"/>
          <w:sz w:val="22"/>
          <w:szCs w:val="22"/>
          <w:lang w:val="pt-PT"/>
        </w:rPr>
        <w:t>v</w:t>
      </w:r>
      <w:r w:rsidR="00F96C8A" w:rsidRPr="00C774DA">
        <w:rPr>
          <w:rFonts w:ascii="Avenir Book" w:hAnsi="Avenir Book" w:cs="Arial"/>
          <w:sz w:val="22"/>
          <w:szCs w:val="22"/>
          <w:lang w:val="pt-PT"/>
        </w:rPr>
        <w:t>ol. 2, 45</w:t>
      </w:r>
      <w:r w:rsidRPr="00C774DA">
        <w:rPr>
          <w:rFonts w:ascii="Avenir Book" w:hAnsi="Avenir Book" w:cs="Arial"/>
          <w:sz w:val="22"/>
          <w:szCs w:val="22"/>
          <w:lang w:val="pt-PT"/>
        </w:rPr>
        <w:t>8</w:t>
      </w:r>
      <w:r w:rsidR="00575C60" w:rsidRPr="00C774DA">
        <w:rPr>
          <w:rFonts w:ascii="Avenir Book" w:hAnsi="Avenir Book" w:cs="Arial"/>
          <w:sz w:val="22"/>
          <w:szCs w:val="22"/>
          <w:lang w:val="pt-PT"/>
        </w:rPr>
        <w:t>.</w:t>
      </w:r>
      <w:r w:rsidRPr="00C774DA">
        <w:rPr>
          <w:rFonts w:ascii="Avenir Book" w:hAnsi="Avenir Book" w:cs="Arial"/>
          <w:sz w:val="22"/>
          <w:szCs w:val="22"/>
          <w:lang w:val="pt-PT"/>
        </w:rPr>
        <w:t>1</w:t>
      </w:r>
      <w:r w:rsidR="007054E0" w:rsidRPr="00C774DA">
        <w:rPr>
          <w:rFonts w:ascii="Avenir Book" w:hAnsi="Avenir Book" w:cs="Arial"/>
          <w:sz w:val="22"/>
          <w:szCs w:val="22"/>
          <w:lang w:val="pt-PT"/>
        </w:rPr>
        <w:t>.</w:t>
      </w:r>
    </w:p>
    <w:p w14:paraId="28AB3BC8" w14:textId="77777777" w:rsidR="00D432A9" w:rsidRPr="00C774DA" w:rsidRDefault="00D432A9" w:rsidP="007054E0">
      <w:pPr>
        <w:rPr>
          <w:rFonts w:ascii="Avenir Book" w:hAnsi="Avenir Book" w:cs="Arial"/>
          <w:sz w:val="22"/>
          <w:szCs w:val="22"/>
          <w:lang w:val="pt-PT"/>
        </w:rPr>
      </w:pPr>
    </w:p>
    <w:p w14:paraId="2F7CFA0E" w14:textId="7D7B4107" w:rsidR="00F96C8A" w:rsidRPr="00C774DA" w:rsidRDefault="00757AFD" w:rsidP="007054E0">
      <w:pPr>
        <w:rPr>
          <w:rFonts w:ascii="Avenir Book" w:hAnsi="Avenir Book" w:cs="Arial"/>
          <w:sz w:val="22"/>
          <w:szCs w:val="22"/>
          <w:lang w:val="pt-PT"/>
        </w:rPr>
      </w:pPr>
      <w:r w:rsidRPr="00C774DA">
        <w:rPr>
          <w:rFonts w:ascii="Avenir Book" w:hAnsi="Avenir Book" w:cs="Arial"/>
          <w:b/>
          <w:bCs/>
          <w:color w:val="000000" w:themeColor="text1"/>
          <w:lang w:val="pt-PT"/>
        </w:rPr>
        <w:t>Mau Uso e Abuso do Poder</w:t>
      </w:r>
    </w:p>
    <w:p w14:paraId="6891B0EB" w14:textId="2FC6BE4F" w:rsidR="00F96C8A" w:rsidRPr="00C774DA" w:rsidRDefault="00112737" w:rsidP="00F96C8A">
      <w:pPr>
        <w:rPr>
          <w:rFonts w:ascii="Avenir Book" w:hAnsi="Avenir Book" w:cs="Arial"/>
          <w:lang w:val="pt-PT"/>
        </w:rPr>
      </w:pPr>
      <w:r>
        <w:rPr>
          <w:rFonts w:ascii="Avenir Book" w:hAnsi="Avenir Book" w:cs="Arial"/>
          <w:lang w:val="pt-PT"/>
        </w:rPr>
        <w:t xml:space="preserve">1 Samuel, </w:t>
      </w:r>
      <w:r w:rsidR="007054E0" w:rsidRPr="00C774DA">
        <w:rPr>
          <w:rFonts w:ascii="Avenir Book" w:hAnsi="Avenir Book" w:cs="Arial"/>
          <w:lang w:val="pt-PT"/>
        </w:rPr>
        <w:t>C</w:t>
      </w:r>
      <w:r w:rsidR="00757AFD" w:rsidRPr="00C774DA">
        <w:rPr>
          <w:rFonts w:ascii="Avenir Book" w:hAnsi="Avenir Book" w:cs="Arial"/>
          <w:lang w:val="pt-PT"/>
        </w:rPr>
        <w:t>apítulos</w:t>
      </w:r>
      <w:r w:rsidR="00FF1A19" w:rsidRPr="00C774DA">
        <w:rPr>
          <w:rFonts w:ascii="Avenir Book" w:hAnsi="Avenir Book" w:cs="Arial"/>
          <w:lang w:val="pt-PT"/>
        </w:rPr>
        <w:t xml:space="preserve"> 2 </w:t>
      </w:r>
      <w:r w:rsidR="00757AFD" w:rsidRPr="00C774DA">
        <w:rPr>
          <w:rFonts w:ascii="Avenir Book" w:hAnsi="Avenir Book" w:cs="Arial"/>
          <w:lang w:val="pt-PT"/>
        </w:rPr>
        <w:t>a</w:t>
      </w:r>
      <w:r w:rsidR="007054E0" w:rsidRPr="00C774DA">
        <w:rPr>
          <w:rFonts w:ascii="Avenir Book" w:hAnsi="Avenir Book" w:cs="Arial"/>
          <w:lang w:val="pt-PT"/>
        </w:rPr>
        <w:t xml:space="preserve"> 4</w:t>
      </w:r>
    </w:p>
    <w:p w14:paraId="41CAF93B" w14:textId="77777777" w:rsidR="007054E0" w:rsidRPr="00C774DA" w:rsidRDefault="007054E0" w:rsidP="00F96C8A">
      <w:pPr>
        <w:rPr>
          <w:rFonts w:ascii="Avenir Book" w:hAnsi="Avenir Book" w:cs="Arial"/>
          <w:sz w:val="22"/>
          <w:szCs w:val="22"/>
          <w:lang w:val="pt-PT"/>
        </w:rPr>
      </w:pPr>
    </w:p>
    <w:p w14:paraId="383D0C4D" w14:textId="5C0E5F1F" w:rsidR="00F96C8A" w:rsidRPr="00C774DA" w:rsidRDefault="00757AFD" w:rsidP="00F96C8A">
      <w:pPr>
        <w:rPr>
          <w:rFonts w:ascii="Avenir Book" w:hAnsi="Avenir Book" w:cs="Arial"/>
          <w:sz w:val="22"/>
          <w:szCs w:val="22"/>
          <w:lang w:val="pt-PT"/>
        </w:rPr>
      </w:pPr>
      <w:r w:rsidRPr="00C774DA">
        <w:rPr>
          <w:rFonts w:ascii="Avenir Book" w:hAnsi="Avenir Book" w:cs="Arial"/>
          <w:sz w:val="22"/>
          <w:szCs w:val="22"/>
          <w:lang w:val="pt-PT"/>
        </w:rPr>
        <w:t xml:space="preserve">Existem muitas histórias </w:t>
      </w:r>
      <w:r w:rsidR="00112737">
        <w:rPr>
          <w:rFonts w:ascii="Avenir Book" w:hAnsi="Avenir Book" w:cs="Arial"/>
          <w:sz w:val="22"/>
          <w:szCs w:val="22"/>
          <w:lang w:val="pt-PT"/>
        </w:rPr>
        <w:t>sobre o</w:t>
      </w:r>
      <w:r w:rsidRPr="00C774DA">
        <w:rPr>
          <w:rFonts w:ascii="Avenir Book" w:hAnsi="Avenir Book" w:cs="Arial"/>
          <w:sz w:val="22"/>
          <w:szCs w:val="22"/>
          <w:lang w:val="pt-PT"/>
        </w:rPr>
        <w:t xml:space="preserve"> mau uso e abuso do poder registadas na bíblia para nossa advertência e instrução. Uma das ilustrações mais tristes e completa, que retrata diversos tipos de abuso d</w:t>
      </w:r>
      <w:r w:rsidR="00A00E75">
        <w:rPr>
          <w:rFonts w:ascii="Avenir Book" w:hAnsi="Avenir Book" w:cs="Arial"/>
          <w:sz w:val="22"/>
          <w:szCs w:val="22"/>
          <w:lang w:val="pt-PT"/>
        </w:rPr>
        <w:t>o</w:t>
      </w:r>
      <w:r w:rsidRPr="00C774DA">
        <w:rPr>
          <w:rFonts w:ascii="Avenir Book" w:hAnsi="Avenir Book" w:cs="Arial"/>
          <w:sz w:val="22"/>
          <w:szCs w:val="22"/>
          <w:lang w:val="pt-PT"/>
        </w:rPr>
        <w:t xml:space="preserve"> poder a vários níveis, é encontrada em 1 Samuel, capítulos 2 a 4.</w:t>
      </w:r>
      <w:r w:rsidR="00F96C8A" w:rsidRPr="00C774DA">
        <w:rPr>
          <w:rFonts w:ascii="Avenir Book" w:hAnsi="Avenir Book" w:cs="Arial"/>
          <w:sz w:val="22"/>
          <w:szCs w:val="22"/>
          <w:lang w:val="pt-PT"/>
        </w:rPr>
        <w:t xml:space="preserve"> </w:t>
      </w:r>
    </w:p>
    <w:p w14:paraId="190DB327" w14:textId="77777777" w:rsidR="00F96C8A" w:rsidRPr="00C774DA" w:rsidRDefault="00F96C8A" w:rsidP="00F96C8A">
      <w:pPr>
        <w:rPr>
          <w:rFonts w:ascii="Avenir Book" w:hAnsi="Avenir Book" w:cs="Arial"/>
          <w:sz w:val="22"/>
          <w:szCs w:val="22"/>
          <w:lang w:val="pt-PT"/>
        </w:rPr>
      </w:pPr>
    </w:p>
    <w:p w14:paraId="3D9E9617" w14:textId="0279C6EF" w:rsidR="00F96C8A" w:rsidRPr="00C774DA" w:rsidRDefault="004F64A9" w:rsidP="00AA4E59">
      <w:pPr>
        <w:ind w:left="720"/>
        <w:rPr>
          <w:rFonts w:ascii="Avenir Book" w:hAnsi="Avenir Book" w:cs="Arial"/>
          <w:i/>
          <w:iCs/>
          <w:sz w:val="22"/>
          <w:szCs w:val="22"/>
          <w:lang w:val="pt-PT"/>
        </w:rPr>
      </w:pPr>
      <w:r w:rsidRPr="00C774DA">
        <w:rPr>
          <w:rFonts w:ascii="Avenir Book" w:hAnsi="Avenir Book" w:cs="Arial"/>
          <w:i/>
          <w:iCs/>
          <w:sz w:val="22"/>
          <w:szCs w:val="22"/>
          <w:lang w:val="pt-PT"/>
        </w:rPr>
        <w:lastRenderedPageBreak/>
        <w:t>[</w:t>
      </w:r>
      <w:r w:rsidR="00757AFD" w:rsidRPr="00C774DA">
        <w:rPr>
          <w:rFonts w:ascii="Avenir Book" w:hAnsi="Avenir Book" w:cs="Arial"/>
          <w:b/>
          <w:bCs/>
          <w:i/>
          <w:iCs/>
          <w:sz w:val="22"/>
          <w:szCs w:val="22"/>
          <w:lang w:val="pt-PT"/>
        </w:rPr>
        <w:t xml:space="preserve">Como líder do seminário, </w:t>
      </w:r>
      <w:r w:rsidR="00757AFD" w:rsidRPr="00C774DA">
        <w:rPr>
          <w:rFonts w:ascii="Avenir Book" w:hAnsi="Avenir Book" w:cs="Arial"/>
          <w:i/>
          <w:iCs/>
          <w:sz w:val="22"/>
          <w:szCs w:val="22"/>
          <w:lang w:val="pt-PT"/>
        </w:rPr>
        <w:t>leia estes capítulos previamente e assinale alguns dos versículos que ilustram diversos tipos de abuso incluídos nos capítulos</w:t>
      </w:r>
      <w:r w:rsidR="00F96C8A" w:rsidRPr="00C774DA">
        <w:rPr>
          <w:rFonts w:ascii="Avenir Book" w:hAnsi="Avenir Book" w:cs="Arial"/>
          <w:i/>
          <w:iCs/>
          <w:sz w:val="22"/>
          <w:szCs w:val="22"/>
          <w:lang w:val="pt-PT"/>
        </w:rPr>
        <w:t>.</w:t>
      </w:r>
      <w:r w:rsidRPr="00C774DA">
        <w:rPr>
          <w:rFonts w:ascii="Avenir Book" w:hAnsi="Avenir Book" w:cs="Arial"/>
          <w:i/>
          <w:iCs/>
          <w:sz w:val="22"/>
          <w:szCs w:val="22"/>
          <w:lang w:val="pt-PT"/>
        </w:rPr>
        <w:t>]</w:t>
      </w:r>
    </w:p>
    <w:p w14:paraId="07F0CFAB" w14:textId="77777777" w:rsidR="00F96C8A" w:rsidRPr="00C774DA" w:rsidRDefault="00F96C8A" w:rsidP="00AA4E59">
      <w:pPr>
        <w:ind w:left="720"/>
        <w:rPr>
          <w:rFonts w:ascii="Avenir Book" w:hAnsi="Avenir Book" w:cs="Arial"/>
          <w:i/>
          <w:iCs/>
          <w:sz w:val="22"/>
          <w:szCs w:val="22"/>
          <w:lang w:val="pt-PT"/>
        </w:rPr>
      </w:pPr>
    </w:p>
    <w:p w14:paraId="3C5B8865" w14:textId="2E640314" w:rsidR="00F96C8A" w:rsidRPr="00C774DA" w:rsidRDefault="004F64A9" w:rsidP="00AA4E59">
      <w:pPr>
        <w:ind w:left="720"/>
        <w:rPr>
          <w:rFonts w:ascii="Avenir Book" w:hAnsi="Avenir Book" w:cs="Arial"/>
          <w:i/>
          <w:iCs/>
          <w:sz w:val="22"/>
          <w:szCs w:val="22"/>
          <w:lang w:val="pt-PT"/>
        </w:rPr>
      </w:pPr>
      <w:r w:rsidRPr="00C774DA">
        <w:rPr>
          <w:rFonts w:ascii="Avenir Book" w:hAnsi="Avenir Book" w:cs="Arial"/>
          <w:i/>
          <w:iCs/>
          <w:sz w:val="22"/>
          <w:szCs w:val="22"/>
          <w:lang w:val="pt-PT"/>
        </w:rPr>
        <w:t>[</w:t>
      </w:r>
      <w:r w:rsidR="007840EC" w:rsidRPr="00C774DA">
        <w:rPr>
          <w:rFonts w:ascii="Avenir Book" w:hAnsi="Avenir Book" w:cs="Arial"/>
          <w:i/>
          <w:iCs/>
          <w:sz w:val="22"/>
          <w:szCs w:val="22"/>
          <w:lang w:val="pt-PT"/>
        </w:rPr>
        <w:t>Encontrará abaixo uma lista de versículos específicos e das questões de abuso que estes ilustram</w:t>
      </w:r>
      <w:r w:rsidR="00F96C8A" w:rsidRPr="00C774DA">
        <w:rPr>
          <w:rFonts w:ascii="Avenir Book" w:hAnsi="Avenir Book" w:cs="Arial"/>
          <w:i/>
          <w:iCs/>
          <w:sz w:val="22"/>
          <w:szCs w:val="22"/>
          <w:lang w:val="pt-PT"/>
        </w:rPr>
        <w:t>.</w:t>
      </w:r>
      <w:r w:rsidR="00FA54BB" w:rsidRPr="00C774DA">
        <w:rPr>
          <w:rFonts w:ascii="Avenir Book" w:hAnsi="Avenir Book" w:cs="Arial"/>
          <w:i/>
          <w:iCs/>
          <w:sz w:val="22"/>
          <w:szCs w:val="22"/>
          <w:lang w:val="pt-PT"/>
        </w:rPr>
        <w:t xml:space="preserve"> Poderá desafiar o grupo a procurar e preparar uma lista dos diversos tipos de abuso encontrados. Se o fizer, pode ser útil fazer uma lista do texto e do tipo de abuso num quadro ou de qualquer outra forma, para todos poderem ver as referências aos versículos e abuso encontrado. Isto ajudará </w:t>
      </w:r>
      <w:r w:rsidR="003E05C2" w:rsidRPr="00C774DA">
        <w:rPr>
          <w:rFonts w:ascii="Avenir Book" w:hAnsi="Avenir Book" w:cs="Arial"/>
          <w:i/>
          <w:iCs/>
          <w:sz w:val="22"/>
          <w:szCs w:val="22"/>
          <w:lang w:val="pt-PT"/>
        </w:rPr>
        <w:t>os participantes a se lembrarem da história e das advertências</w:t>
      </w:r>
      <w:r w:rsidR="00F96C8A" w:rsidRPr="00C774DA">
        <w:rPr>
          <w:rFonts w:ascii="Avenir Book" w:hAnsi="Avenir Book" w:cs="Arial"/>
          <w:i/>
          <w:iCs/>
          <w:sz w:val="22"/>
          <w:szCs w:val="22"/>
          <w:lang w:val="pt-PT"/>
        </w:rPr>
        <w:t>.</w:t>
      </w:r>
      <w:r w:rsidRPr="00C774DA">
        <w:rPr>
          <w:rFonts w:ascii="Avenir Book" w:hAnsi="Avenir Book" w:cs="Arial"/>
          <w:i/>
          <w:iCs/>
          <w:sz w:val="22"/>
          <w:szCs w:val="22"/>
          <w:lang w:val="pt-PT"/>
        </w:rPr>
        <w:t>]</w:t>
      </w:r>
      <w:r w:rsidR="00F96C8A" w:rsidRPr="00C774DA">
        <w:rPr>
          <w:rFonts w:ascii="Avenir Book" w:hAnsi="Avenir Book" w:cs="Arial"/>
          <w:i/>
          <w:iCs/>
          <w:sz w:val="22"/>
          <w:szCs w:val="22"/>
          <w:lang w:val="pt-PT"/>
        </w:rPr>
        <w:t xml:space="preserve"> </w:t>
      </w:r>
    </w:p>
    <w:p w14:paraId="1E8C6A27" w14:textId="77777777" w:rsidR="00F96C8A" w:rsidRPr="00C774DA" w:rsidRDefault="00F96C8A" w:rsidP="00F96C8A">
      <w:pPr>
        <w:rPr>
          <w:rFonts w:ascii="Avenir Book" w:hAnsi="Avenir Book" w:cs="Arial"/>
          <w:sz w:val="22"/>
          <w:szCs w:val="22"/>
          <w:lang w:val="pt-PT"/>
        </w:rPr>
      </w:pPr>
    </w:p>
    <w:p w14:paraId="7EC34975" w14:textId="37DAA703" w:rsidR="003E0B9D" w:rsidRPr="00C774DA" w:rsidRDefault="006474B6" w:rsidP="00F96C8A">
      <w:pPr>
        <w:rPr>
          <w:rFonts w:ascii="Avenir Book" w:hAnsi="Avenir Book" w:cs="Arial"/>
          <w:b/>
          <w:bCs/>
          <w:sz w:val="22"/>
          <w:szCs w:val="22"/>
          <w:lang w:val="pt-PT"/>
        </w:rPr>
      </w:pPr>
      <w:r>
        <w:rPr>
          <w:rFonts w:ascii="Avenir Book" w:hAnsi="Avenir Book" w:cs="Arial"/>
          <w:b/>
          <w:bCs/>
          <w:sz w:val="22"/>
          <w:szCs w:val="22"/>
          <w:lang w:val="pt-PT"/>
        </w:rPr>
        <w:t>1</w:t>
      </w:r>
      <w:r w:rsidR="00FF1A19" w:rsidRPr="00C774DA">
        <w:rPr>
          <w:rFonts w:ascii="Avenir Book" w:hAnsi="Avenir Book" w:cs="Arial"/>
          <w:b/>
          <w:bCs/>
          <w:sz w:val="22"/>
          <w:szCs w:val="22"/>
          <w:lang w:val="pt-PT"/>
        </w:rPr>
        <w:t xml:space="preserve"> Samuel </w:t>
      </w:r>
      <w:r w:rsidR="00F96C8A" w:rsidRPr="00C774DA">
        <w:rPr>
          <w:rFonts w:ascii="Avenir Book" w:hAnsi="Avenir Book" w:cs="Arial"/>
          <w:b/>
          <w:bCs/>
          <w:sz w:val="22"/>
          <w:szCs w:val="22"/>
          <w:lang w:val="pt-PT"/>
        </w:rPr>
        <w:t>2</w:t>
      </w:r>
    </w:p>
    <w:p w14:paraId="0BD11D62" w14:textId="44E0C5DE" w:rsidR="00F96C8A" w:rsidRPr="00C774DA" w:rsidRDefault="003E0B9D" w:rsidP="003F40C1">
      <w:pPr>
        <w:rPr>
          <w:rFonts w:ascii="Avenir Book" w:hAnsi="Avenir Book" w:cs="Arial"/>
          <w:sz w:val="22"/>
          <w:szCs w:val="22"/>
          <w:lang w:val="pt-PT"/>
        </w:rPr>
      </w:pPr>
      <w:r w:rsidRPr="00C774DA">
        <w:rPr>
          <w:rFonts w:ascii="Avenir Book" w:hAnsi="Avenir Book" w:cs="Arial"/>
          <w:sz w:val="22"/>
          <w:szCs w:val="22"/>
          <w:lang w:val="pt-PT"/>
        </w:rPr>
        <w:t>2:</w:t>
      </w:r>
      <w:r w:rsidR="00F96C8A" w:rsidRPr="00C774DA">
        <w:rPr>
          <w:rFonts w:ascii="Avenir Book" w:hAnsi="Avenir Book" w:cs="Arial"/>
          <w:sz w:val="22"/>
          <w:szCs w:val="22"/>
          <w:lang w:val="pt-PT"/>
        </w:rPr>
        <w:t>3</w:t>
      </w:r>
      <w:r w:rsidR="003B07FA" w:rsidRPr="00C774DA">
        <w:rPr>
          <w:rFonts w:ascii="Avenir Book" w:hAnsi="Avenir Book" w:cs="Arial"/>
          <w:sz w:val="22"/>
          <w:szCs w:val="22"/>
          <w:lang w:val="pt-PT"/>
        </w:rPr>
        <w:t>:</w:t>
      </w:r>
      <w:r w:rsidR="009960C8" w:rsidRPr="00C774DA">
        <w:rPr>
          <w:rFonts w:ascii="Avenir Book" w:hAnsi="Avenir Book" w:cs="Arial"/>
          <w:sz w:val="22"/>
          <w:szCs w:val="22"/>
          <w:lang w:val="pt-PT"/>
        </w:rPr>
        <w:t xml:space="preserve"> </w:t>
      </w:r>
      <w:r w:rsidR="00F96C8A" w:rsidRPr="00C774DA">
        <w:rPr>
          <w:rFonts w:ascii="Avenir Book" w:hAnsi="Avenir Book" w:cs="Arial"/>
          <w:sz w:val="22"/>
          <w:szCs w:val="22"/>
          <w:lang w:val="pt-PT"/>
        </w:rPr>
        <w:t>“</w:t>
      </w:r>
      <w:r w:rsidR="003F40C1" w:rsidRPr="00C774DA">
        <w:rPr>
          <w:rFonts w:ascii="Avenir Book" w:hAnsi="Avenir Book" w:cs="Arial"/>
          <w:sz w:val="22"/>
          <w:szCs w:val="22"/>
          <w:lang w:val="pt-PT"/>
        </w:rPr>
        <w:t>O Senhor é Deus sábio; é ele quem julga os atos dos homens.</w:t>
      </w:r>
      <w:r w:rsidR="00F96C8A" w:rsidRPr="00C774DA">
        <w:rPr>
          <w:rFonts w:ascii="Avenir Book" w:hAnsi="Avenir Book" w:cs="Arial"/>
          <w:sz w:val="22"/>
          <w:szCs w:val="22"/>
          <w:lang w:val="pt-PT"/>
        </w:rPr>
        <w:t>” (</w:t>
      </w:r>
      <w:r w:rsidR="003F40C1" w:rsidRPr="00C774DA">
        <w:rPr>
          <w:rFonts w:ascii="Avenir Book" w:hAnsi="Avenir Book" w:cs="Arial"/>
          <w:sz w:val="22"/>
          <w:szCs w:val="22"/>
          <w:lang w:val="pt-PT"/>
        </w:rPr>
        <w:t xml:space="preserve">Este versículo </w:t>
      </w:r>
      <w:r w:rsidR="009A7CDE" w:rsidRPr="00C774DA">
        <w:rPr>
          <w:rFonts w:ascii="Avenir Book" w:hAnsi="Avenir Book" w:cs="Arial"/>
          <w:sz w:val="22"/>
          <w:szCs w:val="22"/>
          <w:lang w:val="pt-PT"/>
        </w:rPr>
        <w:t xml:space="preserve">prepara o caminho para as advertências a serem obtidas </w:t>
      </w:r>
      <w:r w:rsidR="00112737">
        <w:rPr>
          <w:rFonts w:ascii="Avenir Book" w:hAnsi="Avenir Book" w:cs="Arial"/>
          <w:sz w:val="22"/>
          <w:szCs w:val="22"/>
          <w:lang w:val="pt-PT"/>
        </w:rPr>
        <w:t>n</w:t>
      </w:r>
      <w:r w:rsidR="009A7CDE" w:rsidRPr="00C774DA">
        <w:rPr>
          <w:rFonts w:ascii="Avenir Book" w:hAnsi="Avenir Book" w:cs="Arial"/>
          <w:sz w:val="22"/>
          <w:szCs w:val="22"/>
          <w:lang w:val="pt-PT"/>
        </w:rPr>
        <w:t>os versículos seguintes</w:t>
      </w:r>
      <w:r w:rsidR="00F96C8A" w:rsidRPr="00C774DA">
        <w:rPr>
          <w:rFonts w:ascii="Avenir Book" w:hAnsi="Avenir Book" w:cs="Arial"/>
          <w:sz w:val="22"/>
          <w:szCs w:val="22"/>
          <w:lang w:val="pt-PT"/>
        </w:rPr>
        <w:t>)</w:t>
      </w:r>
    </w:p>
    <w:p w14:paraId="7060E974" w14:textId="77777777" w:rsidR="00F96C8A" w:rsidRPr="00C774DA" w:rsidRDefault="00F96C8A" w:rsidP="00F96C8A">
      <w:pPr>
        <w:rPr>
          <w:rFonts w:ascii="Avenir Book" w:hAnsi="Avenir Book" w:cs="Arial"/>
          <w:sz w:val="22"/>
          <w:szCs w:val="22"/>
          <w:lang w:val="pt-PT"/>
        </w:rPr>
      </w:pPr>
    </w:p>
    <w:p w14:paraId="50E8F177" w14:textId="06E2C672" w:rsidR="00F96C8A" w:rsidRPr="00C774DA" w:rsidRDefault="00F96C8A" w:rsidP="009A7CDE">
      <w:pPr>
        <w:rPr>
          <w:rFonts w:ascii="Avenir Book" w:hAnsi="Avenir Book" w:cs="Arial"/>
          <w:sz w:val="22"/>
          <w:szCs w:val="22"/>
          <w:lang w:val="pt-PT"/>
        </w:rPr>
      </w:pPr>
      <w:r w:rsidRPr="00C774DA">
        <w:rPr>
          <w:rFonts w:ascii="Avenir Book" w:hAnsi="Avenir Book" w:cs="Arial"/>
          <w:sz w:val="22"/>
          <w:szCs w:val="22"/>
          <w:lang w:val="pt-PT"/>
        </w:rPr>
        <w:t>2:9, 10</w:t>
      </w:r>
      <w:r w:rsidR="003B07FA" w:rsidRPr="00C774DA">
        <w:rPr>
          <w:rFonts w:ascii="Avenir Book" w:hAnsi="Avenir Book" w:cs="Arial"/>
          <w:sz w:val="22"/>
          <w:szCs w:val="22"/>
          <w:lang w:val="pt-PT"/>
        </w:rPr>
        <w:t>:</w:t>
      </w:r>
      <w:r w:rsidR="009960C8" w:rsidRPr="00C774DA">
        <w:rPr>
          <w:rFonts w:ascii="Avenir Book" w:hAnsi="Avenir Book" w:cs="Arial"/>
          <w:sz w:val="22"/>
          <w:szCs w:val="22"/>
          <w:lang w:val="pt-PT"/>
        </w:rPr>
        <w:t xml:space="preserve"> </w:t>
      </w:r>
      <w:r w:rsidRPr="00C774DA">
        <w:rPr>
          <w:rFonts w:ascii="Avenir Book" w:hAnsi="Avenir Book" w:cs="Arial"/>
          <w:sz w:val="22"/>
          <w:szCs w:val="22"/>
          <w:lang w:val="pt-PT"/>
        </w:rPr>
        <w:t>“</w:t>
      </w:r>
      <w:r w:rsidR="009A7CDE" w:rsidRPr="00C774DA">
        <w:rPr>
          <w:rFonts w:ascii="Avenir Book" w:hAnsi="Avenir Book" w:cs="Arial"/>
          <w:sz w:val="22"/>
          <w:szCs w:val="22"/>
          <w:lang w:val="pt-PT"/>
        </w:rPr>
        <w:t>Não é pela força que o homem prevalece</w:t>
      </w:r>
      <w:r w:rsidRPr="00C774DA">
        <w:rPr>
          <w:rFonts w:ascii="Avenir Book" w:hAnsi="Avenir Book" w:cs="Arial"/>
          <w:sz w:val="22"/>
          <w:szCs w:val="22"/>
          <w:lang w:val="pt-PT"/>
        </w:rPr>
        <w:t xml:space="preserve">. </w:t>
      </w:r>
      <w:r w:rsidR="009A7CDE" w:rsidRPr="00C774DA">
        <w:rPr>
          <w:rFonts w:ascii="Avenir Book" w:hAnsi="Avenir Book" w:cs="Arial"/>
          <w:sz w:val="22"/>
          <w:szCs w:val="22"/>
          <w:lang w:val="pt-PT"/>
        </w:rPr>
        <w:t>Aqueles que se opõem ao Senhor serão despedaçados</w:t>
      </w:r>
      <w:r w:rsidRPr="00C774DA">
        <w:rPr>
          <w:rFonts w:ascii="Avenir Book" w:hAnsi="Avenir Book" w:cs="Arial"/>
          <w:sz w:val="22"/>
          <w:szCs w:val="22"/>
          <w:lang w:val="pt-PT"/>
        </w:rPr>
        <w:t>.</w:t>
      </w:r>
      <w:r w:rsidR="009A7CDE" w:rsidRPr="00C774DA">
        <w:rPr>
          <w:rFonts w:ascii="Avenir Book" w:hAnsi="Avenir Book" w:cs="Arial"/>
          <w:sz w:val="22"/>
          <w:szCs w:val="22"/>
          <w:lang w:val="pt-PT"/>
        </w:rPr>
        <w:t>”</w:t>
      </w:r>
      <w:r w:rsidRPr="00C774DA">
        <w:rPr>
          <w:rFonts w:ascii="Avenir Book" w:hAnsi="Avenir Book" w:cs="Arial"/>
          <w:sz w:val="22"/>
          <w:szCs w:val="22"/>
          <w:lang w:val="pt-PT"/>
        </w:rPr>
        <w:t xml:space="preserve"> (</w:t>
      </w:r>
      <w:r w:rsidR="009A7CDE" w:rsidRPr="00C774DA">
        <w:rPr>
          <w:rFonts w:ascii="Avenir Book" w:hAnsi="Avenir Book" w:cs="Arial"/>
          <w:sz w:val="22"/>
          <w:szCs w:val="22"/>
          <w:lang w:val="pt-PT"/>
        </w:rPr>
        <w:t>Novamente, esta é uma advertência e a introdução ao que será partilhado</w:t>
      </w:r>
      <w:r w:rsidRPr="00C774DA">
        <w:rPr>
          <w:rFonts w:ascii="Avenir Book" w:hAnsi="Avenir Book" w:cs="Arial"/>
          <w:sz w:val="22"/>
          <w:szCs w:val="22"/>
          <w:lang w:val="pt-PT"/>
        </w:rPr>
        <w:t>)</w:t>
      </w:r>
    </w:p>
    <w:p w14:paraId="1384327B" w14:textId="77777777" w:rsidR="00F96C8A" w:rsidRPr="00C774DA" w:rsidRDefault="00F96C8A" w:rsidP="00F96C8A">
      <w:pPr>
        <w:rPr>
          <w:rFonts w:ascii="Avenir Book" w:hAnsi="Avenir Book" w:cs="Arial"/>
          <w:sz w:val="22"/>
          <w:szCs w:val="22"/>
          <w:lang w:val="pt-PT"/>
        </w:rPr>
      </w:pPr>
    </w:p>
    <w:p w14:paraId="519160C4" w14:textId="68058D39" w:rsidR="00F96C8A" w:rsidRPr="00C774DA" w:rsidRDefault="00F96C8A" w:rsidP="00F96C8A">
      <w:pPr>
        <w:rPr>
          <w:rFonts w:ascii="Avenir Book" w:hAnsi="Avenir Book" w:cs="Arial"/>
          <w:sz w:val="22"/>
          <w:szCs w:val="22"/>
          <w:lang w:val="pt-PT"/>
        </w:rPr>
      </w:pPr>
      <w:r w:rsidRPr="00C774DA">
        <w:rPr>
          <w:rFonts w:ascii="Avenir Book" w:hAnsi="Avenir Book" w:cs="Arial"/>
          <w:sz w:val="22"/>
          <w:szCs w:val="22"/>
          <w:lang w:val="pt-PT"/>
        </w:rPr>
        <w:t>2:12</w:t>
      </w:r>
      <w:r w:rsidR="003B07FA" w:rsidRPr="00C774DA">
        <w:rPr>
          <w:rFonts w:ascii="Avenir Book" w:hAnsi="Avenir Book" w:cs="Arial"/>
          <w:sz w:val="22"/>
          <w:szCs w:val="22"/>
          <w:lang w:val="pt-PT"/>
        </w:rPr>
        <w:t>:</w:t>
      </w:r>
      <w:r w:rsidR="009960C8" w:rsidRPr="00C774DA">
        <w:rPr>
          <w:rFonts w:ascii="Avenir Book" w:hAnsi="Avenir Book" w:cs="Arial"/>
          <w:sz w:val="22"/>
          <w:szCs w:val="22"/>
          <w:lang w:val="pt-PT"/>
        </w:rPr>
        <w:t xml:space="preserve"> </w:t>
      </w:r>
      <w:r w:rsidRPr="00C774DA">
        <w:rPr>
          <w:rFonts w:ascii="Avenir Book" w:hAnsi="Avenir Book" w:cs="Arial"/>
          <w:sz w:val="22"/>
          <w:szCs w:val="22"/>
          <w:lang w:val="pt-PT"/>
        </w:rPr>
        <w:t>“</w:t>
      </w:r>
      <w:r w:rsidR="009A7CDE" w:rsidRPr="00C774DA">
        <w:rPr>
          <w:rFonts w:ascii="Avenir Book" w:hAnsi="Avenir Book" w:cs="Arial"/>
          <w:sz w:val="22"/>
          <w:szCs w:val="22"/>
          <w:lang w:val="pt-PT"/>
        </w:rPr>
        <w:t>Os filhos de Eli não se importavam (não conheciam) o Senhor</w:t>
      </w:r>
      <w:r w:rsidRPr="00C774DA">
        <w:rPr>
          <w:rFonts w:ascii="Avenir Book" w:hAnsi="Avenir Book" w:cs="Arial"/>
          <w:sz w:val="22"/>
          <w:szCs w:val="22"/>
          <w:lang w:val="pt-PT"/>
        </w:rPr>
        <w:t>.” (</w:t>
      </w:r>
      <w:r w:rsidR="009A7CDE" w:rsidRPr="00C774DA">
        <w:rPr>
          <w:rFonts w:ascii="Avenir Book" w:hAnsi="Avenir Book" w:cs="Arial"/>
          <w:sz w:val="22"/>
          <w:szCs w:val="22"/>
          <w:lang w:val="pt-PT"/>
        </w:rPr>
        <w:t>Em outras palavras, não eram genuínos. Eram falsos que fingiam ser líderes religiosos; abuso religioso</w:t>
      </w:r>
      <w:r w:rsidRPr="00C774DA">
        <w:rPr>
          <w:rFonts w:ascii="Avenir Book" w:hAnsi="Avenir Book" w:cs="Arial"/>
          <w:sz w:val="22"/>
          <w:szCs w:val="22"/>
          <w:lang w:val="pt-PT"/>
        </w:rPr>
        <w:t>)</w:t>
      </w:r>
    </w:p>
    <w:p w14:paraId="513A0F00" w14:textId="77777777" w:rsidR="00F96C8A" w:rsidRPr="00C774DA" w:rsidRDefault="00F96C8A" w:rsidP="00F96C8A">
      <w:pPr>
        <w:rPr>
          <w:rFonts w:ascii="Avenir Book" w:hAnsi="Avenir Book" w:cs="Arial"/>
          <w:sz w:val="22"/>
          <w:szCs w:val="22"/>
          <w:lang w:val="pt-PT"/>
        </w:rPr>
      </w:pPr>
    </w:p>
    <w:p w14:paraId="3B5E5E00" w14:textId="35FCB3C1" w:rsidR="00F96C8A" w:rsidRPr="00C774DA" w:rsidRDefault="00F96C8A" w:rsidP="00F96C8A">
      <w:pPr>
        <w:rPr>
          <w:rFonts w:ascii="Avenir Book" w:hAnsi="Avenir Book" w:cs="Arial"/>
          <w:sz w:val="22"/>
          <w:szCs w:val="22"/>
          <w:lang w:val="pt-PT"/>
        </w:rPr>
      </w:pPr>
      <w:r w:rsidRPr="00C774DA">
        <w:rPr>
          <w:rFonts w:ascii="Avenir Book" w:hAnsi="Avenir Book" w:cs="Arial"/>
          <w:sz w:val="22"/>
          <w:szCs w:val="22"/>
          <w:lang w:val="pt-PT"/>
        </w:rPr>
        <w:t>2:12-16</w:t>
      </w:r>
      <w:r w:rsidR="009960C8" w:rsidRPr="00C774DA">
        <w:rPr>
          <w:rFonts w:ascii="Avenir Book" w:hAnsi="Avenir Book" w:cs="Arial"/>
          <w:sz w:val="22"/>
          <w:szCs w:val="22"/>
          <w:lang w:val="pt-PT"/>
        </w:rPr>
        <w:t xml:space="preserve">: </w:t>
      </w:r>
      <w:r w:rsidR="009547EC" w:rsidRPr="00C774DA">
        <w:rPr>
          <w:rFonts w:ascii="Avenir Book" w:hAnsi="Avenir Book" w:cs="Arial"/>
          <w:sz w:val="22"/>
          <w:szCs w:val="22"/>
          <w:lang w:val="pt-PT"/>
        </w:rPr>
        <w:t>Intimidavam as pessoas e roubavam delas. Não se importavam com as pessoas. (Abuso posicional e religioso)</w:t>
      </w:r>
    </w:p>
    <w:p w14:paraId="2E48E82A" w14:textId="77777777" w:rsidR="00F96C8A" w:rsidRPr="00C774DA" w:rsidRDefault="00F96C8A" w:rsidP="00F96C8A">
      <w:pPr>
        <w:rPr>
          <w:rFonts w:ascii="Avenir Book" w:hAnsi="Avenir Book" w:cs="Arial"/>
          <w:sz w:val="22"/>
          <w:szCs w:val="22"/>
          <w:lang w:val="pt-PT"/>
        </w:rPr>
      </w:pPr>
    </w:p>
    <w:p w14:paraId="3DFF55A5" w14:textId="588FB8A6" w:rsidR="00F96C8A" w:rsidRPr="00C774DA" w:rsidRDefault="00F96C8A" w:rsidP="00F96C8A">
      <w:pPr>
        <w:rPr>
          <w:rFonts w:ascii="Avenir Book" w:hAnsi="Avenir Book" w:cs="Arial"/>
          <w:sz w:val="22"/>
          <w:szCs w:val="22"/>
          <w:lang w:val="pt-PT"/>
        </w:rPr>
      </w:pPr>
      <w:r w:rsidRPr="00C774DA">
        <w:rPr>
          <w:rFonts w:ascii="Avenir Book" w:hAnsi="Avenir Book" w:cs="Arial"/>
          <w:sz w:val="22"/>
          <w:szCs w:val="22"/>
          <w:lang w:val="pt-PT"/>
        </w:rPr>
        <w:t>2:17</w:t>
      </w:r>
      <w:r w:rsidR="009960C8" w:rsidRPr="00C774DA">
        <w:rPr>
          <w:rFonts w:ascii="Avenir Book" w:hAnsi="Avenir Book" w:cs="Arial"/>
          <w:sz w:val="22"/>
          <w:szCs w:val="22"/>
          <w:lang w:val="pt-PT"/>
        </w:rPr>
        <w:t xml:space="preserve">: </w:t>
      </w:r>
      <w:r w:rsidR="009547EC" w:rsidRPr="00C774DA">
        <w:rPr>
          <w:rFonts w:ascii="Avenir Book" w:hAnsi="Avenir Book" w:cs="Arial"/>
          <w:sz w:val="22"/>
          <w:szCs w:val="22"/>
          <w:lang w:val="pt-PT"/>
        </w:rPr>
        <w:t>O comportamento abusivo é chamado de pecado.</w:t>
      </w:r>
    </w:p>
    <w:p w14:paraId="0785723D" w14:textId="77777777" w:rsidR="00F96C8A" w:rsidRPr="00C774DA" w:rsidRDefault="00F96C8A" w:rsidP="00F96C8A">
      <w:pPr>
        <w:rPr>
          <w:rFonts w:ascii="Avenir Book" w:hAnsi="Avenir Book" w:cs="Arial"/>
          <w:sz w:val="22"/>
          <w:szCs w:val="22"/>
          <w:lang w:val="pt-PT"/>
        </w:rPr>
      </w:pPr>
    </w:p>
    <w:p w14:paraId="257C32BA" w14:textId="1FE8C1F4" w:rsidR="00F96C8A" w:rsidRPr="00C774DA" w:rsidRDefault="00F96C8A" w:rsidP="00F96C8A">
      <w:pPr>
        <w:rPr>
          <w:rFonts w:ascii="Avenir Book" w:hAnsi="Avenir Book" w:cs="Arial"/>
          <w:sz w:val="22"/>
          <w:szCs w:val="22"/>
          <w:lang w:val="pt-PT"/>
        </w:rPr>
      </w:pPr>
      <w:r w:rsidRPr="00C774DA">
        <w:rPr>
          <w:rFonts w:ascii="Avenir Book" w:hAnsi="Avenir Book" w:cs="Arial"/>
          <w:sz w:val="22"/>
          <w:szCs w:val="22"/>
          <w:lang w:val="pt-PT"/>
        </w:rPr>
        <w:t>2:22-25</w:t>
      </w:r>
      <w:r w:rsidR="009960C8" w:rsidRPr="00C774DA">
        <w:rPr>
          <w:rFonts w:ascii="Avenir Book" w:hAnsi="Avenir Book" w:cs="Arial"/>
          <w:sz w:val="22"/>
          <w:szCs w:val="22"/>
          <w:lang w:val="pt-PT"/>
        </w:rPr>
        <w:t xml:space="preserve">: </w:t>
      </w:r>
      <w:r w:rsidR="009547EC" w:rsidRPr="00C774DA">
        <w:rPr>
          <w:rFonts w:ascii="Avenir Book" w:hAnsi="Avenir Book" w:cs="Arial"/>
          <w:sz w:val="22"/>
          <w:szCs w:val="22"/>
          <w:lang w:val="pt-PT"/>
        </w:rPr>
        <w:t xml:space="preserve">Não tinham consideração pelas mulheres que serviam no templo. </w:t>
      </w:r>
      <w:r w:rsidR="00092B0D" w:rsidRPr="00C774DA">
        <w:rPr>
          <w:rFonts w:ascii="Avenir Book" w:hAnsi="Avenir Book" w:cs="Arial"/>
          <w:sz w:val="22"/>
          <w:szCs w:val="22"/>
          <w:lang w:val="pt-PT"/>
        </w:rPr>
        <w:t>Usavam a sua posição para cometerem abuso sexual e religioso.</w:t>
      </w:r>
      <w:r w:rsidRPr="00C774DA">
        <w:rPr>
          <w:rFonts w:ascii="Avenir Book" w:hAnsi="Avenir Book" w:cs="Arial"/>
          <w:sz w:val="22"/>
          <w:szCs w:val="22"/>
          <w:lang w:val="pt-PT"/>
        </w:rPr>
        <w:t xml:space="preserve"> (</w:t>
      </w:r>
      <w:r w:rsidR="00092B0D" w:rsidRPr="00C774DA">
        <w:rPr>
          <w:rFonts w:ascii="Avenir Book" w:hAnsi="Avenir Book" w:cs="Arial"/>
          <w:sz w:val="22"/>
          <w:szCs w:val="22"/>
          <w:lang w:val="pt-PT"/>
        </w:rPr>
        <w:t>Abuso posicional, sexual e religioso</w:t>
      </w:r>
      <w:r w:rsidRPr="00C774DA">
        <w:rPr>
          <w:rFonts w:ascii="Avenir Book" w:hAnsi="Avenir Book" w:cs="Arial"/>
          <w:sz w:val="22"/>
          <w:szCs w:val="22"/>
          <w:lang w:val="pt-PT"/>
        </w:rPr>
        <w:t>)</w:t>
      </w:r>
    </w:p>
    <w:p w14:paraId="28B2D5A0" w14:textId="77777777" w:rsidR="00F96C8A" w:rsidRPr="00C774DA" w:rsidRDefault="00F96C8A" w:rsidP="00F96C8A">
      <w:pPr>
        <w:rPr>
          <w:rFonts w:ascii="Avenir Book" w:hAnsi="Avenir Book" w:cs="Arial"/>
          <w:sz w:val="22"/>
          <w:szCs w:val="22"/>
          <w:lang w:val="pt-PT"/>
        </w:rPr>
      </w:pPr>
    </w:p>
    <w:p w14:paraId="002B7250" w14:textId="77777777" w:rsidR="003E0B9D" w:rsidRPr="00C774DA" w:rsidRDefault="00F96C8A" w:rsidP="00F96C8A">
      <w:pPr>
        <w:rPr>
          <w:rFonts w:ascii="Avenir Book" w:hAnsi="Avenir Book" w:cs="Arial"/>
          <w:b/>
          <w:bCs/>
          <w:sz w:val="22"/>
          <w:szCs w:val="22"/>
          <w:lang w:val="pt-PT"/>
        </w:rPr>
      </w:pPr>
      <w:r w:rsidRPr="00C774DA">
        <w:rPr>
          <w:rFonts w:ascii="Avenir Book" w:hAnsi="Avenir Book" w:cs="Arial"/>
          <w:b/>
          <w:bCs/>
          <w:sz w:val="22"/>
          <w:szCs w:val="22"/>
          <w:lang w:val="pt-PT"/>
        </w:rPr>
        <w:t>1 Samuel 3</w:t>
      </w:r>
    </w:p>
    <w:p w14:paraId="6FBA1C9C" w14:textId="553B16CD" w:rsidR="00F96C8A" w:rsidRPr="00C774DA" w:rsidRDefault="003E0B9D" w:rsidP="00F75827">
      <w:pPr>
        <w:rPr>
          <w:rFonts w:ascii="Avenir Book" w:hAnsi="Avenir Book" w:cs="Arial"/>
          <w:sz w:val="22"/>
          <w:szCs w:val="22"/>
          <w:lang w:val="pt-PT"/>
        </w:rPr>
      </w:pPr>
      <w:r w:rsidRPr="00C774DA">
        <w:rPr>
          <w:rFonts w:ascii="Avenir Book" w:hAnsi="Avenir Book" w:cs="Arial"/>
          <w:sz w:val="22"/>
          <w:szCs w:val="22"/>
          <w:lang w:val="pt-PT"/>
        </w:rPr>
        <w:t>3</w:t>
      </w:r>
      <w:r w:rsidR="00F96C8A" w:rsidRPr="00C774DA">
        <w:rPr>
          <w:rFonts w:ascii="Avenir Book" w:hAnsi="Avenir Book" w:cs="Arial"/>
          <w:sz w:val="22"/>
          <w:szCs w:val="22"/>
          <w:lang w:val="pt-PT"/>
        </w:rPr>
        <w:t>:1</w:t>
      </w:r>
      <w:r w:rsidR="009960C8" w:rsidRPr="00C774DA">
        <w:rPr>
          <w:rFonts w:ascii="Avenir Book" w:hAnsi="Avenir Book" w:cs="Arial"/>
          <w:sz w:val="22"/>
          <w:szCs w:val="22"/>
          <w:lang w:val="pt-PT"/>
        </w:rPr>
        <w:t xml:space="preserve">: </w:t>
      </w:r>
      <w:r w:rsidR="00092B0D" w:rsidRPr="00C774DA">
        <w:rPr>
          <w:rFonts w:ascii="Avenir Book" w:hAnsi="Avenir Book" w:cs="Arial"/>
          <w:sz w:val="22"/>
          <w:szCs w:val="22"/>
          <w:lang w:val="pt-PT"/>
        </w:rPr>
        <w:t xml:space="preserve">A atmosfera e atividades abusivas estavam </w:t>
      </w:r>
      <w:r w:rsidR="00F75827" w:rsidRPr="00C774DA">
        <w:rPr>
          <w:rFonts w:ascii="Avenir Book" w:hAnsi="Avenir Book" w:cs="Arial"/>
          <w:sz w:val="22"/>
          <w:szCs w:val="22"/>
          <w:lang w:val="pt-PT"/>
        </w:rPr>
        <w:t xml:space="preserve">diretamente ligadas ao declínio espiritual e à falta de comunhão com Deus. </w:t>
      </w:r>
      <w:r w:rsidR="00F96C8A" w:rsidRPr="00C774DA">
        <w:rPr>
          <w:rFonts w:ascii="Avenir Book" w:hAnsi="Avenir Book" w:cs="Arial"/>
          <w:sz w:val="22"/>
          <w:szCs w:val="22"/>
          <w:lang w:val="pt-PT"/>
        </w:rPr>
        <w:t>“</w:t>
      </w:r>
      <w:r w:rsidR="00F75827" w:rsidRPr="00C774DA">
        <w:rPr>
          <w:rFonts w:ascii="Avenir Book" w:hAnsi="Avenir Book" w:cs="Arial"/>
          <w:sz w:val="22"/>
          <w:szCs w:val="22"/>
          <w:lang w:val="pt-PT"/>
        </w:rPr>
        <w:t>Naqueles dias raramente o Senhor falava, e as visões não eram frequentes</w:t>
      </w:r>
      <w:r w:rsidR="00F96C8A" w:rsidRPr="00C774DA">
        <w:rPr>
          <w:rFonts w:ascii="Avenir Book" w:hAnsi="Avenir Book" w:cs="Arial"/>
          <w:sz w:val="22"/>
          <w:szCs w:val="22"/>
          <w:lang w:val="pt-PT"/>
        </w:rPr>
        <w:t>.” (</w:t>
      </w:r>
      <w:r w:rsidR="00F75827" w:rsidRPr="00C774DA">
        <w:rPr>
          <w:rFonts w:ascii="Avenir Book" w:hAnsi="Avenir Book" w:cs="Arial"/>
          <w:sz w:val="22"/>
          <w:szCs w:val="22"/>
          <w:lang w:val="pt-PT"/>
        </w:rPr>
        <w:t>Este é o resultado do abuso de toda a comunidade, não apenas daqueles diretamente envolvidos</w:t>
      </w:r>
      <w:r w:rsidR="00F96C8A" w:rsidRPr="00C774DA">
        <w:rPr>
          <w:rFonts w:ascii="Avenir Book" w:hAnsi="Avenir Book" w:cs="Arial"/>
          <w:sz w:val="22"/>
          <w:szCs w:val="22"/>
          <w:lang w:val="pt-PT"/>
        </w:rPr>
        <w:t>)</w:t>
      </w:r>
    </w:p>
    <w:p w14:paraId="51E8836F" w14:textId="77777777" w:rsidR="00F96C8A" w:rsidRPr="00C774DA" w:rsidRDefault="00F96C8A" w:rsidP="00F96C8A">
      <w:pPr>
        <w:rPr>
          <w:rFonts w:ascii="Avenir Book" w:hAnsi="Avenir Book" w:cs="Arial"/>
          <w:sz w:val="22"/>
          <w:szCs w:val="22"/>
          <w:lang w:val="pt-PT"/>
        </w:rPr>
      </w:pPr>
    </w:p>
    <w:p w14:paraId="19DDDCF4" w14:textId="77777777" w:rsidR="003E0B9D" w:rsidRPr="00C774DA" w:rsidRDefault="00F96C8A" w:rsidP="00F96C8A">
      <w:pPr>
        <w:rPr>
          <w:rFonts w:ascii="Avenir Book" w:hAnsi="Avenir Book" w:cs="Arial"/>
          <w:b/>
          <w:bCs/>
          <w:sz w:val="22"/>
          <w:szCs w:val="22"/>
          <w:lang w:val="pt-PT"/>
        </w:rPr>
      </w:pPr>
      <w:r w:rsidRPr="00C774DA">
        <w:rPr>
          <w:rFonts w:ascii="Avenir Book" w:hAnsi="Avenir Book" w:cs="Arial"/>
          <w:b/>
          <w:bCs/>
          <w:sz w:val="22"/>
          <w:szCs w:val="22"/>
          <w:lang w:val="pt-PT"/>
        </w:rPr>
        <w:t>1 Samuel 4</w:t>
      </w:r>
    </w:p>
    <w:p w14:paraId="60070F6A" w14:textId="27B94C64" w:rsidR="00F96C8A" w:rsidRPr="00C774DA" w:rsidRDefault="003E0B9D" w:rsidP="00F96C8A">
      <w:pPr>
        <w:rPr>
          <w:rFonts w:ascii="Avenir Book" w:hAnsi="Avenir Book" w:cs="Arial"/>
          <w:sz w:val="22"/>
          <w:szCs w:val="22"/>
          <w:lang w:val="pt-PT"/>
        </w:rPr>
      </w:pPr>
      <w:r w:rsidRPr="00C774DA">
        <w:rPr>
          <w:rFonts w:ascii="Avenir Book" w:hAnsi="Avenir Book" w:cs="Arial"/>
          <w:sz w:val="22"/>
          <w:szCs w:val="22"/>
          <w:lang w:val="pt-PT"/>
        </w:rPr>
        <w:t>4</w:t>
      </w:r>
      <w:r w:rsidR="00F96C8A" w:rsidRPr="00C774DA">
        <w:rPr>
          <w:rFonts w:ascii="Avenir Book" w:hAnsi="Avenir Book" w:cs="Arial"/>
          <w:sz w:val="22"/>
          <w:szCs w:val="22"/>
          <w:lang w:val="pt-PT"/>
        </w:rPr>
        <w:t>:10</w:t>
      </w:r>
      <w:r w:rsidR="009960C8" w:rsidRPr="00C774DA">
        <w:rPr>
          <w:rFonts w:ascii="Avenir Book" w:hAnsi="Avenir Book" w:cs="Arial"/>
          <w:sz w:val="22"/>
          <w:szCs w:val="22"/>
          <w:lang w:val="pt-PT"/>
        </w:rPr>
        <w:t xml:space="preserve">: </w:t>
      </w:r>
      <w:r w:rsidR="00F75827" w:rsidRPr="00C774DA">
        <w:rPr>
          <w:rFonts w:ascii="Avenir Book" w:hAnsi="Avenir Book" w:cs="Arial"/>
          <w:sz w:val="22"/>
          <w:szCs w:val="22"/>
          <w:lang w:val="pt-PT"/>
        </w:rPr>
        <w:t>A perda sofrida pela comunidade foi grande</w:t>
      </w:r>
      <w:r w:rsidR="00D719CE" w:rsidRPr="00C774DA">
        <w:rPr>
          <w:rFonts w:ascii="Avenir Book" w:hAnsi="Avenir Book" w:cs="Arial"/>
          <w:sz w:val="22"/>
          <w:szCs w:val="22"/>
          <w:lang w:val="pt-PT"/>
        </w:rPr>
        <w:t>:</w:t>
      </w:r>
    </w:p>
    <w:p w14:paraId="09E74A66" w14:textId="166BA8CD" w:rsidR="00F96C8A" w:rsidRPr="00C774DA" w:rsidRDefault="00F96C8A" w:rsidP="00F96C8A">
      <w:pPr>
        <w:rPr>
          <w:rFonts w:ascii="Avenir Book" w:hAnsi="Avenir Book" w:cs="Arial"/>
          <w:sz w:val="22"/>
          <w:szCs w:val="22"/>
          <w:lang w:val="pt-PT"/>
        </w:rPr>
      </w:pPr>
      <w:r w:rsidRPr="00C774DA">
        <w:rPr>
          <w:rFonts w:ascii="Avenir Book" w:hAnsi="Avenir Book" w:cs="Arial"/>
          <w:sz w:val="22"/>
          <w:szCs w:val="22"/>
          <w:lang w:val="pt-PT"/>
        </w:rPr>
        <w:tab/>
        <w:t xml:space="preserve">30,000 </w:t>
      </w:r>
      <w:r w:rsidR="00F75827" w:rsidRPr="00C774DA">
        <w:rPr>
          <w:rFonts w:ascii="Avenir Book" w:hAnsi="Avenir Book" w:cs="Arial"/>
          <w:sz w:val="22"/>
          <w:szCs w:val="22"/>
          <w:lang w:val="pt-PT"/>
        </w:rPr>
        <w:t>mortos na luta</w:t>
      </w:r>
      <w:r w:rsidR="00D719CE" w:rsidRPr="00C774DA">
        <w:rPr>
          <w:rFonts w:ascii="Avenir Book" w:hAnsi="Avenir Book" w:cs="Arial"/>
          <w:sz w:val="22"/>
          <w:szCs w:val="22"/>
          <w:lang w:val="pt-PT"/>
        </w:rPr>
        <w:t>.</w:t>
      </w:r>
    </w:p>
    <w:p w14:paraId="091DEC52" w14:textId="199EA67B" w:rsidR="00F96C8A" w:rsidRPr="00C774DA" w:rsidRDefault="00F96C8A" w:rsidP="00F96C8A">
      <w:pPr>
        <w:rPr>
          <w:rFonts w:ascii="Avenir Book" w:hAnsi="Avenir Book" w:cs="Arial"/>
          <w:sz w:val="22"/>
          <w:szCs w:val="22"/>
          <w:lang w:val="pt-PT"/>
        </w:rPr>
      </w:pPr>
      <w:r w:rsidRPr="00C774DA">
        <w:rPr>
          <w:rFonts w:ascii="Avenir Book" w:hAnsi="Avenir Book" w:cs="Arial"/>
          <w:sz w:val="22"/>
          <w:szCs w:val="22"/>
          <w:lang w:val="pt-PT"/>
        </w:rPr>
        <w:tab/>
      </w:r>
      <w:r w:rsidR="00F75827" w:rsidRPr="00C774DA">
        <w:rPr>
          <w:rFonts w:ascii="Avenir Book" w:hAnsi="Avenir Book" w:cs="Arial"/>
          <w:sz w:val="22"/>
          <w:szCs w:val="22"/>
          <w:lang w:val="pt-PT"/>
        </w:rPr>
        <w:t>A Arca de Deus foi tomada</w:t>
      </w:r>
      <w:r w:rsidR="00D719CE" w:rsidRPr="00C774DA">
        <w:rPr>
          <w:rFonts w:ascii="Avenir Book" w:hAnsi="Avenir Book" w:cs="Arial"/>
          <w:sz w:val="22"/>
          <w:szCs w:val="22"/>
          <w:lang w:val="pt-PT"/>
        </w:rPr>
        <w:t>.</w:t>
      </w:r>
    </w:p>
    <w:p w14:paraId="5BFFC148" w14:textId="3F7F1ABA" w:rsidR="00F96C8A" w:rsidRPr="00C774DA" w:rsidRDefault="00F96C8A" w:rsidP="00F96C8A">
      <w:pPr>
        <w:rPr>
          <w:rFonts w:ascii="Avenir Book" w:hAnsi="Avenir Book" w:cs="Arial"/>
          <w:sz w:val="22"/>
          <w:szCs w:val="22"/>
          <w:lang w:val="pt-PT"/>
        </w:rPr>
      </w:pPr>
      <w:r w:rsidRPr="00C774DA">
        <w:rPr>
          <w:rFonts w:ascii="Avenir Book" w:hAnsi="Avenir Book" w:cs="Arial"/>
          <w:sz w:val="22"/>
          <w:szCs w:val="22"/>
          <w:lang w:val="pt-PT"/>
        </w:rPr>
        <w:tab/>
      </w:r>
      <w:r w:rsidR="00F75827" w:rsidRPr="00C774DA">
        <w:rPr>
          <w:rFonts w:ascii="Avenir Book" w:hAnsi="Avenir Book" w:cs="Arial"/>
          <w:sz w:val="22"/>
          <w:szCs w:val="22"/>
          <w:lang w:val="pt-PT"/>
        </w:rPr>
        <w:t>Os dois filhos de Eli e os líderes pereceram.</w:t>
      </w:r>
    </w:p>
    <w:p w14:paraId="5D18ED97" w14:textId="77777777" w:rsidR="00273C3E" w:rsidRPr="00C774DA" w:rsidRDefault="00273C3E" w:rsidP="00F96C8A">
      <w:pPr>
        <w:rPr>
          <w:rFonts w:ascii="Avenir Book" w:hAnsi="Avenir Book" w:cs="Arial"/>
          <w:sz w:val="22"/>
          <w:szCs w:val="22"/>
          <w:lang w:val="pt-PT"/>
        </w:rPr>
      </w:pPr>
    </w:p>
    <w:p w14:paraId="6F52E7EE" w14:textId="08B0EFD0" w:rsidR="009960C8" w:rsidRPr="00C774DA" w:rsidRDefault="00F96C8A" w:rsidP="00F96C8A">
      <w:pPr>
        <w:rPr>
          <w:rFonts w:ascii="Avenir Book" w:hAnsi="Avenir Book" w:cs="Arial"/>
          <w:sz w:val="22"/>
          <w:szCs w:val="22"/>
          <w:lang w:val="pt-PT"/>
        </w:rPr>
      </w:pPr>
      <w:r w:rsidRPr="00C774DA">
        <w:rPr>
          <w:rFonts w:ascii="Avenir Book" w:hAnsi="Avenir Book" w:cs="Arial"/>
          <w:sz w:val="22"/>
          <w:szCs w:val="22"/>
          <w:lang w:val="pt-PT"/>
        </w:rPr>
        <w:t>4:18</w:t>
      </w:r>
      <w:r w:rsidR="009960C8" w:rsidRPr="00C774DA">
        <w:rPr>
          <w:rFonts w:ascii="Avenir Book" w:hAnsi="Avenir Book" w:cs="Arial"/>
          <w:sz w:val="22"/>
          <w:szCs w:val="22"/>
          <w:lang w:val="pt-PT"/>
        </w:rPr>
        <w:t>:</w:t>
      </w:r>
      <w:r w:rsidR="00273C3E" w:rsidRPr="00C774DA">
        <w:rPr>
          <w:rFonts w:ascii="Avenir Book" w:hAnsi="Avenir Book" w:cs="Arial"/>
          <w:sz w:val="22"/>
          <w:szCs w:val="22"/>
          <w:lang w:val="pt-PT"/>
        </w:rPr>
        <w:t xml:space="preserve"> </w:t>
      </w:r>
      <w:r w:rsidRPr="00C774DA">
        <w:rPr>
          <w:rFonts w:ascii="Avenir Book" w:hAnsi="Avenir Book" w:cs="Arial"/>
          <w:sz w:val="22"/>
          <w:szCs w:val="22"/>
          <w:lang w:val="pt-PT"/>
        </w:rPr>
        <w:t xml:space="preserve">Eli </w:t>
      </w:r>
      <w:r w:rsidR="00F75827" w:rsidRPr="00C774DA">
        <w:rPr>
          <w:rFonts w:ascii="Avenir Book" w:hAnsi="Avenir Book" w:cs="Arial"/>
          <w:sz w:val="22"/>
          <w:szCs w:val="22"/>
          <w:lang w:val="pt-PT"/>
        </w:rPr>
        <w:t>morre quando ouve as más notícias.</w:t>
      </w:r>
      <w:r w:rsidRPr="00C774DA">
        <w:rPr>
          <w:rFonts w:ascii="Avenir Book" w:hAnsi="Avenir Book" w:cs="Arial"/>
          <w:sz w:val="22"/>
          <w:szCs w:val="22"/>
          <w:lang w:val="pt-PT"/>
        </w:rPr>
        <w:t xml:space="preserve"> </w:t>
      </w:r>
    </w:p>
    <w:p w14:paraId="64CB470E" w14:textId="77777777" w:rsidR="00D25813" w:rsidRPr="00C774DA" w:rsidRDefault="00D25813" w:rsidP="00F96C8A">
      <w:pPr>
        <w:rPr>
          <w:rFonts w:ascii="Avenir Book" w:hAnsi="Avenir Book" w:cs="Arial"/>
          <w:sz w:val="22"/>
          <w:szCs w:val="22"/>
          <w:lang w:val="pt-PT"/>
        </w:rPr>
      </w:pPr>
    </w:p>
    <w:p w14:paraId="028E7992" w14:textId="2055CED1" w:rsidR="00F96C8A" w:rsidRPr="00C774DA" w:rsidRDefault="00F96C8A" w:rsidP="00F96C8A">
      <w:pPr>
        <w:rPr>
          <w:rFonts w:ascii="Avenir Book" w:hAnsi="Avenir Book" w:cs="Arial"/>
          <w:sz w:val="22"/>
          <w:szCs w:val="22"/>
          <w:lang w:val="pt-PT"/>
        </w:rPr>
      </w:pPr>
      <w:r w:rsidRPr="00C774DA">
        <w:rPr>
          <w:rFonts w:ascii="Avenir Book" w:hAnsi="Avenir Book" w:cs="Arial"/>
          <w:sz w:val="22"/>
          <w:szCs w:val="22"/>
          <w:lang w:val="pt-PT"/>
        </w:rPr>
        <w:t>4:21, 22</w:t>
      </w:r>
      <w:r w:rsidR="009960C8" w:rsidRPr="00C774DA">
        <w:rPr>
          <w:rFonts w:ascii="Avenir Book" w:hAnsi="Avenir Book" w:cs="Arial"/>
          <w:sz w:val="22"/>
          <w:szCs w:val="22"/>
          <w:lang w:val="pt-PT"/>
        </w:rPr>
        <w:t xml:space="preserve">: </w:t>
      </w:r>
      <w:r w:rsidR="00F75827" w:rsidRPr="00C774DA">
        <w:rPr>
          <w:rFonts w:ascii="Avenir Book" w:hAnsi="Avenir Book" w:cs="Arial"/>
          <w:sz w:val="22"/>
          <w:szCs w:val="22"/>
          <w:lang w:val="pt-PT"/>
        </w:rPr>
        <w:t>A glória apartou-se do povo e da nação por causa dos muitos abusos d</w:t>
      </w:r>
      <w:r w:rsidR="00A00E75">
        <w:rPr>
          <w:rFonts w:ascii="Avenir Book" w:hAnsi="Avenir Book" w:cs="Arial"/>
          <w:sz w:val="22"/>
          <w:szCs w:val="22"/>
          <w:lang w:val="pt-PT"/>
        </w:rPr>
        <w:t>o</w:t>
      </w:r>
      <w:r w:rsidR="00F75827" w:rsidRPr="00C774DA">
        <w:rPr>
          <w:rFonts w:ascii="Avenir Book" w:hAnsi="Avenir Book" w:cs="Arial"/>
          <w:sz w:val="22"/>
          <w:szCs w:val="22"/>
          <w:lang w:val="pt-PT"/>
        </w:rPr>
        <w:t xml:space="preserve"> poder registados nestes capítulos.</w:t>
      </w:r>
      <w:r w:rsidRPr="00C774DA">
        <w:rPr>
          <w:rFonts w:ascii="Avenir Book" w:hAnsi="Avenir Book" w:cs="Arial"/>
          <w:sz w:val="22"/>
          <w:szCs w:val="22"/>
          <w:lang w:val="pt-PT"/>
        </w:rPr>
        <w:t xml:space="preserve"> </w:t>
      </w:r>
    </w:p>
    <w:p w14:paraId="2EDA7FA0" w14:textId="77777777" w:rsidR="00F96C8A" w:rsidRPr="00C774DA" w:rsidRDefault="00F96C8A" w:rsidP="00F96C8A">
      <w:pPr>
        <w:rPr>
          <w:rFonts w:ascii="Avenir Book" w:hAnsi="Avenir Book" w:cs="Arial"/>
          <w:sz w:val="22"/>
          <w:szCs w:val="22"/>
          <w:lang w:val="pt-PT"/>
        </w:rPr>
      </w:pPr>
    </w:p>
    <w:p w14:paraId="0F5EEFB4" w14:textId="753DC2B2" w:rsidR="00F96C8A" w:rsidRPr="00C774DA" w:rsidRDefault="00F75827" w:rsidP="00F96C8A">
      <w:pPr>
        <w:rPr>
          <w:rFonts w:ascii="Avenir Book" w:hAnsi="Avenir Book" w:cs="Arial"/>
          <w:sz w:val="22"/>
          <w:szCs w:val="22"/>
          <w:lang w:val="pt-PT"/>
        </w:rPr>
      </w:pPr>
      <w:r w:rsidRPr="00C774DA">
        <w:rPr>
          <w:rFonts w:ascii="Avenir Book" w:hAnsi="Avenir Book" w:cs="Arial"/>
          <w:sz w:val="22"/>
          <w:szCs w:val="22"/>
          <w:lang w:val="pt-PT"/>
        </w:rPr>
        <w:t>Tais são os efeitos negativos do abuso d</w:t>
      </w:r>
      <w:r w:rsidR="00A00E75">
        <w:rPr>
          <w:rFonts w:ascii="Avenir Book" w:hAnsi="Avenir Book" w:cs="Arial"/>
          <w:sz w:val="22"/>
          <w:szCs w:val="22"/>
          <w:lang w:val="pt-PT"/>
        </w:rPr>
        <w:t>o</w:t>
      </w:r>
      <w:r w:rsidRPr="00C774DA">
        <w:rPr>
          <w:rFonts w:ascii="Avenir Book" w:hAnsi="Avenir Book" w:cs="Arial"/>
          <w:sz w:val="22"/>
          <w:szCs w:val="22"/>
          <w:lang w:val="pt-PT"/>
        </w:rPr>
        <w:t xml:space="preserve"> poder. O mesmo é aplicável hoje, tal como nos dias de Eli, seus filhos e Samuel. Deus não mudou</w:t>
      </w:r>
      <w:r w:rsidR="00527EE7" w:rsidRPr="00C774DA">
        <w:rPr>
          <w:rFonts w:ascii="Avenir Book" w:hAnsi="Avenir Book" w:cs="Arial"/>
          <w:sz w:val="22"/>
          <w:szCs w:val="22"/>
          <w:lang w:val="pt-PT"/>
        </w:rPr>
        <w:t>. As Suas expetativas são as mesmas.</w:t>
      </w:r>
    </w:p>
    <w:p w14:paraId="481E76F3" w14:textId="77777777" w:rsidR="00F96C8A" w:rsidRPr="00C774DA" w:rsidRDefault="00F96C8A" w:rsidP="00F96C8A">
      <w:pPr>
        <w:rPr>
          <w:rFonts w:ascii="Avenir Book" w:hAnsi="Avenir Book" w:cs="Arial"/>
          <w:sz w:val="22"/>
          <w:szCs w:val="22"/>
          <w:lang w:val="pt-PT"/>
        </w:rPr>
      </w:pPr>
    </w:p>
    <w:p w14:paraId="53C628B6" w14:textId="57F59CFB" w:rsidR="00F96C8A" w:rsidRPr="00C774DA" w:rsidRDefault="00F96C8A" w:rsidP="00F96C8A">
      <w:pPr>
        <w:rPr>
          <w:rFonts w:ascii="Avenir Book" w:hAnsi="Avenir Book" w:cs="Arial"/>
          <w:sz w:val="22"/>
          <w:szCs w:val="22"/>
          <w:lang w:val="pt-PT"/>
        </w:rPr>
      </w:pPr>
      <w:r w:rsidRPr="00C774DA">
        <w:rPr>
          <w:rFonts w:ascii="Avenir Book" w:hAnsi="Avenir Book" w:cs="Arial"/>
          <w:b/>
          <w:bCs/>
          <w:sz w:val="22"/>
          <w:szCs w:val="22"/>
          <w:lang w:val="pt-PT"/>
        </w:rPr>
        <w:t>Jeremia</w:t>
      </w:r>
      <w:r w:rsidR="00527EE7" w:rsidRPr="00C774DA">
        <w:rPr>
          <w:rFonts w:ascii="Avenir Book" w:hAnsi="Avenir Book" w:cs="Arial"/>
          <w:b/>
          <w:bCs/>
          <w:sz w:val="22"/>
          <w:szCs w:val="22"/>
          <w:lang w:val="pt-PT"/>
        </w:rPr>
        <w:t>s</w:t>
      </w:r>
      <w:r w:rsidRPr="00C774DA">
        <w:rPr>
          <w:rFonts w:ascii="Avenir Book" w:hAnsi="Avenir Book" w:cs="Arial"/>
          <w:b/>
          <w:bCs/>
          <w:sz w:val="22"/>
          <w:szCs w:val="22"/>
          <w:lang w:val="pt-PT"/>
        </w:rPr>
        <w:t xml:space="preserve"> 7:1-7</w:t>
      </w:r>
      <w:r w:rsidRPr="00C774DA">
        <w:rPr>
          <w:rFonts w:ascii="Avenir Book" w:hAnsi="Avenir Book" w:cs="Arial"/>
          <w:sz w:val="22"/>
          <w:szCs w:val="22"/>
          <w:lang w:val="pt-PT"/>
        </w:rPr>
        <w:t xml:space="preserve"> </w:t>
      </w:r>
      <w:r w:rsidR="00527EE7" w:rsidRPr="00C774DA">
        <w:rPr>
          <w:rFonts w:ascii="Avenir Book" w:hAnsi="Avenir Book" w:cs="Arial"/>
          <w:sz w:val="22"/>
          <w:szCs w:val="22"/>
          <w:lang w:val="pt-PT"/>
        </w:rPr>
        <w:t>lembra-nos que devemos mudar de vida:</w:t>
      </w:r>
    </w:p>
    <w:p w14:paraId="74149F30" w14:textId="56EB4475" w:rsidR="00F96C8A" w:rsidRPr="00C774DA" w:rsidRDefault="00F96C8A" w:rsidP="00F96C8A">
      <w:pPr>
        <w:rPr>
          <w:rFonts w:ascii="Avenir Book" w:hAnsi="Avenir Book" w:cs="Arial"/>
          <w:sz w:val="22"/>
          <w:szCs w:val="22"/>
          <w:lang w:val="pt-PT"/>
        </w:rPr>
      </w:pPr>
      <w:r w:rsidRPr="00C774DA">
        <w:rPr>
          <w:rFonts w:ascii="Avenir Book" w:hAnsi="Avenir Book" w:cs="Arial"/>
          <w:sz w:val="22"/>
          <w:szCs w:val="22"/>
          <w:lang w:val="pt-PT"/>
        </w:rPr>
        <w:tab/>
      </w:r>
      <w:r w:rsidR="00527EE7" w:rsidRPr="00C774DA">
        <w:rPr>
          <w:rFonts w:ascii="Avenir Book" w:hAnsi="Avenir Book" w:cs="Arial"/>
          <w:sz w:val="22"/>
          <w:szCs w:val="22"/>
          <w:lang w:val="pt-PT"/>
        </w:rPr>
        <w:t>Mudar as nossas ações.</w:t>
      </w:r>
    </w:p>
    <w:p w14:paraId="562BE2CE" w14:textId="2B88339B" w:rsidR="00F96C8A" w:rsidRPr="00C774DA" w:rsidRDefault="00F96C8A" w:rsidP="00F96C8A">
      <w:pPr>
        <w:rPr>
          <w:rFonts w:ascii="Avenir Book" w:hAnsi="Avenir Book" w:cs="Arial"/>
          <w:sz w:val="22"/>
          <w:szCs w:val="22"/>
          <w:lang w:val="pt-PT"/>
        </w:rPr>
      </w:pPr>
      <w:r w:rsidRPr="00C774DA">
        <w:rPr>
          <w:rFonts w:ascii="Avenir Book" w:hAnsi="Avenir Book" w:cs="Arial"/>
          <w:sz w:val="22"/>
          <w:szCs w:val="22"/>
          <w:lang w:val="pt-PT"/>
        </w:rPr>
        <w:tab/>
      </w:r>
      <w:r w:rsidR="00527EE7" w:rsidRPr="00C774DA">
        <w:rPr>
          <w:rFonts w:ascii="Avenir Book" w:hAnsi="Avenir Book" w:cs="Arial"/>
          <w:sz w:val="22"/>
          <w:szCs w:val="22"/>
          <w:lang w:val="pt-PT"/>
        </w:rPr>
        <w:t>Tratar os outros com justiça</w:t>
      </w:r>
      <w:r w:rsidR="00D719CE" w:rsidRPr="00C774DA">
        <w:rPr>
          <w:rFonts w:ascii="Avenir Book" w:hAnsi="Avenir Book" w:cs="Arial"/>
          <w:sz w:val="22"/>
          <w:szCs w:val="22"/>
          <w:lang w:val="pt-PT"/>
        </w:rPr>
        <w:t>.</w:t>
      </w:r>
    </w:p>
    <w:p w14:paraId="6CA8E81A" w14:textId="2C4AC4B1" w:rsidR="00F96C8A" w:rsidRPr="00C774DA" w:rsidRDefault="00F96C8A" w:rsidP="00F96C8A">
      <w:pPr>
        <w:rPr>
          <w:rFonts w:ascii="Avenir Book" w:hAnsi="Avenir Book" w:cs="Arial"/>
          <w:sz w:val="22"/>
          <w:szCs w:val="22"/>
          <w:lang w:val="pt-PT"/>
        </w:rPr>
      </w:pPr>
      <w:r w:rsidRPr="00C774DA">
        <w:rPr>
          <w:rFonts w:ascii="Avenir Book" w:hAnsi="Avenir Book" w:cs="Arial"/>
          <w:sz w:val="22"/>
          <w:szCs w:val="22"/>
          <w:lang w:val="pt-PT"/>
        </w:rPr>
        <w:tab/>
        <w:t>N</w:t>
      </w:r>
      <w:r w:rsidR="00527EE7" w:rsidRPr="00C774DA">
        <w:rPr>
          <w:rFonts w:ascii="Avenir Book" w:hAnsi="Avenir Book" w:cs="Arial"/>
          <w:sz w:val="22"/>
          <w:szCs w:val="22"/>
          <w:lang w:val="pt-PT"/>
        </w:rPr>
        <w:t>ão oprimir os necessitados.</w:t>
      </w:r>
    </w:p>
    <w:p w14:paraId="26DD2389" w14:textId="41ABB1F0" w:rsidR="00F96C8A" w:rsidRPr="00C774DA" w:rsidRDefault="00F96C8A" w:rsidP="00F96C8A">
      <w:pPr>
        <w:rPr>
          <w:rFonts w:ascii="Avenir Book" w:hAnsi="Avenir Book" w:cs="Arial"/>
          <w:sz w:val="22"/>
          <w:szCs w:val="22"/>
          <w:lang w:val="pt-PT"/>
        </w:rPr>
      </w:pPr>
      <w:r w:rsidRPr="00C774DA">
        <w:rPr>
          <w:rFonts w:ascii="Avenir Book" w:hAnsi="Avenir Book" w:cs="Arial"/>
          <w:sz w:val="22"/>
          <w:szCs w:val="22"/>
          <w:lang w:val="pt-PT"/>
        </w:rPr>
        <w:tab/>
        <w:t>N</w:t>
      </w:r>
      <w:r w:rsidR="00527EE7" w:rsidRPr="00C774DA">
        <w:rPr>
          <w:rFonts w:ascii="Avenir Book" w:hAnsi="Avenir Book" w:cs="Arial"/>
          <w:sz w:val="22"/>
          <w:szCs w:val="22"/>
          <w:lang w:val="pt-PT"/>
        </w:rPr>
        <w:t xml:space="preserve">ão derramar o sangue de inocentes </w:t>
      </w:r>
      <w:r w:rsidRPr="00C774DA">
        <w:rPr>
          <w:rFonts w:ascii="Avenir Book" w:hAnsi="Avenir Book" w:cs="Arial"/>
          <w:sz w:val="22"/>
          <w:szCs w:val="22"/>
          <w:lang w:val="pt-PT"/>
        </w:rPr>
        <w:t>(</w:t>
      </w:r>
      <w:r w:rsidR="00527EE7" w:rsidRPr="00C774DA">
        <w:rPr>
          <w:rFonts w:ascii="Avenir Book" w:hAnsi="Avenir Book" w:cs="Arial"/>
          <w:sz w:val="22"/>
          <w:szCs w:val="22"/>
          <w:lang w:val="pt-PT"/>
        </w:rPr>
        <w:t>o pior tipo de abuso</w:t>
      </w:r>
      <w:r w:rsidRPr="00C774DA">
        <w:rPr>
          <w:rFonts w:ascii="Avenir Book" w:hAnsi="Avenir Book" w:cs="Arial"/>
          <w:sz w:val="22"/>
          <w:szCs w:val="22"/>
          <w:lang w:val="pt-PT"/>
        </w:rPr>
        <w:t>)</w:t>
      </w:r>
      <w:r w:rsidR="00D719CE" w:rsidRPr="00C774DA">
        <w:rPr>
          <w:rFonts w:ascii="Avenir Book" w:hAnsi="Avenir Book" w:cs="Arial"/>
          <w:sz w:val="22"/>
          <w:szCs w:val="22"/>
          <w:lang w:val="pt-PT"/>
        </w:rPr>
        <w:t>.</w:t>
      </w:r>
    </w:p>
    <w:p w14:paraId="0CA8FC70" w14:textId="376028A1" w:rsidR="00F96C8A" w:rsidRPr="00C774DA" w:rsidRDefault="00F96C8A" w:rsidP="00F96C8A">
      <w:pPr>
        <w:rPr>
          <w:rFonts w:ascii="Avenir Book" w:hAnsi="Avenir Book" w:cs="Arial"/>
          <w:sz w:val="22"/>
          <w:szCs w:val="22"/>
          <w:lang w:val="pt-PT"/>
        </w:rPr>
      </w:pPr>
      <w:r w:rsidRPr="00C774DA">
        <w:rPr>
          <w:rFonts w:ascii="Avenir Book" w:hAnsi="Avenir Book" w:cs="Arial"/>
          <w:sz w:val="22"/>
          <w:szCs w:val="22"/>
          <w:lang w:val="pt-PT"/>
        </w:rPr>
        <w:tab/>
        <w:t>N</w:t>
      </w:r>
      <w:r w:rsidR="00527EE7" w:rsidRPr="00C774DA">
        <w:rPr>
          <w:rFonts w:ascii="Avenir Book" w:hAnsi="Avenir Book" w:cs="Arial"/>
          <w:sz w:val="22"/>
          <w:szCs w:val="22"/>
          <w:lang w:val="pt-PT"/>
        </w:rPr>
        <w:t>ão seguir outros deuses (incluindo o deus ébrio do poder e do abuso)</w:t>
      </w:r>
      <w:r w:rsidR="00D719CE" w:rsidRPr="00C774DA">
        <w:rPr>
          <w:rFonts w:ascii="Avenir Book" w:hAnsi="Avenir Book" w:cs="Arial"/>
          <w:sz w:val="22"/>
          <w:szCs w:val="22"/>
          <w:lang w:val="pt-PT"/>
        </w:rPr>
        <w:t>.</w:t>
      </w:r>
    </w:p>
    <w:p w14:paraId="49E91AF8" w14:textId="77777777" w:rsidR="00F96C8A" w:rsidRPr="00C774DA" w:rsidRDefault="00F96C8A" w:rsidP="00F96C8A">
      <w:pPr>
        <w:rPr>
          <w:rFonts w:ascii="Avenir Book" w:hAnsi="Avenir Book" w:cs="Arial"/>
          <w:sz w:val="22"/>
          <w:szCs w:val="22"/>
          <w:lang w:val="pt-PT"/>
        </w:rPr>
      </w:pPr>
    </w:p>
    <w:p w14:paraId="0EBC8479" w14:textId="451FBA64" w:rsidR="00F96C8A" w:rsidRPr="00C774DA" w:rsidRDefault="00F96C8A" w:rsidP="00F96C8A">
      <w:pPr>
        <w:rPr>
          <w:rFonts w:ascii="Avenir Book" w:hAnsi="Avenir Book" w:cs="Arial"/>
          <w:sz w:val="22"/>
          <w:szCs w:val="22"/>
          <w:lang w:val="pt-PT"/>
        </w:rPr>
      </w:pPr>
      <w:r w:rsidRPr="00C774DA">
        <w:rPr>
          <w:rFonts w:ascii="Avenir Book" w:hAnsi="Avenir Book" w:cs="Arial"/>
          <w:sz w:val="22"/>
          <w:szCs w:val="22"/>
          <w:lang w:val="pt-PT"/>
        </w:rPr>
        <w:tab/>
      </w:r>
      <w:r w:rsidR="00527EE7" w:rsidRPr="00C774DA">
        <w:rPr>
          <w:rFonts w:ascii="Avenir Book" w:hAnsi="Avenir Book" w:cs="Arial"/>
          <w:sz w:val="22"/>
          <w:szCs w:val="22"/>
          <w:lang w:val="pt-PT"/>
        </w:rPr>
        <w:t>ENTÃO</w:t>
      </w:r>
      <w:r w:rsidRPr="00C774DA">
        <w:rPr>
          <w:rFonts w:ascii="Avenir Book" w:hAnsi="Avenir Book" w:cs="Arial"/>
          <w:sz w:val="22"/>
          <w:szCs w:val="22"/>
          <w:lang w:val="pt-PT"/>
        </w:rPr>
        <w:t xml:space="preserve">, </w:t>
      </w:r>
      <w:r w:rsidR="000A4F52">
        <w:rPr>
          <w:rFonts w:ascii="Avenir Book" w:hAnsi="Avenir Book" w:cs="Arial"/>
          <w:sz w:val="22"/>
          <w:szCs w:val="22"/>
          <w:lang w:val="pt-PT"/>
        </w:rPr>
        <w:t>sobrevirão</w:t>
      </w:r>
      <w:r w:rsidR="00527EE7" w:rsidRPr="00C774DA">
        <w:rPr>
          <w:rFonts w:ascii="Avenir Book" w:hAnsi="Avenir Book" w:cs="Arial"/>
          <w:sz w:val="22"/>
          <w:szCs w:val="22"/>
          <w:lang w:val="pt-PT"/>
        </w:rPr>
        <w:t xml:space="preserve"> coisas maravilhosos ao povo de Deus</w:t>
      </w:r>
      <w:r w:rsidRPr="00C774DA">
        <w:rPr>
          <w:rFonts w:ascii="Avenir Book" w:hAnsi="Avenir Book" w:cs="Arial"/>
          <w:sz w:val="22"/>
          <w:szCs w:val="22"/>
          <w:lang w:val="pt-PT"/>
        </w:rPr>
        <w:t>.</w:t>
      </w:r>
    </w:p>
    <w:p w14:paraId="7132CA67" w14:textId="77777777" w:rsidR="00F96C8A" w:rsidRPr="00C774DA" w:rsidRDefault="00F96C8A" w:rsidP="00F96C8A">
      <w:pPr>
        <w:rPr>
          <w:rFonts w:ascii="Avenir Book" w:hAnsi="Avenir Book" w:cs="Arial"/>
          <w:sz w:val="22"/>
          <w:szCs w:val="22"/>
          <w:lang w:val="pt-PT"/>
        </w:rPr>
      </w:pPr>
      <w:r w:rsidRPr="00C774DA">
        <w:rPr>
          <w:rFonts w:ascii="Avenir Book" w:hAnsi="Avenir Book" w:cs="Arial"/>
          <w:sz w:val="22"/>
          <w:szCs w:val="22"/>
          <w:lang w:val="pt-PT"/>
        </w:rPr>
        <w:lastRenderedPageBreak/>
        <w:tab/>
      </w:r>
    </w:p>
    <w:p w14:paraId="448BD751" w14:textId="67C197D3" w:rsidR="00F96C8A" w:rsidRPr="00C774DA" w:rsidRDefault="00527EE7" w:rsidP="00F96C8A">
      <w:pPr>
        <w:rPr>
          <w:rFonts w:ascii="Avenir Book" w:hAnsi="Avenir Book" w:cs="Arial"/>
          <w:sz w:val="22"/>
          <w:szCs w:val="22"/>
          <w:lang w:val="pt-PT"/>
        </w:rPr>
      </w:pPr>
      <w:r w:rsidRPr="00C774DA">
        <w:rPr>
          <w:rFonts w:ascii="Avenir Book" w:hAnsi="Avenir Book" w:cs="Arial"/>
          <w:sz w:val="22"/>
          <w:szCs w:val="22"/>
          <w:lang w:val="pt-PT"/>
        </w:rPr>
        <w:t xml:space="preserve">Quando abusamos do poder Deus é desonrado, o pecado abunda e os resultados </w:t>
      </w:r>
      <w:r w:rsidR="00366CB1" w:rsidRPr="00C774DA">
        <w:rPr>
          <w:rFonts w:ascii="Avenir Book" w:hAnsi="Avenir Book" w:cs="Arial"/>
          <w:sz w:val="22"/>
          <w:szCs w:val="22"/>
          <w:lang w:val="pt-PT"/>
        </w:rPr>
        <w:t>podem ser avassaladores para toda a comunidade, não somente para a pessoa abusada e para o abusador.</w:t>
      </w:r>
      <w:r w:rsidR="00F96C8A" w:rsidRPr="00C774DA">
        <w:rPr>
          <w:rFonts w:ascii="Avenir Book" w:hAnsi="Avenir Book" w:cs="Arial"/>
          <w:sz w:val="22"/>
          <w:szCs w:val="22"/>
          <w:lang w:val="pt-PT"/>
        </w:rPr>
        <w:t xml:space="preserve"> </w:t>
      </w:r>
    </w:p>
    <w:p w14:paraId="43D008AE" w14:textId="77777777" w:rsidR="00F96C8A" w:rsidRPr="00C774DA" w:rsidRDefault="00F96C8A" w:rsidP="00F96C8A">
      <w:pPr>
        <w:rPr>
          <w:rFonts w:ascii="Avenir Book" w:hAnsi="Avenir Book" w:cs="Arial"/>
          <w:sz w:val="22"/>
          <w:szCs w:val="22"/>
          <w:lang w:val="pt-PT"/>
        </w:rPr>
      </w:pPr>
    </w:p>
    <w:p w14:paraId="1EE9D547" w14:textId="1C366B84" w:rsidR="00F96C8A" w:rsidRPr="00C774DA" w:rsidRDefault="00366CB1" w:rsidP="00F96C8A">
      <w:pPr>
        <w:rPr>
          <w:rFonts w:ascii="Avenir Book" w:hAnsi="Avenir Book" w:cs="Arial"/>
          <w:sz w:val="22"/>
          <w:szCs w:val="22"/>
          <w:lang w:val="pt-PT"/>
        </w:rPr>
      </w:pPr>
      <w:r w:rsidRPr="00C774DA">
        <w:rPr>
          <w:rFonts w:ascii="Avenir Book" w:hAnsi="Avenir Book" w:cs="Arial"/>
          <w:sz w:val="22"/>
          <w:szCs w:val="22"/>
          <w:lang w:val="pt-PT"/>
        </w:rPr>
        <w:t xml:space="preserve">Devemos todos ser cautelosos, afastar-nos e vivermos acima do uso abusivo do poder. Devemos, individual e conjuntamente, responsabilizar os que ocupam posições de poder, para que o mesmo seja usado para glória de Deus e para o bem de todos. </w:t>
      </w:r>
    </w:p>
    <w:p w14:paraId="0BA7C503" w14:textId="77777777" w:rsidR="00F96C8A" w:rsidRPr="00C774DA" w:rsidRDefault="00F96C8A" w:rsidP="00F96C8A">
      <w:pPr>
        <w:rPr>
          <w:rFonts w:ascii="Avenir Book" w:hAnsi="Avenir Book" w:cs="Arial"/>
          <w:sz w:val="22"/>
          <w:szCs w:val="22"/>
          <w:lang w:val="pt-PT"/>
        </w:rPr>
      </w:pPr>
    </w:p>
    <w:p w14:paraId="3E3DAAC1" w14:textId="7174B92A" w:rsidR="00F96C8A" w:rsidRPr="00C774DA" w:rsidRDefault="00366CB1" w:rsidP="00527EE7">
      <w:pPr>
        <w:rPr>
          <w:rFonts w:ascii="Avenir Book" w:hAnsi="Avenir Book" w:cs="Arial"/>
          <w:sz w:val="22"/>
          <w:szCs w:val="22"/>
          <w:lang w:val="pt-PT"/>
        </w:rPr>
      </w:pPr>
      <w:r w:rsidRPr="00C774DA">
        <w:rPr>
          <w:rFonts w:ascii="Avenir Book" w:hAnsi="Avenir Book" w:cs="Arial"/>
          <w:sz w:val="22"/>
          <w:szCs w:val="22"/>
          <w:lang w:val="pt-PT"/>
        </w:rPr>
        <w:t>Lembrem-se</w:t>
      </w:r>
      <w:r w:rsidR="00F96C8A" w:rsidRPr="00C774DA">
        <w:rPr>
          <w:rFonts w:ascii="Avenir Book" w:hAnsi="Avenir Book" w:cs="Arial"/>
          <w:sz w:val="22"/>
          <w:szCs w:val="22"/>
          <w:lang w:val="pt-PT"/>
        </w:rPr>
        <w:t>, “</w:t>
      </w:r>
      <w:r w:rsidR="00527EE7" w:rsidRPr="00C774DA">
        <w:rPr>
          <w:rFonts w:ascii="Avenir Book" w:hAnsi="Avenir Book" w:cs="Arial"/>
          <w:sz w:val="22"/>
          <w:szCs w:val="22"/>
          <w:lang w:val="pt-PT"/>
        </w:rPr>
        <w:t>O Senhor é Deus sábio; é ele quem julga os atos dos homens</w:t>
      </w:r>
      <w:r w:rsidR="00F96C8A" w:rsidRPr="00C774DA">
        <w:rPr>
          <w:rFonts w:ascii="Avenir Book" w:hAnsi="Avenir Book" w:cs="Arial"/>
          <w:sz w:val="22"/>
          <w:szCs w:val="22"/>
          <w:lang w:val="pt-PT"/>
        </w:rPr>
        <w:t xml:space="preserve">” </w:t>
      </w:r>
      <w:r w:rsidR="004F64A9" w:rsidRPr="00C774DA">
        <w:rPr>
          <w:rFonts w:ascii="Avenir Book" w:hAnsi="Avenir Book" w:cs="Arial"/>
          <w:sz w:val="22"/>
          <w:szCs w:val="22"/>
          <w:lang w:val="pt-PT"/>
        </w:rPr>
        <w:t>(</w:t>
      </w:r>
      <w:r w:rsidR="00F96C8A" w:rsidRPr="00C774DA">
        <w:rPr>
          <w:rFonts w:ascii="Avenir Book" w:hAnsi="Avenir Book" w:cs="Arial"/>
          <w:sz w:val="22"/>
          <w:szCs w:val="22"/>
          <w:lang w:val="pt-PT"/>
        </w:rPr>
        <w:t>1 Samuel 2:3</w:t>
      </w:r>
      <w:r w:rsidR="004F64A9" w:rsidRPr="00C774DA">
        <w:rPr>
          <w:rFonts w:ascii="Avenir Book" w:hAnsi="Avenir Book" w:cs="Arial"/>
          <w:sz w:val="22"/>
          <w:szCs w:val="22"/>
          <w:lang w:val="pt-PT"/>
        </w:rPr>
        <w:t>)</w:t>
      </w:r>
      <w:r w:rsidR="00F96C8A" w:rsidRPr="00C774DA">
        <w:rPr>
          <w:rFonts w:ascii="Avenir Book" w:hAnsi="Avenir Book" w:cs="Arial"/>
          <w:sz w:val="22"/>
          <w:szCs w:val="22"/>
          <w:lang w:val="pt-PT"/>
        </w:rPr>
        <w:t>.</w:t>
      </w:r>
    </w:p>
    <w:p w14:paraId="5ECC7D76" w14:textId="77777777" w:rsidR="00F96C8A" w:rsidRPr="00C774DA" w:rsidRDefault="00F96C8A" w:rsidP="00F96C8A">
      <w:pPr>
        <w:rPr>
          <w:rFonts w:ascii="Avenir Book" w:hAnsi="Avenir Book" w:cs="Arial"/>
          <w:sz w:val="22"/>
          <w:szCs w:val="22"/>
          <w:lang w:val="pt-PT"/>
        </w:rPr>
      </w:pPr>
    </w:p>
    <w:p w14:paraId="3B88D726" w14:textId="792D6E30" w:rsidR="00046538" w:rsidRPr="00C774DA" w:rsidRDefault="00366CB1" w:rsidP="00F96C8A">
      <w:pPr>
        <w:rPr>
          <w:rFonts w:ascii="Avenir Book" w:hAnsi="Avenir Book" w:cs="Arial"/>
          <w:sz w:val="22"/>
          <w:szCs w:val="22"/>
          <w:lang w:val="pt-PT"/>
        </w:rPr>
      </w:pPr>
      <w:r w:rsidRPr="00C774DA">
        <w:rPr>
          <w:rFonts w:ascii="Avenir Book" w:hAnsi="Avenir Book" w:cs="Arial"/>
          <w:sz w:val="22"/>
          <w:szCs w:val="22"/>
          <w:lang w:val="pt-PT"/>
        </w:rPr>
        <w:t xml:space="preserve">A violação dos limites é um dos sinais de abuso. Todos nós precisamos ter muitos limites. Quando estes limites são violados, nós também somos violados. Quando violamos os limites dos outros, violamo-los a eles e aos seus limites. </w:t>
      </w:r>
    </w:p>
    <w:p w14:paraId="6B742008" w14:textId="34502D3D" w:rsidR="003E0B9D" w:rsidRPr="00C774DA" w:rsidRDefault="003E0B9D">
      <w:pPr>
        <w:rPr>
          <w:rFonts w:ascii="Avenir Book" w:hAnsi="Avenir Book" w:cs="Arial"/>
          <w:color w:val="1F4E79" w:themeColor="accent5" w:themeShade="80"/>
          <w:lang w:val="pt-PT"/>
        </w:rPr>
      </w:pPr>
    </w:p>
    <w:p w14:paraId="78552693" w14:textId="0D7DDAF2" w:rsidR="00662D79" w:rsidRPr="00C774DA" w:rsidRDefault="00662D79" w:rsidP="00662D79">
      <w:pPr>
        <w:rPr>
          <w:rFonts w:ascii="Avenir Book" w:hAnsi="Avenir Book" w:cs="Arial"/>
          <w:sz w:val="20"/>
          <w:szCs w:val="20"/>
          <w:lang w:val="pt-PT"/>
        </w:rPr>
      </w:pPr>
      <w:r w:rsidRPr="00C774DA">
        <w:rPr>
          <w:rFonts w:ascii="Avenir Book" w:hAnsi="Avenir Book" w:cs="Arial"/>
          <w:sz w:val="20"/>
          <w:szCs w:val="20"/>
          <w:lang w:val="pt-PT"/>
        </w:rPr>
        <w:t>"Um novo mandamento lhes dou: Amem-se uns aos outros. Como eu os amei, vocês devem amar-se uns aos outros.</w:t>
      </w:r>
    </w:p>
    <w:p w14:paraId="6B08FD6B" w14:textId="3889D6A8" w:rsidR="00D719CE" w:rsidRPr="00C774DA" w:rsidRDefault="00662D79" w:rsidP="00662D79">
      <w:pPr>
        <w:rPr>
          <w:rFonts w:ascii="Avenir Book" w:hAnsi="Avenir Book" w:cs="Arial"/>
          <w:sz w:val="20"/>
          <w:szCs w:val="20"/>
          <w:lang w:val="pt-PT"/>
        </w:rPr>
      </w:pPr>
      <w:r w:rsidRPr="00C774DA">
        <w:rPr>
          <w:rFonts w:ascii="Avenir Book" w:hAnsi="Avenir Book" w:cs="Arial"/>
          <w:sz w:val="20"/>
          <w:szCs w:val="20"/>
          <w:lang w:val="pt-PT"/>
        </w:rPr>
        <w:t>Com isso todos saberão que vocês são meus discípulos, se vocês se amarem uns aos outros"</w:t>
      </w:r>
      <w:r w:rsidR="00D719CE" w:rsidRPr="00C774DA">
        <w:rPr>
          <w:rFonts w:ascii="Avenir Book" w:hAnsi="Avenir Book" w:cs="Arial"/>
          <w:sz w:val="20"/>
          <w:szCs w:val="20"/>
          <w:lang w:val="pt-PT"/>
        </w:rPr>
        <w:t xml:space="preserve"> (</w:t>
      </w:r>
      <w:r w:rsidR="00366CB1" w:rsidRPr="00C774DA">
        <w:rPr>
          <w:rFonts w:ascii="Avenir Book" w:hAnsi="Avenir Book" w:cs="Arial"/>
          <w:sz w:val="20"/>
          <w:szCs w:val="20"/>
          <w:lang w:val="pt-PT"/>
        </w:rPr>
        <w:t>João</w:t>
      </w:r>
      <w:r w:rsidR="00D719CE" w:rsidRPr="00C774DA">
        <w:rPr>
          <w:rFonts w:ascii="Avenir Book" w:hAnsi="Avenir Book" w:cs="Arial"/>
          <w:sz w:val="20"/>
          <w:szCs w:val="20"/>
          <w:lang w:val="pt-PT"/>
        </w:rPr>
        <w:t xml:space="preserve"> 13:34, 35).</w:t>
      </w:r>
    </w:p>
    <w:p w14:paraId="3389915B" w14:textId="52EED9CC" w:rsidR="00D719CE" w:rsidRPr="00C774DA" w:rsidRDefault="00D719CE" w:rsidP="00EC6D7F">
      <w:pPr>
        <w:rPr>
          <w:rFonts w:ascii="Avenir Book" w:hAnsi="Avenir Book" w:cs="Arial"/>
          <w:sz w:val="20"/>
          <w:szCs w:val="20"/>
          <w:lang w:val="pt-PT"/>
        </w:rPr>
      </w:pPr>
    </w:p>
    <w:p w14:paraId="538AD22E" w14:textId="77777777" w:rsidR="00EC6D7F" w:rsidRPr="00C774DA" w:rsidRDefault="00EC6D7F" w:rsidP="00EC6D7F">
      <w:pPr>
        <w:rPr>
          <w:rFonts w:ascii="Avenir Book" w:hAnsi="Avenir Book" w:cs="Arial"/>
          <w:i/>
          <w:iCs/>
          <w:sz w:val="20"/>
          <w:szCs w:val="20"/>
          <w:lang w:val="pt-PT"/>
        </w:rPr>
      </w:pPr>
    </w:p>
    <w:p w14:paraId="520D14F9" w14:textId="2D2E5F0D" w:rsidR="00EC6D7F" w:rsidRPr="00C774DA" w:rsidRDefault="00EC6D7F" w:rsidP="00EC6D7F">
      <w:pPr>
        <w:widowControl w:val="0"/>
        <w:rPr>
          <w:rFonts w:ascii="Avenir Book" w:hAnsi="Avenir Book" w:cs="Arial"/>
          <w:i/>
          <w:iCs/>
          <w:sz w:val="20"/>
          <w:szCs w:val="20"/>
          <w:lang w:val="pt-PT"/>
        </w:rPr>
      </w:pPr>
      <w:r w:rsidRPr="00C774DA">
        <w:rPr>
          <w:rFonts w:ascii="Avenir Book" w:hAnsi="Avenir Book" w:cs="Arial"/>
          <w:i/>
          <w:iCs/>
          <w:sz w:val="20"/>
          <w:szCs w:val="20"/>
          <w:lang w:val="pt-PT"/>
        </w:rPr>
        <w:t>—</w:t>
      </w:r>
      <w:r w:rsidR="00662D79" w:rsidRPr="00C774DA">
        <w:rPr>
          <w:rFonts w:ascii="Avenir Book" w:hAnsi="Avenir Book" w:cs="Arial"/>
          <w:i/>
          <w:iCs/>
          <w:sz w:val="20"/>
          <w:szCs w:val="20"/>
          <w:lang w:val="pt-PT"/>
        </w:rPr>
        <w:t>Todos os versículos usados no seminário são retirados da Nova Versão Internacional, a menos que em contrário indicado</w:t>
      </w:r>
      <w:r w:rsidRPr="00C774DA">
        <w:rPr>
          <w:rFonts w:ascii="Avenir Book" w:hAnsi="Avenir Book" w:cs="Arial"/>
          <w:i/>
          <w:iCs/>
          <w:sz w:val="20"/>
          <w:szCs w:val="20"/>
          <w:lang w:val="pt-PT"/>
        </w:rPr>
        <w:t>.</w:t>
      </w:r>
    </w:p>
    <w:p w14:paraId="02E43EF4" w14:textId="77777777" w:rsidR="00EC6D7F" w:rsidRPr="00C774DA" w:rsidRDefault="00EC6D7F">
      <w:pPr>
        <w:rPr>
          <w:rFonts w:ascii="Avenir Book" w:eastAsiaTheme="majorEastAsia" w:hAnsi="Avenir Book" w:cs="Arial"/>
          <w:color w:val="1F4E79" w:themeColor="accent5" w:themeShade="80"/>
          <w:sz w:val="32"/>
          <w:szCs w:val="32"/>
          <w:lang w:val="pt-PT"/>
        </w:rPr>
      </w:pPr>
    </w:p>
    <w:p w14:paraId="6F846488" w14:textId="77777777" w:rsidR="00EC6D7F" w:rsidRPr="00C774DA" w:rsidRDefault="00EC6D7F">
      <w:pPr>
        <w:rPr>
          <w:rFonts w:ascii="Avenir Book" w:eastAsiaTheme="majorEastAsia" w:hAnsi="Avenir Book" w:cs="Arial"/>
          <w:color w:val="1F4E79" w:themeColor="accent5" w:themeShade="80"/>
          <w:sz w:val="32"/>
          <w:szCs w:val="32"/>
          <w:lang w:val="pt-PT"/>
        </w:rPr>
      </w:pPr>
      <w:r w:rsidRPr="00C774DA">
        <w:rPr>
          <w:rFonts w:ascii="Avenir Book" w:hAnsi="Avenir Book" w:cs="Arial"/>
          <w:color w:val="1F4E79" w:themeColor="accent5" w:themeShade="80"/>
          <w:lang w:val="pt-PT"/>
        </w:rPr>
        <w:br w:type="page"/>
      </w:r>
    </w:p>
    <w:p w14:paraId="746D6C41" w14:textId="5351A1EA" w:rsidR="00F642B5" w:rsidRPr="00C774DA" w:rsidRDefault="00071BC0" w:rsidP="00D432A9">
      <w:pPr>
        <w:pStyle w:val="Heading1"/>
        <w:rPr>
          <w:rFonts w:ascii="Avenir Book" w:hAnsi="Avenir Book" w:cs="Arial"/>
          <w:color w:val="1F4E79" w:themeColor="accent5" w:themeShade="80"/>
          <w:lang w:val="pt-PT"/>
        </w:rPr>
      </w:pPr>
      <w:bookmarkStart w:id="10" w:name="_Toc109925109"/>
      <w:r w:rsidRPr="00C774DA">
        <w:rPr>
          <w:rFonts w:ascii="Avenir Book" w:hAnsi="Avenir Book" w:cs="Arial"/>
          <w:color w:val="1F4E79" w:themeColor="accent5" w:themeShade="80"/>
          <w:lang w:val="pt-PT"/>
        </w:rPr>
        <w:lastRenderedPageBreak/>
        <w:t>Material para os Líderes</w:t>
      </w:r>
      <w:bookmarkEnd w:id="10"/>
    </w:p>
    <w:p w14:paraId="1E8E00A0" w14:textId="5BD29FB3" w:rsidR="00D87317" w:rsidRPr="00C774DA" w:rsidRDefault="00D87317" w:rsidP="00F96C8A">
      <w:pPr>
        <w:rPr>
          <w:rFonts w:ascii="Avenir Book" w:hAnsi="Avenir Book" w:cs="Arial"/>
          <w:lang w:val="pt-PT"/>
        </w:rPr>
      </w:pPr>
    </w:p>
    <w:p w14:paraId="3A45884B" w14:textId="4A593329" w:rsidR="005E0710" w:rsidRPr="00C774DA" w:rsidRDefault="00A90C43" w:rsidP="005E0710">
      <w:pPr>
        <w:jc w:val="center"/>
        <w:rPr>
          <w:rFonts w:ascii="Avenir Book" w:hAnsi="Avenir Book" w:cs="Arial"/>
          <w:b/>
          <w:bCs/>
          <w:color w:val="000000" w:themeColor="text1"/>
          <w:sz w:val="32"/>
          <w:szCs w:val="32"/>
          <w:lang w:val="pt-PT"/>
        </w:rPr>
      </w:pPr>
      <w:r w:rsidRPr="00C774DA">
        <w:rPr>
          <w:rFonts w:ascii="Avenir Book" w:hAnsi="Avenir Book" w:cs="Arial"/>
          <w:b/>
          <w:bCs/>
          <w:color w:val="000000" w:themeColor="text1"/>
          <w:sz w:val="32"/>
          <w:szCs w:val="32"/>
          <w:lang w:val="pt-PT"/>
        </w:rPr>
        <w:t>Ilustrações para Debate</w:t>
      </w:r>
    </w:p>
    <w:p w14:paraId="5585203C" w14:textId="2EE44B26" w:rsidR="005E0710" w:rsidRPr="00C774DA" w:rsidRDefault="005E0710" w:rsidP="005E0710">
      <w:pPr>
        <w:jc w:val="center"/>
        <w:rPr>
          <w:rFonts w:ascii="Avenir Book" w:hAnsi="Avenir Book" w:cs="Arial"/>
          <w:b/>
          <w:bCs/>
          <w:color w:val="000000" w:themeColor="text1"/>
          <w:lang w:val="pt-PT"/>
        </w:rPr>
      </w:pPr>
      <w:r w:rsidRPr="00C774DA">
        <w:rPr>
          <w:rFonts w:ascii="Avenir Book" w:hAnsi="Avenir Book" w:cs="Arial"/>
          <w:b/>
          <w:bCs/>
          <w:color w:val="000000" w:themeColor="text1"/>
          <w:lang w:val="pt-PT"/>
        </w:rPr>
        <w:t>end</w:t>
      </w:r>
      <w:r w:rsidRPr="00C774DA">
        <w:rPr>
          <w:rFonts w:ascii="Avenir Book" w:hAnsi="Avenir Book" w:cs="Arial"/>
          <w:b/>
          <w:bCs/>
          <w:color w:val="C00000"/>
          <w:lang w:val="pt-PT"/>
        </w:rPr>
        <w:t>it</w:t>
      </w:r>
      <w:r w:rsidRPr="00C774DA">
        <w:rPr>
          <w:rFonts w:ascii="Avenir Book" w:hAnsi="Avenir Book" w:cs="Arial"/>
          <w:b/>
          <w:bCs/>
          <w:color w:val="000000" w:themeColor="text1"/>
          <w:lang w:val="pt-PT"/>
        </w:rPr>
        <w:t>now</w:t>
      </w:r>
      <w:r w:rsidRPr="00C774DA">
        <w:rPr>
          <w:rFonts w:ascii="Avenir Book" w:hAnsi="Avenir Book" w:cs="Arial"/>
          <w:color w:val="000000" w:themeColor="text1"/>
          <w:vertAlign w:val="superscript"/>
          <w:lang w:val="pt-PT"/>
        </w:rPr>
        <w:t>®</w:t>
      </w:r>
      <w:r w:rsidRPr="00C774DA">
        <w:rPr>
          <w:rFonts w:ascii="Avenir Book" w:hAnsi="Avenir Book" w:cs="Arial"/>
          <w:b/>
          <w:bCs/>
          <w:color w:val="000000" w:themeColor="text1"/>
          <w:lang w:val="pt-PT"/>
        </w:rPr>
        <w:t xml:space="preserve"> </w:t>
      </w:r>
      <w:r w:rsidR="00A90C43" w:rsidRPr="00C774DA">
        <w:rPr>
          <w:rFonts w:ascii="Avenir Book" w:hAnsi="Avenir Book" w:cs="Arial"/>
          <w:b/>
          <w:bCs/>
          <w:color w:val="000000" w:themeColor="text1"/>
          <w:lang w:val="pt-PT"/>
        </w:rPr>
        <w:t>Dia de Ênfase</w:t>
      </w:r>
      <w:r w:rsidRPr="00C774DA">
        <w:rPr>
          <w:rFonts w:ascii="Avenir Book" w:hAnsi="Avenir Book" w:cs="Arial"/>
          <w:b/>
          <w:bCs/>
          <w:color w:val="000000" w:themeColor="text1"/>
          <w:lang w:val="pt-PT"/>
        </w:rPr>
        <w:t xml:space="preserve"> 2022</w:t>
      </w:r>
    </w:p>
    <w:p w14:paraId="7C0F8B1F" w14:textId="66AA5CFA" w:rsidR="00EC6D7F" w:rsidRPr="00C774DA" w:rsidRDefault="00A90C43" w:rsidP="005E0710">
      <w:pPr>
        <w:jc w:val="center"/>
        <w:rPr>
          <w:rFonts w:ascii="Avenir Book" w:hAnsi="Avenir Book" w:cs="Arial"/>
          <w:color w:val="000000" w:themeColor="text1"/>
          <w:sz w:val="22"/>
          <w:szCs w:val="22"/>
          <w:lang w:val="pt-PT"/>
        </w:rPr>
      </w:pPr>
      <w:r w:rsidRPr="00C774DA">
        <w:rPr>
          <w:rFonts w:ascii="Avenir Book" w:hAnsi="Avenir Book" w:cs="Arial"/>
          <w:color w:val="000000" w:themeColor="text1"/>
          <w:sz w:val="22"/>
          <w:szCs w:val="22"/>
          <w:lang w:val="pt-PT"/>
        </w:rPr>
        <w:t>escrito por</w:t>
      </w:r>
      <w:r w:rsidR="00EC6D7F" w:rsidRPr="00C774DA">
        <w:rPr>
          <w:rFonts w:ascii="Avenir Book" w:hAnsi="Avenir Book" w:cs="Arial"/>
          <w:color w:val="000000" w:themeColor="text1"/>
          <w:sz w:val="22"/>
          <w:szCs w:val="22"/>
          <w:lang w:val="pt-PT"/>
        </w:rPr>
        <w:t xml:space="preserve"> Ardis </w:t>
      </w:r>
      <w:r w:rsidR="00071BC0" w:rsidRPr="00C774DA">
        <w:rPr>
          <w:rFonts w:ascii="Avenir Book" w:hAnsi="Avenir Book" w:cs="Arial"/>
          <w:color w:val="000000" w:themeColor="text1"/>
          <w:sz w:val="22"/>
          <w:szCs w:val="22"/>
          <w:lang w:val="pt-PT"/>
        </w:rPr>
        <w:t>e</w:t>
      </w:r>
      <w:r w:rsidR="00EC6D7F" w:rsidRPr="00C774DA">
        <w:rPr>
          <w:rFonts w:ascii="Avenir Book" w:hAnsi="Avenir Book" w:cs="Arial"/>
          <w:color w:val="000000" w:themeColor="text1"/>
          <w:sz w:val="22"/>
          <w:szCs w:val="22"/>
          <w:lang w:val="pt-PT"/>
        </w:rPr>
        <w:t xml:space="preserve"> Dick Stenbakken</w:t>
      </w:r>
    </w:p>
    <w:p w14:paraId="57CFE414" w14:textId="77777777" w:rsidR="005E0710" w:rsidRPr="00C774DA" w:rsidRDefault="005E0710" w:rsidP="005E0710">
      <w:pPr>
        <w:jc w:val="center"/>
        <w:rPr>
          <w:rFonts w:ascii="Avenir Book" w:hAnsi="Avenir Book" w:cs="Arial"/>
          <w:lang w:val="pt-PT"/>
        </w:rPr>
      </w:pPr>
    </w:p>
    <w:p w14:paraId="2AC2A6FB" w14:textId="503ADB26" w:rsidR="00F96C8A" w:rsidRPr="00C774DA" w:rsidRDefault="0025102E" w:rsidP="00F96C8A">
      <w:pPr>
        <w:rPr>
          <w:rFonts w:ascii="Avenir Book" w:hAnsi="Avenir Book" w:cs="Arial"/>
          <w:sz w:val="22"/>
          <w:szCs w:val="22"/>
          <w:lang w:val="pt-PT"/>
        </w:rPr>
      </w:pPr>
      <w:r w:rsidRPr="00C774DA">
        <w:rPr>
          <w:rFonts w:ascii="Avenir Book" w:hAnsi="Avenir Book" w:cs="Arial"/>
          <w:sz w:val="22"/>
          <w:szCs w:val="22"/>
          <w:lang w:val="pt-PT"/>
        </w:rPr>
        <w:t>Peça ao grupo para descobrir, debater e analisar qual é a natureza do abuso (físico, espiritual, emocional, sexual, etc.) e quais as questões de limites presentes ou violadas relativamente a cada uma das ilustrações. A seguir, debatam o que pode ser feito acerca da violação. Deve haver alguma intervenção? Como? Quais são os elementos de responsabilidade?</w:t>
      </w:r>
    </w:p>
    <w:p w14:paraId="088CB13F" w14:textId="77777777" w:rsidR="00F96C8A" w:rsidRPr="00C774DA" w:rsidRDefault="00F96C8A" w:rsidP="00F96C8A">
      <w:pPr>
        <w:rPr>
          <w:rFonts w:ascii="Avenir Book" w:hAnsi="Avenir Book" w:cs="Arial"/>
          <w:sz w:val="22"/>
          <w:szCs w:val="22"/>
          <w:lang w:val="pt-PT"/>
        </w:rPr>
      </w:pPr>
    </w:p>
    <w:p w14:paraId="5EAD7973" w14:textId="1D9481F6" w:rsidR="00F96C8A" w:rsidRPr="00C774DA" w:rsidRDefault="0025102E" w:rsidP="00F96C8A">
      <w:pPr>
        <w:rPr>
          <w:rFonts w:ascii="Avenir Book" w:hAnsi="Avenir Book" w:cs="Arial"/>
          <w:sz w:val="22"/>
          <w:szCs w:val="22"/>
          <w:lang w:val="pt-PT"/>
        </w:rPr>
      </w:pPr>
      <w:r w:rsidRPr="00C774DA">
        <w:rPr>
          <w:rFonts w:ascii="Avenir Book" w:hAnsi="Avenir Book" w:cs="Arial"/>
          <w:sz w:val="22"/>
          <w:szCs w:val="22"/>
          <w:lang w:val="pt-PT"/>
        </w:rPr>
        <w:t xml:space="preserve">Pode usar, alterar ou criar as suas próprias histórias breves, </w:t>
      </w:r>
      <w:r w:rsidR="00EC0A5F">
        <w:rPr>
          <w:rFonts w:ascii="Avenir Book" w:hAnsi="Avenir Book" w:cs="Arial"/>
          <w:sz w:val="22"/>
          <w:szCs w:val="22"/>
          <w:lang w:val="pt-PT"/>
        </w:rPr>
        <w:t>representando estas</w:t>
      </w:r>
      <w:r w:rsidR="00EC0A5F" w:rsidRPr="00C774DA">
        <w:rPr>
          <w:rFonts w:ascii="Avenir Book" w:hAnsi="Avenir Book" w:cs="Arial"/>
          <w:sz w:val="22"/>
          <w:szCs w:val="22"/>
          <w:lang w:val="pt-PT"/>
        </w:rPr>
        <w:t xml:space="preserve"> </w:t>
      </w:r>
      <w:r w:rsidRPr="00C774DA">
        <w:rPr>
          <w:rFonts w:ascii="Avenir Book" w:hAnsi="Avenir Book" w:cs="Arial"/>
          <w:sz w:val="22"/>
          <w:szCs w:val="22"/>
          <w:lang w:val="pt-PT"/>
        </w:rPr>
        <w:t xml:space="preserve">diversas áreas que devem ser debatidas. São apresentados dois exemplos breves da cada uma das categorias. Selecione os que deseja apresentar ao grupo mas certifique-se de usar </w:t>
      </w:r>
      <w:r w:rsidR="006074EA" w:rsidRPr="00C774DA">
        <w:rPr>
          <w:rFonts w:ascii="Avenir Book" w:hAnsi="Avenir Book" w:cs="Arial"/>
          <w:sz w:val="22"/>
          <w:szCs w:val="22"/>
          <w:lang w:val="pt-PT"/>
        </w:rPr>
        <w:t xml:space="preserve">diversos assuntos no debate. São indicadas várias violações dos limites e a natureza do abuso para </w:t>
      </w:r>
      <w:r w:rsidR="00EC0A5F">
        <w:rPr>
          <w:rFonts w:ascii="Avenir Book" w:hAnsi="Avenir Book" w:cs="Arial"/>
          <w:sz w:val="22"/>
          <w:szCs w:val="22"/>
          <w:lang w:val="pt-PT"/>
        </w:rPr>
        <w:t>o/a ajudar.</w:t>
      </w:r>
    </w:p>
    <w:p w14:paraId="40190F30" w14:textId="77777777" w:rsidR="00F96C8A" w:rsidRPr="00C774DA" w:rsidRDefault="00F96C8A" w:rsidP="00F96C8A">
      <w:pPr>
        <w:rPr>
          <w:rFonts w:ascii="Avenir Book" w:hAnsi="Avenir Book" w:cs="Arial"/>
          <w:sz w:val="22"/>
          <w:szCs w:val="22"/>
          <w:lang w:val="pt-PT"/>
        </w:rPr>
      </w:pPr>
    </w:p>
    <w:p w14:paraId="1C68792F" w14:textId="2DC95E6C" w:rsidR="00F96C8A" w:rsidRPr="00C774DA" w:rsidRDefault="00A90C43" w:rsidP="00F96C8A">
      <w:pPr>
        <w:widowControl w:val="0"/>
        <w:rPr>
          <w:rFonts w:ascii="Avenir Book" w:hAnsi="Avenir Book" w:cs="Arial"/>
          <w:b/>
          <w:bCs/>
          <w:sz w:val="22"/>
          <w:szCs w:val="22"/>
          <w:lang w:val="pt-PT"/>
        </w:rPr>
      </w:pPr>
      <w:r w:rsidRPr="00C774DA">
        <w:rPr>
          <w:rFonts w:ascii="Avenir Book" w:hAnsi="Avenir Book" w:cs="Arial"/>
          <w:b/>
          <w:bCs/>
          <w:sz w:val="22"/>
          <w:szCs w:val="22"/>
          <w:lang w:val="pt-PT"/>
        </w:rPr>
        <w:t>Ilustração</w:t>
      </w:r>
      <w:r w:rsidR="00D87317" w:rsidRPr="00C774DA">
        <w:rPr>
          <w:rFonts w:ascii="Avenir Book" w:hAnsi="Avenir Book" w:cs="Arial"/>
          <w:b/>
          <w:bCs/>
          <w:sz w:val="22"/>
          <w:szCs w:val="22"/>
          <w:lang w:val="pt-PT"/>
        </w:rPr>
        <w:t xml:space="preserve"> </w:t>
      </w:r>
      <w:r w:rsidR="00F96C8A" w:rsidRPr="00C774DA">
        <w:rPr>
          <w:rFonts w:ascii="Avenir Book" w:hAnsi="Avenir Book" w:cs="Arial"/>
          <w:b/>
          <w:bCs/>
          <w:sz w:val="22"/>
          <w:szCs w:val="22"/>
          <w:lang w:val="pt-PT"/>
        </w:rPr>
        <w:t>A.</w:t>
      </w:r>
    </w:p>
    <w:p w14:paraId="6EFDC442" w14:textId="4EF4C149" w:rsidR="00F96C8A" w:rsidRPr="00C774DA" w:rsidRDefault="00F96C8A" w:rsidP="00F96C8A">
      <w:pPr>
        <w:widowControl w:val="0"/>
        <w:rPr>
          <w:rFonts w:ascii="Avenir Book" w:hAnsi="Avenir Book" w:cs="Arial"/>
          <w:sz w:val="22"/>
          <w:szCs w:val="22"/>
          <w:lang w:val="pt-PT"/>
        </w:rPr>
      </w:pPr>
      <w:r w:rsidRPr="00C774DA">
        <w:rPr>
          <w:rFonts w:ascii="Avenir Book" w:hAnsi="Avenir Book" w:cs="Arial"/>
          <w:sz w:val="22"/>
          <w:szCs w:val="22"/>
          <w:lang w:val="pt-PT"/>
        </w:rPr>
        <w:t xml:space="preserve">1. </w:t>
      </w:r>
      <w:r w:rsidR="006074EA" w:rsidRPr="00C774DA">
        <w:rPr>
          <w:rFonts w:ascii="Avenir Book" w:hAnsi="Avenir Book" w:cs="Arial"/>
          <w:sz w:val="22"/>
          <w:szCs w:val="22"/>
          <w:lang w:val="pt-PT"/>
        </w:rPr>
        <w:t>O pastor ou um líder da igreja diz</w:t>
      </w:r>
      <w:r w:rsidRPr="00C774DA">
        <w:rPr>
          <w:rFonts w:ascii="Avenir Book" w:hAnsi="Avenir Book" w:cs="Arial"/>
          <w:sz w:val="22"/>
          <w:szCs w:val="22"/>
          <w:lang w:val="pt-PT"/>
        </w:rPr>
        <w:t>, “</w:t>
      </w:r>
      <w:r w:rsidR="006074EA" w:rsidRPr="00C774DA">
        <w:rPr>
          <w:rFonts w:ascii="Avenir Book" w:hAnsi="Avenir Book" w:cs="Arial"/>
          <w:sz w:val="22"/>
          <w:szCs w:val="22"/>
          <w:lang w:val="pt-PT"/>
        </w:rPr>
        <w:t>Irmã B, a senhora faz o melhor</w:t>
      </w:r>
      <w:r w:rsidRPr="00C774DA">
        <w:rPr>
          <w:rFonts w:ascii="Avenir Book" w:hAnsi="Avenir Book" w:cs="Arial"/>
          <w:sz w:val="22"/>
          <w:szCs w:val="22"/>
          <w:lang w:val="pt-PT"/>
        </w:rPr>
        <w:t xml:space="preserve"> _______ </w:t>
      </w:r>
      <w:r w:rsidR="006074EA" w:rsidRPr="00C774DA">
        <w:rPr>
          <w:rFonts w:ascii="Avenir Book" w:hAnsi="Avenir Book" w:cs="Arial"/>
          <w:sz w:val="22"/>
          <w:szCs w:val="22"/>
          <w:lang w:val="pt-PT"/>
        </w:rPr>
        <w:t xml:space="preserve">na área e o nosso visitante da Conferência Geral este Sábado gosta especialmente de </w:t>
      </w:r>
      <w:r w:rsidRPr="00C774DA">
        <w:rPr>
          <w:rFonts w:ascii="Avenir Book" w:hAnsi="Avenir Book" w:cs="Arial"/>
          <w:sz w:val="22"/>
          <w:szCs w:val="22"/>
          <w:lang w:val="pt-PT"/>
        </w:rPr>
        <w:t xml:space="preserve">________, </w:t>
      </w:r>
      <w:r w:rsidR="006074EA" w:rsidRPr="00C774DA">
        <w:rPr>
          <w:rFonts w:ascii="Avenir Book" w:hAnsi="Avenir Book" w:cs="Arial"/>
          <w:sz w:val="22"/>
          <w:szCs w:val="22"/>
          <w:lang w:val="pt-PT"/>
        </w:rPr>
        <w:t xml:space="preserve">então faça 6 para a refeição depois da igreja, em honra ao nosso convidado. Ninguém faz isto como a </w:t>
      </w:r>
      <w:r w:rsidR="00D459C1" w:rsidRPr="00C774DA">
        <w:rPr>
          <w:rFonts w:ascii="Avenir Book" w:hAnsi="Avenir Book" w:cs="Arial"/>
          <w:sz w:val="22"/>
          <w:szCs w:val="22"/>
          <w:lang w:val="pt-PT"/>
        </w:rPr>
        <w:t>irmã</w:t>
      </w:r>
      <w:r w:rsidRPr="00C774DA">
        <w:rPr>
          <w:rFonts w:ascii="Avenir Book" w:hAnsi="Avenir Book" w:cs="Arial"/>
          <w:sz w:val="22"/>
          <w:szCs w:val="22"/>
          <w:lang w:val="pt-PT"/>
        </w:rPr>
        <w:t>!”</w:t>
      </w:r>
    </w:p>
    <w:p w14:paraId="185EFD0F" w14:textId="77777777" w:rsidR="00F96C8A" w:rsidRPr="00C774DA" w:rsidRDefault="00F96C8A" w:rsidP="00F96C8A">
      <w:pPr>
        <w:rPr>
          <w:rFonts w:ascii="Avenir Book" w:hAnsi="Avenir Book" w:cs="Arial"/>
          <w:sz w:val="22"/>
          <w:szCs w:val="22"/>
          <w:lang w:val="pt-PT"/>
        </w:rPr>
      </w:pPr>
    </w:p>
    <w:p w14:paraId="0F1EDD47" w14:textId="08E3925F" w:rsidR="00F96C8A" w:rsidRPr="00C774DA" w:rsidRDefault="00A90C43" w:rsidP="00F96C8A">
      <w:pPr>
        <w:numPr>
          <w:ilvl w:val="0"/>
          <w:numId w:val="14"/>
        </w:numPr>
        <w:rPr>
          <w:rFonts w:ascii="Avenir Book" w:hAnsi="Avenir Book" w:cs="Arial"/>
          <w:sz w:val="22"/>
          <w:szCs w:val="22"/>
          <w:lang w:val="pt-PT"/>
        </w:rPr>
      </w:pPr>
      <w:r w:rsidRPr="00C774DA">
        <w:rPr>
          <w:rFonts w:ascii="Avenir Book" w:hAnsi="Avenir Book" w:cs="Arial"/>
          <w:sz w:val="22"/>
          <w:szCs w:val="22"/>
          <w:lang w:val="pt-PT"/>
        </w:rPr>
        <w:t>Posicional</w:t>
      </w:r>
    </w:p>
    <w:p w14:paraId="2E1BA271" w14:textId="35452C0F" w:rsidR="00F96C8A" w:rsidRPr="00C774DA" w:rsidRDefault="00A90C43" w:rsidP="0025102E">
      <w:pPr>
        <w:numPr>
          <w:ilvl w:val="0"/>
          <w:numId w:val="14"/>
        </w:numPr>
        <w:ind w:left="426" w:hanging="426"/>
        <w:rPr>
          <w:rFonts w:ascii="Avenir Book" w:hAnsi="Avenir Book" w:cs="Arial"/>
          <w:sz w:val="22"/>
          <w:szCs w:val="22"/>
          <w:lang w:val="pt-PT"/>
        </w:rPr>
      </w:pPr>
      <w:r w:rsidRPr="00C774DA">
        <w:rPr>
          <w:rFonts w:ascii="Avenir Book" w:hAnsi="Avenir Book" w:cs="Arial"/>
          <w:sz w:val="22"/>
          <w:szCs w:val="22"/>
          <w:lang w:val="pt-PT"/>
        </w:rPr>
        <w:t>Violação dos limites</w:t>
      </w:r>
      <w:r w:rsidR="00F96C8A" w:rsidRPr="00C774DA">
        <w:rPr>
          <w:rFonts w:ascii="Avenir Book" w:hAnsi="Avenir Book" w:cs="Arial"/>
          <w:sz w:val="22"/>
          <w:szCs w:val="22"/>
          <w:lang w:val="pt-PT"/>
        </w:rPr>
        <w:t xml:space="preserve">: </w:t>
      </w:r>
      <w:r w:rsidRPr="00C774DA">
        <w:rPr>
          <w:rFonts w:ascii="Avenir Book" w:hAnsi="Avenir Book" w:cs="Arial"/>
          <w:sz w:val="22"/>
          <w:szCs w:val="22"/>
          <w:lang w:val="pt-PT"/>
        </w:rPr>
        <w:t>Tempo</w:t>
      </w:r>
      <w:r w:rsidR="00F96C8A" w:rsidRPr="00C774DA">
        <w:rPr>
          <w:rFonts w:ascii="Avenir Book" w:hAnsi="Avenir Book" w:cs="Arial"/>
          <w:sz w:val="22"/>
          <w:szCs w:val="22"/>
          <w:lang w:val="pt-PT"/>
        </w:rPr>
        <w:t>; fund</w:t>
      </w:r>
      <w:r w:rsidRPr="00C774DA">
        <w:rPr>
          <w:rFonts w:ascii="Avenir Book" w:hAnsi="Avenir Book" w:cs="Arial"/>
          <w:sz w:val="22"/>
          <w:szCs w:val="22"/>
          <w:lang w:val="pt-PT"/>
        </w:rPr>
        <w:t>o</w:t>
      </w:r>
      <w:r w:rsidR="00F96C8A" w:rsidRPr="00C774DA">
        <w:rPr>
          <w:rFonts w:ascii="Avenir Book" w:hAnsi="Avenir Book" w:cs="Arial"/>
          <w:sz w:val="22"/>
          <w:szCs w:val="22"/>
          <w:lang w:val="pt-PT"/>
        </w:rPr>
        <w:t>s; energ</w:t>
      </w:r>
      <w:r w:rsidRPr="00C774DA">
        <w:rPr>
          <w:rFonts w:ascii="Avenir Book" w:hAnsi="Avenir Book" w:cs="Arial"/>
          <w:sz w:val="22"/>
          <w:szCs w:val="22"/>
          <w:lang w:val="pt-PT"/>
        </w:rPr>
        <w:t>ia</w:t>
      </w:r>
      <w:r w:rsidR="00F96C8A" w:rsidRPr="00C774DA">
        <w:rPr>
          <w:rFonts w:ascii="Avenir Book" w:hAnsi="Avenir Book" w:cs="Arial"/>
          <w:sz w:val="22"/>
          <w:szCs w:val="22"/>
          <w:lang w:val="pt-PT"/>
        </w:rPr>
        <w:t xml:space="preserve">; </w:t>
      </w:r>
      <w:r w:rsidRPr="00C774DA">
        <w:rPr>
          <w:rFonts w:ascii="Avenir Book" w:hAnsi="Avenir Book" w:cs="Arial"/>
          <w:sz w:val="22"/>
          <w:szCs w:val="22"/>
          <w:lang w:val="pt-PT"/>
        </w:rPr>
        <w:t>falta de escolha</w:t>
      </w:r>
      <w:r w:rsidR="00F96C8A" w:rsidRPr="00C774DA">
        <w:rPr>
          <w:rFonts w:ascii="Avenir Book" w:hAnsi="Avenir Book" w:cs="Arial"/>
          <w:sz w:val="22"/>
          <w:szCs w:val="22"/>
          <w:lang w:val="pt-PT"/>
        </w:rPr>
        <w:t xml:space="preserve">; </w:t>
      </w:r>
      <w:r w:rsidR="0025102E" w:rsidRPr="00C774DA">
        <w:rPr>
          <w:rFonts w:ascii="Avenir Book" w:hAnsi="Avenir Book" w:cs="Arial"/>
          <w:sz w:val="22"/>
          <w:szCs w:val="22"/>
          <w:lang w:val="pt-PT"/>
        </w:rPr>
        <w:t>comunicação unilateral; não pode dizer não; outr</w:t>
      </w:r>
      <w:r w:rsidR="0080653B" w:rsidRPr="00C774DA">
        <w:rPr>
          <w:rFonts w:ascii="Avenir Book" w:hAnsi="Avenir Book" w:cs="Arial"/>
          <w:sz w:val="22"/>
          <w:szCs w:val="22"/>
          <w:lang w:val="pt-PT"/>
        </w:rPr>
        <w:t>o</w:t>
      </w:r>
      <w:r w:rsidR="0025102E" w:rsidRPr="00C774DA">
        <w:rPr>
          <w:rFonts w:ascii="Avenir Book" w:hAnsi="Avenir Book" w:cs="Arial"/>
          <w:sz w:val="22"/>
          <w:szCs w:val="22"/>
          <w:lang w:val="pt-PT"/>
        </w:rPr>
        <w:t>s</w:t>
      </w:r>
    </w:p>
    <w:p w14:paraId="7533A4FC" w14:textId="77777777" w:rsidR="00F96C8A" w:rsidRPr="00C774DA" w:rsidRDefault="00F96C8A" w:rsidP="00F96C8A">
      <w:pPr>
        <w:rPr>
          <w:rFonts w:ascii="Avenir Book" w:hAnsi="Avenir Book" w:cs="Arial"/>
          <w:sz w:val="22"/>
          <w:szCs w:val="22"/>
          <w:lang w:val="pt-PT"/>
        </w:rPr>
      </w:pPr>
    </w:p>
    <w:p w14:paraId="594D52E1" w14:textId="00BD2D94" w:rsidR="00F96C8A" w:rsidRPr="00C774DA" w:rsidRDefault="00F96C8A" w:rsidP="00F96C8A">
      <w:pPr>
        <w:rPr>
          <w:rFonts w:ascii="Avenir Book" w:hAnsi="Avenir Book" w:cs="Arial"/>
          <w:sz w:val="22"/>
          <w:szCs w:val="22"/>
          <w:lang w:val="pt-PT"/>
        </w:rPr>
      </w:pPr>
      <w:r w:rsidRPr="00C774DA">
        <w:rPr>
          <w:rFonts w:ascii="Avenir Book" w:hAnsi="Avenir Book" w:cs="Arial"/>
          <w:sz w:val="22"/>
          <w:szCs w:val="22"/>
          <w:lang w:val="pt-PT"/>
        </w:rPr>
        <w:t xml:space="preserve">2. </w:t>
      </w:r>
      <w:r w:rsidR="006074EA" w:rsidRPr="00C774DA">
        <w:rPr>
          <w:rFonts w:ascii="Avenir Book" w:hAnsi="Avenir Book" w:cs="Arial"/>
          <w:sz w:val="22"/>
          <w:szCs w:val="22"/>
          <w:lang w:val="pt-PT"/>
        </w:rPr>
        <w:t>O ancião chefe procura um membro depois do culto e diz</w:t>
      </w:r>
      <w:r w:rsidRPr="00C774DA">
        <w:rPr>
          <w:rFonts w:ascii="Avenir Book" w:hAnsi="Avenir Book" w:cs="Arial"/>
          <w:sz w:val="22"/>
          <w:szCs w:val="22"/>
          <w:lang w:val="pt-PT"/>
        </w:rPr>
        <w:t>, “</w:t>
      </w:r>
      <w:r w:rsidR="006074EA" w:rsidRPr="00C774DA">
        <w:rPr>
          <w:rFonts w:ascii="Avenir Book" w:hAnsi="Avenir Book" w:cs="Arial"/>
          <w:sz w:val="22"/>
          <w:szCs w:val="22"/>
          <w:lang w:val="pt-PT"/>
        </w:rPr>
        <w:t xml:space="preserve">Sabe, precisamos ter um programa ativo de visitação </w:t>
      </w:r>
      <w:r w:rsidR="0055080E">
        <w:rPr>
          <w:rFonts w:ascii="Avenir Book" w:hAnsi="Avenir Book" w:cs="Arial"/>
          <w:sz w:val="22"/>
          <w:szCs w:val="22"/>
          <w:lang w:val="pt-PT"/>
        </w:rPr>
        <w:t>a</w:t>
      </w:r>
      <w:r w:rsidR="006074EA" w:rsidRPr="00C774DA">
        <w:rPr>
          <w:rFonts w:ascii="Avenir Book" w:hAnsi="Avenir Book" w:cs="Arial"/>
          <w:sz w:val="22"/>
          <w:szCs w:val="22"/>
          <w:lang w:val="pt-PT"/>
        </w:rPr>
        <w:t>os membros afastados, está aqui uma lista de pessoas para o irmão visitar esta semana</w:t>
      </w:r>
      <w:r w:rsidRPr="00C774DA">
        <w:rPr>
          <w:rFonts w:ascii="Avenir Book" w:hAnsi="Avenir Book" w:cs="Arial"/>
          <w:sz w:val="22"/>
          <w:szCs w:val="22"/>
          <w:lang w:val="pt-PT"/>
        </w:rPr>
        <w:t>.”</w:t>
      </w:r>
    </w:p>
    <w:p w14:paraId="06715AFB" w14:textId="77777777" w:rsidR="00F96C8A" w:rsidRPr="00C774DA" w:rsidRDefault="00F96C8A" w:rsidP="00F96C8A">
      <w:pPr>
        <w:rPr>
          <w:rFonts w:ascii="Avenir Book" w:hAnsi="Avenir Book" w:cs="Arial"/>
          <w:sz w:val="22"/>
          <w:szCs w:val="22"/>
          <w:lang w:val="pt-PT"/>
        </w:rPr>
      </w:pPr>
    </w:p>
    <w:p w14:paraId="45BC0F79" w14:textId="2B2D6954" w:rsidR="00F96C8A" w:rsidRPr="00C774DA" w:rsidRDefault="005D7F0E" w:rsidP="00F96C8A">
      <w:pPr>
        <w:numPr>
          <w:ilvl w:val="0"/>
          <w:numId w:val="14"/>
        </w:numPr>
        <w:rPr>
          <w:rFonts w:ascii="Avenir Book" w:hAnsi="Avenir Book" w:cs="Arial"/>
          <w:sz w:val="22"/>
          <w:szCs w:val="22"/>
          <w:lang w:val="pt-PT"/>
        </w:rPr>
      </w:pPr>
      <w:r w:rsidRPr="00C774DA">
        <w:rPr>
          <w:rFonts w:ascii="Avenir Book" w:hAnsi="Avenir Book" w:cs="Arial"/>
          <w:sz w:val="22"/>
          <w:szCs w:val="22"/>
          <w:lang w:val="pt-PT"/>
        </w:rPr>
        <w:t>Posicional</w:t>
      </w:r>
    </w:p>
    <w:p w14:paraId="5AAA68F3" w14:textId="79346E81" w:rsidR="00F96C8A" w:rsidRPr="00C774DA" w:rsidRDefault="00071BC0" w:rsidP="00F96C8A">
      <w:pPr>
        <w:numPr>
          <w:ilvl w:val="0"/>
          <w:numId w:val="14"/>
        </w:numPr>
        <w:ind w:left="0" w:firstLine="0"/>
        <w:rPr>
          <w:rFonts w:ascii="Avenir Book" w:hAnsi="Avenir Book" w:cs="Arial"/>
          <w:sz w:val="22"/>
          <w:szCs w:val="22"/>
          <w:lang w:val="pt-PT"/>
        </w:rPr>
      </w:pPr>
      <w:r w:rsidRPr="00C774DA">
        <w:rPr>
          <w:rFonts w:ascii="Avenir Book" w:hAnsi="Avenir Book" w:cs="Arial"/>
          <w:sz w:val="22"/>
          <w:szCs w:val="22"/>
          <w:lang w:val="pt-PT"/>
        </w:rPr>
        <w:t>Violação dos limites</w:t>
      </w:r>
      <w:r w:rsidR="00F96C8A" w:rsidRPr="00C774DA">
        <w:rPr>
          <w:rFonts w:ascii="Avenir Book" w:hAnsi="Avenir Book" w:cs="Arial"/>
          <w:sz w:val="22"/>
          <w:szCs w:val="22"/>
          <w:lang w:val="pt-PT"/>
        </w:rPr>
        <w:t xml:space="preserve">: </w:t>
      </w:r>
      <w:r w:rsidRPr="00C774DA">
        <w:rPr>
          <w:rFonts w:ascii="Avenir Book" w:hAnsi="Avenir Book" w:cs="Arial"/>
          <w:sz w:val="22"/>
          <w:szCs w:val="22"/>
          <w:lang w:val="pt-PT"/>
        </w:rPr>
        <w:t>A pessoa tem os dons espirituais para realizar este trabalho? Tempo; questões de transporte; falta de escolha em como ajudar; ditado e unilateral; outr</w:t>
      </w:r>
      <w:r w:rsidR="0080653B" w:rsidRPr="00C774DA">
        <w:rPr>
          <w:rFonts w:ascii="Avenir Book" w:hAnsi="Avenir Book" w:cs="Arial"/>
          <w:sz w:val="22"/>
          <w:szCs w:val="22"/>
          <w:lang w:val="pt-PT"/>
        </w:rPr>
        <w:t>o</w:t>
      </w:r>
      <w:r w:rsidRPr="00C774DA">
        <w:rPr>
          <w:rFonts w:ascii="Avenir Book" w:hAnsi="Avenir Book" w:cs="Arial"/>
          <w:sz w:val="22"/>
          <w:szCs w:val="22"/>
          <w:lang w:val="pt-PT"/>
        </w:rPr>
        <w:t xml:space="preserve">s </w:t>
      </w:r>
      <w:r w:rsidR="00F96C8A" w:rsidRPr="00C774DA">
        <w:rPr>
          <w:rFonts w:ascii="Avenir Book" w:hAnsi="Avenir Book" w:cs="Arial"/>
          <w:sz w:val="22"/>
          <w:szCs w:val="22"/>
          <w:lang w:val="pt-PT"/>
        </w:rPr>
        <w:t>……..</w:t>
      </w:r>
    </w:p>
    <w:p w14:paraId="568923DE" w14:textId="77777777" w:rsidR="00F96C8A" w:rsidRPr="00C774DA" w:rsidRDefault="00F96C8A" w:rsidP="00F96C8A">
      <w:pPr>
        <w:rPr>
          <w:rFonts w:ascii="Avenir Book" w:hAnsi="Avenir Book" w:cs="Arial"/>
          <w:sz w:val="22"/>
          <w:szCs w:val="22"/>
          <w:lang w:val="pt-PT"/>
        </w:rPr>
      </w:pPr>
    </w:p>
    <w:p w14:paraId="6631E392" w14:textId="5A9AE1F0" w:rsidR="00F96C8A" w:rsidRPr="00C774DA" w:rsidRDefault="00071BC0" w:rsidP="00F96C8A">
      <w:pPr>
        <w:rPr>
          <w:rFonts w:ascii="Avenir Book" w:hAnsi="Avenir Book" w:cs="Arial"/>
          <w:b/>
          <w:bCs/>
          <w:sz w:val="22"/>
          <w:szCs w:val="22"/>
          <w:lang w:val="pt-PT"/>
        </w:rPr>
      </w:pPr>
      <w:r w:rsidRPr="00C774DA">
        <w:rPr>
          <w:rFonts w:ascii="Avenir Book" w:hAnsi="Avenir Book" w:cs="Arial"/>
          <w:b/>
          <w:bCs/>
          <w:sz w:val="22"/>
          <w:szCs w:val="22"/>
          <w:lang w:val="pt-PT"/>
        </w:rPr>
        <w:t>Ilustração</w:t>
      </w:r>
      <w:r w:rsidR="00D87317" w:rsidRPr="00C774DA">
        <w:rPr>
          <w:rFonts w:ascii="Avenir Book" w:hAnsi="Avenir Book" w:cs="Arial"/>
          <w:b/>
          <w:bCs/>
          <w:sz w:val="22"/>
          <w:szCs w:val="22"/>
          <w:lang w:val="pt-PT"/>
        </w:rPr>
        <w:t xml:space="preserve"> </w:t>
      </w:r>
      <w:r w:rsidR="00F96C8A" w:rsidRPr="00C774DA">
        <w:rPr>
          <w:rFonts w:ascii="Avenir Book" w:hAnsi="Avenir Book" w:cs="Arial"/>
          <w:b/>
          <w:bCs/>
          <w:sz w:val="22"/>
          <w:szCs w:val="22"/>
          <w:lang w:val="pt-PT"/>
        </w:rPr>
        <w:t>B.</w:t>
      </w:r>
    </w:p>
    <w:p w14:paraId="22F455C5" w14:textId="10EB34C4" w:rsidR="00F96C8A" w:rsidRPr="00C774DA" w:rsidRDefault="00F96C8A" w:rsidP="00F96C8A">
      <w:pPr>
        <w:rPr>
          <w:rFonts w:ascii="Avenir Book" w:hAnsi="Avenir Book" w:cs="Arial"/>
          <w:sz w:val="22"/>
          <w:szCs w:val="22"/>
          <w:lang w:val="pt-PT"/>
        </w:rPr>
      </w:pPr>
      <w:r w:rsidRPr="00C774DA">
        <w:rPr>
          <w:rFonts w:ascii="Avenir Book" w:hAnsi="Avenir Book" w:cs="Arial"/>
          <w:sz w:val="22"/>
          <w:szCs w:val="22"/>
          <w:lang w:val="pt-PT"/>
        </w:rPr>
        <w:t xml:space="preserve">1. </w:t>
      </w:r>
      <w:r w:rsidR="005D7F0E" w:rsidRPr="00C774DA">
        <w:rPr>
          <w:rFonts w:ascii="Avenir Book" w:hAnsi="Avenir Book" w:cs="Arial"/>
          <w:sz w:val="22"/>
          <w:szCs w:val="22"/>
          <w:lang w:val="pt-PT"/>
        </w:rPr>
        <w:t>Um líder dos Desbravadores está a ajudar a ensinar jovens de 12 anos a nadar para a sua especialidade de natação. O líder “apoia” consistentemente os nadadores quando estes aprendem a boiar</w:t>
      </w:r>
      <w:r w:rsidRPr="00C774DA">
        <w:rPr>
          <w:rFonts w:ascii="Avenir Book" w:hAnsi="Avenir Book" w:cs="Arial"/>
          <w:sz w:val="22"/>
          <w:szCs w:val="22"/>
          <w:lang w:val="pt-PT"/>
        </w:rPr>
        <w:t xml:space="preserve"> </w:t>
      </w:r>
      <w:r w:rsidR="00D459C1" w:rsidRPr="00C774DA">
        <w:rPr>
          <w:rFonts w:ascii="Avenir Book" w:hAnsi="Avenir Book" w:cs="Arial"/>
          <w:sz w:val="22"/>
          <w:szCs w:val="22"/>
          <w:lang w:val="pt-PT"/>
        </w:rPr>
        <w:t>com a cara para o fundo, ao colocar a mão na área dos seus órgãos genitais enquanto nadam. O líder também acaricia e toca nos seus corpos como “forma de mostrar apreciação por estarem a nadar tão bem.”</w:t>
      </w:r>
    </w:p>
    <w:p w14:paraId="128B3877" w14:textId="77777777" w:rsidR="00F96C8A" w:rsidRPr="00C774DA" w:rsidRDefault="00F96C8A" w:rsidP="00F96C8A">
      <w:pPr>
        <w:rPr>
          <w:rFonts w:ascii="Avenir Book" w:hAnsi="Avenir Book" w:cs="Arial"/>
          <w:sz w:val="22"/>
          <w:szCs w:val="22"/>
          <w:lang w:val="pt-PT"/>
        </w:rPr>
      </w:pPr>
    </w:p>
    <w:p w14:paraId="0201F52A" w14:textId="77777777" w:rsidR="00F96C8A" w:rsidRPr="00C774DA" w:rsidRDefault="00F96C8A" w:rsidP="00F96C8A">
      <w:pPr>
        <w:widowControl w:val="0"/>
        <w:numPr>
          <w:ilvl w:val="0"/>
          <w:numId w:val="14"/>
        </w:numPr>
        <w:ind w:left="0" w:firstLine="0"/>
        <w:rPr>
          <w:rFonts w:ascii="Avenir Book" w:hAnsi="Avenir Book" w:cs="Arial"/>
          <w:sz w:val="22"/>
          <w:szCs w:val="22"/>
          <w:lang w:val="pt-PT"/>
        </w:rPr>
      </w:pPr>
      <w:r w:rsidRPr="00C774DA">
        <w:rPr>
          <w:rFonts w:ascii="Avenir Book" w:hAnsi="Avenir Book" w:cs="Arial"/>
          <w:sz w:val="22"/>
          <w:szCs w:val="22"/>
          <w:lang w:val="pt-PT"/>
        </w:rPr>
        <w:t>Sexual</w:t>
      </w:r>
    </w:p>
    <w:p w14:paraId="20270E1F" w14:textId="33FF07AA" w:rsidR="00F96C8A" w:rsidRPr="00C774DA" w:rsidRDefault="00071BC0" w:rsidP="00F96C8A">
      <w:pPr>
        <w:widowControl w:val="0"/>
        <w:numPr>
          <w:ilvl w:val="0"/>
          <w:numId w:val="14"/>
        </w:numPr>
        <w:ind w:left="0" w:firstLine="0"/>
        <w:rPr>
          <w:rFonts w:ascii="Avenir Book" w:hAnsi="Avenir Book" w:cs="Arial"/>
          <w:sz w:val="22"/>
          <w:szCs w:val="22"/>
          <w:lang w:val="pt-PT"/>
        </w:rPr>
      </w:pPr>
      <w:r w:rsidRPr="00C774DA">
        <w:rPr>
          <w:rFonts w:ascii="Avenir Book" w:hAnsi="Avenir Book" w:cs="Arial"/>
          <w:sz w:val="22"/>
          <w:szCs w:val="22"/>
          <w:lang w:val="pt-PT"/>
        </w:rPr>
        <w:t>Violação dos limites</w:t>
      </w:r>
      <w:r w:rsidR="00F96C8A" w:rsidRPr="00C774DA">
        <w:rPr>
          <w:rFonts w:ascii="Avenir Book" w:hAnsi="Avenir Book" w:cs="Arial"/>
          <w:sz w:val="22"/>
          <w:szCs w:val="22"/>
          <w:lang w:val="pt-PT"/>
        </w:rPr>
        <w:t xml:space="preserve">: </w:t>
      </w:r>
      <w:r w:rsidR="00D459C1" w:rsidRPr="00C774DA">
        <w:rPr>
          <w:rFonts w:ascii="Avenir Book" w:hAnsi="Avenir Book" w:cs="Arial"/>
          <w:sz w:val="22"/>
          <w:szCs w:val="22"/>
          <w:lang w:val="pt-PT"/>
        </w:rPr>
        <w:t>Toque físico</w:t>
      </w:r>
      <w:r w:rsidR="00F96C8A" w:rsidRPr="00C774DA">
        <w:rPr>
          <w:rFonts w:ascii="Avenir Book" w:hAnsi="Avenir Book" w:cs="Arial"/>
          <w:sz w:val="22"/>
          <w:szCs w:val="22"/>
          <w:lang w:val="pt-PT"/>
        </w:rPr>
        <w:t xml:space="preserve">; </w:t>
      </w:r>
      <w:r w:rsidR="00D459C1" w:rsidRPr="00C774DA">
        <w:rPr>
          <w:rFonts w:ascii="Avenir Book" w:hAnsi="Avenir Book" w:cs="Arial"/>
          <w:sz w:val="22"/>
          <w:szCs w:val="22"/>
          <w:lang w:val="pt-PT"/>
        </w:rPr>
        <w:t>sentimentos emocionais e sexuais; possível “preparação” para contacto sexual mais invasor</w:t>
      </w:r>
      <w:r w:rsidR="00F96C8A" w:rsidRPr="00C774DA">
        <w:rPr>
          <w:rFonts w:ascii="Avenir Book" w:hAnsi="Avenir Book" w:cs="Arial"/>
          <w:sz w:val="22"/>
          <w:szCs w:val="22"/>
          <w:lang w:val="pt-PT"/>
        </w:rPr>
        <w:t xml:space="preserve">; </w:t>
      </w:r>
      <w:r w:rsidR="00D459C1" w:rsidRPr="00C774DA">
        <w:rPr>
          <w:rFonts w:ascii="Avenir Book" w:hAnsi="Avenir Book" w:cs="Arial"/>
          <w:sz w:val="22"/>
          <w:szCs w:val="22"/>
          <w:lang w:val="pt-PT"/>
        </w:rPr>
        <w:t>violação espiritual; violação da confiança; outr</w:t>
      </w:r>
      <w:r w:rsidR="0080653B" w:rsidRPr="00C774DA">
        <w:rPr>
          <w:rFonts w:ascii="Avenir Book" w:hAnsi="Avenir Book" w:cs="Arial"/>
          <w:sz w:val="22"/>
          <w:szCs w:val="22"/>
          <w:lang w:val="pt-PT"/>
        </w:rPr>
        <w:t>o</w:t>
      </w:r>
      <w:r w:rsidR="00D459C1" w:rsidRPr="00C774DA">
        <w:rPr>
          <w:rFonts w:ascii="Avenir Book" w:hAnsi="Avenir Book" w:cs="Arial"/>
          <w:sz w:val="22"/>
          <w:szCs w:val="22"/>
          <w:lang w:val="pt-PT"/>
        </w:rPr>
        <w:t>s</w:t>
      </w:r>
      <w:r w:rsidR="00F96C8A" w:rsidRPr="00C774DA">
        <w:rPr>
          <w:rFonts w:ascii="Avenir Book" w:hAnsi="Avenir Book" w:cs="Arial"/>
          <w:sz w:val="22"/>
          <w:szCs w:val="22"/>
          <w:lang w:val="pt-PT"/>
        </w:rPr>
        <w:t>……</w:t>
      </w:r>
    </w:p>
    <w:p w14:paraId="15558825" w14:textId="77777777" w:rsidR="00F96C8A" w:rsidRPr="00C774DA" w:rsidRDefault="00F96C8A" w:rsidP="00F96C8A">
      <w:pPr>
        <w:rPr>
          <w:rFonts w:ascii="Avenir Book" w:hAnsi="Avenir Book" w:cs="Arial"/>
          <w:sz w:val="22"/>
          <w:szCs w:val="22"/>
          <w:lang w:val="pt-PT"/>
        </w:rPr>
      </w:pPr>
    </w:p>
    <w:p w14:paraId="0D54A57F" w14:textId="3464EB73" w:rsidR="00F96C8A" w:rsidRPr="00C774DA" w:rsidRDefault="00F96C8A" w:rsidP="00F96C8A">
      <w:pPr>
        <w:rPr>
          <w:rFonts w:ascii="Avenir Book" w:hAnsi="Avenir Book" w:cs="Arial"/>
          <w:sz w:val="22"/>
          <w:szCs w:val="22"/>
          <w:lang w:val="pt-PT"/>
        </w:rPr>
      </w:pPr>
      <w:r w:rsidRPr="00C774DA">
        <w:rPr>
          <w:rFonts w:ascii="Avenir Book" w:hAnsi="Avenir Book" w:cs="Arial"/>
          <w:sz w:val="22"/>
          <w:szCs w:val="22"/>
          <w:lang w:val="pt-PT"/>
        </w:rPr>
        <w:t xml:space="preserve">2.  </w:t>
      </w:r>
      <w:r w:rsidR="00424451" w:rsidRPr="00C774DA">
        <w:rPr>
          <w:rFonts w:ascii="Avenir Book" w:hAnsi="Avenir Book" w:cs="Arial"/>
          <w:sz w:val="22"/>
          <w:szCs w:val="22"/>
          <w:lang w:val="pt-PT"/>
        </w:rPr>
        <w:t>Enquanto um cônjuge está ausente do lar, o outro cônjuge começa a falar sobre sexualidade com os filhos e prontifica-se a demonstrar “os aspetos mais detalhados da sexualidade</w:t>
      </w:r>
      <w:r w:rsidRPr="00C774DA">
        <w:rPr>
          <w:rFonts w:ascii="Avenir Book" w:hAnsi="Avenir Book" w:cs="Arial"/>
          <w:sz w:val="22"/>
          <w:szCs w:val="22"/>
          <w:lang w:val="pt-PT"/>
        </w:rPr>
        <w:t xml:space="preserve">” </w:t>
      </w:r>
      <w:r w:rsidR="00424451" w:rsidRPr="00C774DA">
        <w:rPr>
          <w:rFonts w:ascii="Avenir Book" w:hAnsi="Avenir Book" w:cs="Arial"/>
          <w:sz w:val="22"/>
          <w:szCs w:val="22"/>
          <w:lang w:val="pt-PT"/>
        </w:rPr>
        <w:t>com eles</w:t>
      </w:r>
      <w:r w:rsidRPr="00C774DA">
        <w:rPr>
          <w:rFonts w:ascii="Avenir Book" w:hAnsi="Avenir Book" w:cs="Arial"/>
          <w:sz w:val="22"/>
          <w:szCs w:val="22"/>
          <w:lang w:val="pt-PT"/>
        </w:rPr>
        <w:t xml:space="preserve"> “</w:t>
      </w:r>
      <w:r w:rsidR="0080653B" w:rsidRPr="00C774DA">
        <w:rPr>
          <w:rFonts w:ascii="Avenir Book" w:hAnsi="Avenir Book" w:cs="Arial"/>
          <w:sz w:val="22"/>
          <w:szCs w:val="22"/>
          <w:lang w:val="pt-PT"/>
        </w:rPr>
        <w:t>para estarem preparados a ter boas experiências sexuais quando casarem.</w:t>
      </w:r>
      <w:r w:rsidRPr="00C774DA">
        <w:rPr>
          <w:rFonts w:ascii="Avenir Book" w:hAnsi="Avenir Book" w:cs="Arial"/>
          <w:sz w:val="22"/>
          <w:szCs w:val="22"/>
          <w:lang w:val="pt-PT"/>
        </w:rPr>
        <w:t xml:space="preserve">” </w:t>
      </w:r>
      <w:r w:rsidR="0080653B" w:rsidRPr="00C774DA">
        <w:rPr>
          <w:rFonts w:ascii="Avenir Book" w:hAnsi="Avenir Book" w:cs="Arial"/>
          <w:sz w:val="22"/>
          <w:szCs w:val="22"/>
          <w:lang w:val="pt-PT"/>
        </w:rPr>
        <w:t xml:space="preserve">A lógica é que </w:t>
      </w:r>
      <w:r w:rsidRPr="00C774DA">
        <w:rPr>
          <w:rFonts w:ascii="Avenir Book" w:hAnsi="Avenir Book" w:cs="Arial"/>
          <w:sz w:val="22"/>
          <w:szCs w:val="22"/>
          <w:lang w:val="pt-PT"/>
        </w:rPr>
        <w:t>“</w:t>
      </w:r>
      <w:r w:rsidR="0080653B" w:rsidRPr="00C774DA">
        <w:rPr>
          <w:rFonts w:ascii="Avenir Book" w:hAnsi="Avenir Book" w:cs="Arial"/>
          <w:sz w:val="22"/>
          <w:szCs w:val="22"/>
          <w:lang w:val="pt-PT"/>
        </w:rPr>
        <w:t>eles estarão sexualmente ativos em determinada altura da vida e é melhor aprenderem em casa do que entre os colegas</w:t>
      </w:r>
      <w:r w:rsidRPr="00C774DA">
        <w:rPr>
          <w:rFonts w:ascii="Avenir Book" w:hAnsi="Avenir Book" w:cs="Arial"/>
          <w:sz w:val="22"/>
          <w:szCs w:val="22"/>
          <w:lang w:val="pt-PT"/>
        </w:rPr>
        <w:t>.”</w:t>
      </w:r>
    </w:p>
    <w:p w14:paraId="035DB981" w14:textId="77777777" w:rsidR="00F96C8A" w:rsidRPr="00C774DA" w:rsidRDefault="00F96C8A" w:rsidP="00F96C8A">
      <w:pPr>
        <w:rPr>
          <w:rFonts w:ascii="Avenir Book" w:hAnsi="Avenir Book" w:cs="Arial"/>
          <w:sz w:val="22"/>
          <w:szCs w:val="22"/>
          <w:lang w:val="pt-PT"/>
        </w:rPr>
      </w:pPr>
    </w:p>
    <w:p w14:paraId="3DA23E77" w14:textId="77777777" w:rsidR="00F96C8A" w:rsidRPr="00C774DA" w:rsidRDefault="00F96C8A" w:rsidP="00F96C8A">
      <w:pPr>
        <w:numPr>
          <w:ilvl w:val="0"/>
          <w:numId w:val="14"/>
        </w:numPr>
        <w:ind w:left="0" w:firstLine="0"/>
        <w:rPr>
          <w:rFonts w:ascii="Avenir Book" w:hAnsi="Avenir Book" w:cs="Arial"/>
          <w:sz w:val="22"/>
          <w:szCs w:val="22"/>
          <w:lang w:val="pt-PT"/>
        </w:rPr>
      </w:pPr>
      <w:r w:rsidRPr="00C774DA">
        <w:rPr>
          <w:rFonts w:ascii="Avenir Book" w:hAnsi="Avenir Book" w:cs="Arial"/>
          <w:sz w:val="22"/>
          <w:szCs w:val="22"/>
          <w:lang w:val="pt-PT"/>
        </w:rPr>
        <w:t>Sexual</w:t>
      </w:r>
    </w:p>
    <w:p w14:paraId="14432257" w14:textId="0A03A1BC" w:rsidR="00F96C8A" w:rsidRPr="00C774DA" w:rsidRDefault="00071BC0" w:rsidP="00F96C8A">
      <w:pPr>
        <w:numPr>
          <w:ilvl w:val="0"/>
          <w:numId w:val="14"/>
        </w:numPr>
        <w:ind w:left="0" w:firstLine="0"/>
        <w:rPr>
          <w:rFonts w:ascii="Avenir Book" w:hAnsi="Avenir Book" w:cs="Arial"/>
          <w:sz w:val="22"/>
          <w:szCs w:val="22"/>
          <w:lang w:val="pt-PT"/>
        </w:rPr>
      </w:pPr>
      <w:r w:rsidRPr="00C774DA">
        <w:rPr>
          <w:rFonts w:ascii="Avenir Book" w:hAnsi="Avenir Book" w:cs="Arial"/>
          <w:sz w:val="22"/>
          <w:szCs w:val="22"/>
          <w:lang w:val="pt-PT"/>
        </w:rPr>
        <w:t>Violação dos limites</w:t>
      </w:r>
      <w:r w:rsidR="00F96C8A" w:rsidRPr="00C774DA">
        <w:rPr>
          <w:rFonts w:ascii="Avenir Book" w:hAnsi="Avenir Book" w:cs="Arial"/>
          <w:sz w:val="22"/>
          <w:szCs w:val="22"/>
          <w:lang w:val="pt-PT"/>
        </w:rPr>
        <w:t xml:space="preserve">: </w:t>
      </w:r>
      <w:r w:rsidR="0080653B" w:rsidRPr="00C774DA">
        <w:rPr>
          <w:rFonts w:ascii="Avenir Book" w:hAnsi="Avenir Book" w:cs="Arial"/>
          <w:sz w:val="22"/>
          <w:szCs w:val="22"/>
          <w:lang w:val="pt-PT"/>
        </w:rPr>
        <w:t>Espiritual</w:t>
      </w:r>
      <w:r w:rsidR="00F96C8A" w:rsidRPr="00C774DA">
        <w:rPr>
          <w:rFonts w:ascii="Avenir Book" w:hAnsi="Avenir Book" w:cs="Arial"/>
          <w:sz w:val="22"/>
          <w:szCs w:val="22"/>
          <w:lang w:val="pt-PT"/>
        </w:rPr>
        <w:t xml:space="preserve">; </w:t>
      </w:r>
      <w:r w:rsidR="0080653B" w:rsidRPr="00C774DA">
        <w:rPr>
          <w:rFonts w:ascii="Avenir Book" w:hAnsi="Avenir Book" w:cs="Arial"/>
          <w:sz w:val="22"/>
          <w:szCs w:val="22"/>
          <w:lang w:val="pt-PT"/>
        </w:rPr>
        <w:t>responsabilidade paternal</w:t>
      </w:r>
      <w:r w:rsidR="00F96C8A" w:rsidRPr="00C774DA">
        <w:rPr>
          <w:rFonts w:ascii="Avenir Book" w:hAnsi="Avenir Book" w:cs="Arial"/>
          <w:sz w:val="22"/>
          <w:szCs w:val="22"/>
          <w:lang w:val="pt-PT"/>
        </w:rPr>
        <w:t xml:space="preserve">; moral; </w:t>
      </w:r>
      <w:r w:rsidR="0080653B" w:rsidRPr="00C774DA">
        <w:rPr>
          <w:rFonts w:ascii="Avenir Book" w:hAnsi="Avenir Book" w:cs="Arial"/>
          <w:sz w:val="22"/>
          <w:szCs w:val="22"/>
          <w:lang w:val="pt-PT"/>
        </w:rPr>
        <w:t>físico</w:t>
      </w:r>
      <w:r w:rsidR="00F96C8A" w:rsidRPr="00C774DA">
        <w:rPr>
          <w:rFonts w:ascii="Avenir Book" w:hAnsi="Avenir Book" w:cs="Arial"/>
          <w:sz w:val="22"/>
          <w:szCs w:val="22"/>
          <w:lang w:val="pt-PT"/>
        </w:rPr>
        <w:t xml:space="preserve">; </w:t>
      </w:r>
      <w:r w:rsidR="0080653B" w:rsidRPr="00C774DA">
        <w:rPr>
          <w:rFonts w:ascii="Avenir Book" w:hAnsi="Avenir Book" w:cs="Arial"/>
          <w:sz w:val="22"/>
          <w:szCs w:val="22"/>
          <w:lang w:val="pt-PT"/>
        </w:rPr>
        <w:t>psicológico</w:t>
      </w:r>
      <w:r w:rsidR="00F96C8A" w:rsidRPr="00C774DA">
        <w:rPr>
          <w:rFonts w:ascii="Avenir Book" w:hAnsi="Avenir Book" w:cs="Arial"/>
          <w:sz w:val="22"/>
          <w:szCs w:val="22"/>
          <w:lang w:val="pt-PT"/>
        </w:rPr>
        <w:t>; emo</w:t>
      </w:r>
      <w:r w:rsidR="0080653B" w:rsidRPr="00C774DA">
        <w:rPr>
          <w:rFonts w:ascii="Avenir Book" w:hAnsi="Avenir Book" w:cs="Arial"/>
          <w:sz w:val="22"/>
          <w:szCs w:val="22"/>
          <w:lang w:val="pt-PT"/>
        </w:rPr>
        <w:t>c</w:t>
      </w:r>
      <w:r w:rsidR="00F96C8A" w:rsidRPr="00C774DA">
        <w:rPr>
          <w:rFonts w:ascii="Avenir Book" w:hAnsi="Avenir Book" w:cs="Arial"/>
          <w:sz w:val="22"/>
          <w:szCs w:val="22"/>
          <w:lang w:val="pt-PT"/>
        </w:rPr>
        <w:t xml:space="preserve">ional; </w:t>
      </w:r>
      <w:r w:rsidR="0080653B" w:rsidRPr="00C774DA">
        <w:rPr>
          <w:rFonts w:ascii="Avenir Book" w:hAnsi="Avenir Book" w:cs="Arial"/>
          <w:sz w:val="22"/>
          <w:szCs w:val="22"/>
          <w:lang w:val="pt-PT"/>
        </w:rPr>
        <w:t>desenvolvimento</w:t>
      </w:r>
      <w:r w:rsidR="00F96C8A" w:rsidRPr="00C774DA">
        <w:rPr>
          <w:rFonts w:ascii="Avenir Book" w:hAnsi="Avenir Book" w:cs="Arial"/>
          <w:sz w:val="22"/>
          <w:szCs w:val="22"/>
          <w:lang w:val="pt-PT"/>
        </w:rPr>
        <w:t xml:space="preserve">; legal; </w:t>
      </w:r>
      <w:r w:rsidR="0080653B" w:rsidRPr="00C774DA">
        <w:rPr>
          <w:rFonts w:ascii="Avenir Book" w:hAnsi="Avenir Book" w:cs="Arial"/>
          <w:sz w:val="22"/>
          <w:szCs w:val="22"/>
          <w:lang w:val="pt-PT"/>
        </w:rPr>
        <w:t>outros</w:t>
      </w:r>
      <w:r w:rsidR="00F96C8A" w:rsidRPr="00C774DA">
        <w:rPr>
          <w:rFonts w:ascii="Avenir Book" w:hAnsi="Avenir Book" w:cs="Arial"/>
          <w:sz w:val="22"/>
          <w:szCs w:val="22"/>
          <w:lang w:val="pt-PT"/>
        </w:rPr>
        <w:t>…….</w:t>
      </w:r>
    </w:p>
    <w:p w14:paraId="6E89258A" w14:textId="77777777" w:rsidR="00F96C8A" w:rsidRPr="00C774DA" w:rsidRDefault="00F96C8A" w:rsidP="00F96C8A">
      <w:pPr>
        <w:rPr>
          <w:rFonts w:ascii="Avenir Book" w:hAnsi="Avenir Book" w:cs="Arial"/>
          <w:sz w:val="22"/>
          <w:szCs w:val="22"/>
          <w:lang w:val="pt-PT"/>
        </w:rPr>
      </w:pPr>
    </w:p>
    <w:p w14:paraId="1E721958" w14:textId="757C31CC" w:rsidR="00F96C8A" w:rsidRPr="00C774DA" w:rsidRDefault="0080653B" w:rsidP="00F96C8A">
      <w:pPr>
        <w:rPr>
          <w:rFonts w:ascii="Avenir Book" w:hAnsi="Avenir Book" w:cs="Arial"/>
          <w:b/>
          <w:bCs/>
          <w:sz w:val="22"/>
          <w:szCs w:val="22"/>
          <w:lang w:val="pt-PT"/>
        </w:rPr>
      </w:pPr>
      <w:r w:rsidRPr="00C774DA">
        <w:rPr>
          <w:rFonts w:ascii="Avenir Book" w:hAnsi="Avenir Book" w:cs="Arial"/>
          <w:b/>
          <w:bCs/>
          <w:sz w:val="22"/>
          <w:szCs w:val="22"/>
          <w:lang w:val="pt-PT"/>
        </w:rPr>
        <w:t>Ilustração</w:t>
      </w:r>
      <w:r w:rsidR="00D87317" w:rsidRPr="00C774DA">
        <w:rPr>
          <w:rFonts w:ascii="Avenir Book" w:hAnsi="Avenir Book" w:cs="Arial"/>
          <w:b/>
          <w:bCs/>
          <w:sz w:val="22"/>
          <w:szCs w:val="22"/>
          <w:lang w:val="pt-PT"/>
        </w:rPr>
        <w:t xml:space="preserve"> </w:t>
      </w:r>
      <w:r w:rsidR="00F96C8A" w:rsidRPr="00C774DA">
        <w:rPr>
          <w:rFonts w:ascii="Avenir Book" w:hAnsi="Avenir Book" w:cs="Arial"/>
          <w:b/>
          <w:bCs/>
          <w:sz w:val="22"/>
          <w:szCs w:val="22"/>
          <w:lang w:val="pt-PT"/>
        </w:rPr>
        <w:t>C.</w:t>
      </w:r>
    </w:p>
    <w:p w14:paraId="1A430256" w14:textId="64FC78B6" w:rsidR="00F96C8A" w:rsidRPr="00C774DA" w:rsidRDefault="00F96C8A" w:rsidP="00F96C8A">
      <w:pPr>
        <w:rPr>
          <w:rFonts w:ascii="Avenir Book" w:hAnsi="Avenir Book" w:cs="Arial"/>
          <w:sz w:val="22"/>
          <w:szCs w:val="22"/>
          <w:lang w:val="pt-PT"/>
        </w:rPr>
      </w:pPr>
      <w:r w:rsidRPr="00C774DA">
        <w:rPr>
          <w:rFonts w:ascii="Avenir Book" w:hAnsi="Avenir Book" w:cs="Arial"/>
          <w:sz w:val="22"/>
          <w:szCs w:val="22"/>
          <w:lang w:val="pt-PT"/>
        </w:rPr>
        <w:t xml:space="preserve">1.  </w:t>
      </w:r>
      <w:r w:rsidR="0080653B" w:rsidRPr="00C774DA">
        <w:rPr>
          <w:rFonts w:ascii="Avenir Book" w:hAnsi="Avenir Book" w:cs="Arial"/>
          <w:sz w:val="22"/>
          <w:szCs w:val="22"/>
          <w:lang w:val="pt-PT"/>
        </w:rPr>
        <w:t>O professor da Escola Sabatina insiste e exige que os membros da classe concordem com a sua interpretação de um versículo ou doutrina, dizendo à classe</w:t>
      </w:r>
      <w:r w:rsidRPr="00C774DA">
        <w:rPr>
          <w:rFonts w:ascii="Avenir Book" w:hAnsi="Avenir Book" w:cs="Arial"/>
          <w:sz w:val="22"/>
          <w:szCs w:val="22"/>
          <w:lang w:val="pt-PT"/>
        </w:rPr>
        <w:t>, “</w:t>
      </w:r>
      <w:r w:rsidR="0080653B" w:rsidRPr="00C774DA">
        <w:rPr>
          <w:rFonts w:ascii="Avenir Book" w:hAnsi="Avenir Book" w:cs="Arial"/>
          <w:sz w:val="22"/>
          <w:szCs w:val="22"/>
          <w:lang w:val="pt-PT"/>
        </w:rPr>
        <w:t xml:space="preserve">Devem acreditar no que vos digo! Estou certo e vocês estão ERRADOS! Se não acreditarem </w:t>
      </w:r>
      <w:r w:rsidR="00D364A3" w:rsidRPr="00C774DA">
        <w:rPr>
          <w:rFonts w:ascii="Avenir Book" w:hAnsi="Avenir Book" w:cs="Arial"/>
          <w:sz w:val="22"/>
          <w:szCs w:val="22"/>
          <w:lang w:val="pt-PT"/>
        </w:rPr>
        <w:t>e fizerem o que vos digo, não poderão ser membros desta igreja e irão para o inferno!</w:t>
      </w:r>
      <w:r w:rsidRPr="00C774DA">
        <w:rPr>
          <w:rFonts w:ascii="Avenir Book" w:hAnsi="Avenir Book" w:cs="Arial"/>
          <w:sz w:val="22"/>
          <w:szCs w:val="22"/>
          <w:lang w:val="pt-PT"/>
        </w:rPr>
        <w:t>”</w:t>
      </w:r>
    </w:p>
    <w:p w14:paraId="17BD6E05" w14:textId="77777777" w:rsidR="00F96C8A" w:rsidRPr="00C774DA" w:rsidRDefault="00F96C8A" w:rsidP="00F96C8A">
      <w:pPr>
        <w:rPr>
          <w:rFonts w:ascii="Avenir Book" w:hAnsi="Avenir Book" w:cs="Arial"/>
          <w:sz w:val="22"/>
          <w:szCs w:val="22"/>
          <w:lang w:val="pt-PT"/>
        </w:rPr>
      </w:pPr>
    </w:p>
    <w:p w14:paraId="593261F3" w14:textId="19B80442" w:rsidR="00F96C8A" w:rsidRPr="00C774DA" w:rsidRDefault="00D364A3" w:rsidP="00F96C8A">
      <w:pPr>
        <w:numPr>
          <w:ilvl w:val="0"/>
          <w:numId w:val="14"/>
        </w:numPr>
        <w:rPr>
          <w:rFonts w:ascii="Avenir Book" w:hAnsi="Avenir Book" w:cs="Arial"/>
          <w:sz w:val="22"/>
          <w:szCs w:val="22"/>
          <w:lang w:val="pt-PT"/>
        </w:rPr>
      </w:pPr>
      <w:r w:rsidRPr="00C774DA">
        <w:rPr>
          <w:rFonts w:ascii="Avenir Book" w:hAnsi="Avenir Book" w:cs="Arial"/>
          <w:sz w:val="22"/>
          <w:szCs w:val="22"/>
          <w:lang w:val="pt-PT"/>
        </w:rPr>
        <w:t>Espiritual</w:t>
      </w:r>
    </w:p>
    <w:p w14:paraId="7CE48097" w14:textId="754606D4" w:rsidR="00F96C8A" w:rsidRPr="00C774DA" w:rsidRDefault="00071BC0" w:rsidP="00F96C8A">
      <w:pPr>
        <w:numPr>
          <w:ilvl w:val="0"/>
          <w:numId w:val="14"/>
        </w:numPr>
        <w:rPr>
          <w:rFonts w:ascii="Avenir Book" w:hAnsi="Avenir Book" w:cs="Arial"/>
          <w:sz w:val="22"/>
          <w:szCs w:val="22"/>
          <w:lang w:val="pt-PT"/>
        </w:rPr>
      </w:pPr>
      <w:r w:rsidRPr="00C774DA">
        <w:rPr>
          <w:rFonts w:ascii="Avenir Book" w:hAnsi="Avenir Book" w:cs="Arial"/>
          <w:sz w:val="22"/>
          <w:szCs w:val="22"/>
          <w:lang w:val="pt-PT"/>
        </w:rPr>
        <w:t>Violação dos limites</w:t>
      </w:r>
      <w:r w:rsidR="00F96C8A" w:rsidRPr="00C774DA">
        <w:rPr>
          <w:rFonts w:ascii="Avenir Book" w:hAnsi="Avenir Book" w:cs="Arial"/>
          <w:sz w:val="22"/>
          <w:szCs w:val="22"/>
          <w:lang w:val="pt-PT"/>
        </w:rPr>
        <w:t xml:space="preserve">: </w:t>
      </w:r>
      <w:r w:rsidR="00D364A3" w:rsidRPr="00C774DA">
        <w:rPr>
          <w:rFonts w:ascii="Avenir Book" w:hAnsi="Avenir Book" w:cs="Arial"/>
          <w:sz w:val="22"/>
          <w:szCs w:val="22"/>
          <w:lang w:val="pt-PT"/>
        </w:rPr>
        <w:t xml:space="preserve">livre arbítrio e escolha; emocional; </w:t>
      </w:r>
      <w:r w:rsidR="00F96C8A" w:rsidRPr="00C774DA">
        <w:rPr>
          <w:rFonts w:ascii="Avenir Book" w:hAnsi="Avenir Book" w:cs="Arial"/>
          <w:sz w:val="22"/>
          <w:szCs w:val="22"/>
          <w:lang w:val="pt-PT"/>
        </w:rPr>
        <w:t xml:space="preserve">social; </w:t>
      </w:r>
      <w:r w:rsidR="00D364A3" w:rsidRPr="00C774DA">
        <w:rPr>
          <w:rFonts w:ascii="Avenir Book" w:hAnsi="Avenir Book" w:cs="Arial"/>
          <w:sz w:val="22"/>
          <w:szCs w:val="22"/>
          <w:lang w:val="pt-PT"/>
        </w:rPr>
        <w:t>espiritual</w:t>
      </w:r>
      <w:r w:rsidR="00F96C8A" w:rsidRPr="00C774DA">
        <w:rPr>
          <w:rFonts w:ascii="Avenir Book" w:hAnsi="Avenir Book" w:cs="Arial"/>
          <w:sz w:val="22"/>
          <w:szCs w:val="22"/>
          <w:lang w:val="pt-PT"/>
        </w:rPr>
        <w:t xml:space="preserve">; </w:t>
      </w:r>
      <w:r w:rsidR="00D364A3" w:rsidRPr="00C774DA">
        <w:rPr>
          <w:rFonts w:ascii="Avenir Book" w:hAnsi="Avenir Book" w:cs="Arial"/>
          <w:sz w:val="22"/>
          <w:szCs w:val="22"/>
          <w:lang w:val="pt-PT"/>
        </w:rPr>
        <w:t>mais</w:t>
      </w:r>
      <w:r w:rsidR="00F96C8A" w:rsidRPr="00C774DA">
        <w:rPr>
          <w:rFonts w:ascii="Avenir Book" w:hAnsi="Avenir Book" w:cs="Arial"/>
          <w:sz w:val="22"/>
          <w:szCs w:val="22"/>
          <w:lang w:val="pt-PT"/>
        </w:rPr>
        <w:t>…..</w:t>
      </w:r>
    </w:p>
    <w:p w14:paraId="65260E79" w14:textId="77777777" w:rsidR="00F96C8A" w:rsidRPr="00C774DA" w:rsidRDefault="00F96C8A" w:rsidP="00F96C8A">
      <w:pPr>
        <w:widowControl w:val="0"/>
        <w:rPr>
          <w:rFonts w:ascii="Avenir Book" w:hAnsi="Avenir Book" w:cs="Arial"/>
          <w:sz w:val="22"/>
          <w:szCs w:val="22"/>
          <w:lang w:val="pt-PT"/>
        </w:rPr>
      </w:pPr>
    </w:p>
    <w:p w14:paraId="00062E46" w14:textId="4318A3CF" w:rsidR="00F96C8A" w:rsidRPr="00C774DA" w:rsidRDefault="00F96C8A" w:rsidP="00F96C8A">
      <w:pPr>
        <w:widowControl w:val="0"/>
        <w:rPr>
          <w:rFonts w:ascii="Avenir Book" w:hAnsi="Avenir Book" w:cs="Arial"/>
          <w:sz w:val="22"/>
          <w:szCs w:val="22"/>
          <w:lang w:val="pt-PT"/>
        </w:rPr>
      </w:pPr>
      <w:r w:rsidRPr="00C774DA">
        <w:rPr>
          <w:rFonts w:ascii="Avenir Book" w:hAnsi="Avenir Book" w:cs="Arial"/>
          <w:sz w:val="22"/>
          <w:szCs w:val="22"/>
          <w:lang w:val="pt-PT"/>
        </w:rPr>
        <w:t xml:space="preserve">2.  </w:t>
      </w:r>
      <w:r w:rsidR="00D364A3" w:rsidRPr="00C774DA">
        <w:rPr>
          <w:rFonts w:ascii="Avenir Book" w:hAnsi="Avenir Book" w:cs="Arial"/>
          <w:sz w:val="22"/>
          <w:szCs w:val="22"/>
          <w:lang w:val="pt-PT"/>
        </w:rPr>
        <w:t>Um evangelista visitante apresenta uma lista de comportamentos que “devemos ter” e outra lista de comportamentos que “não devemos ter,”</w:t>
      </w:r>
      <w:r w:rsidRPr="00C774DA">
        <w:rPr>
          <w:rFonts w:ascii="Avenir Book" w:hAnsi="Avenir Book" w:cs="Arial"/>
          <w:sz w:val="22"/>
          <w:szCs w:val="22"/>
          <w:lang w:val="pt-PT"/>
        </w:rPr>
        <w:t xml:space="preserve"> </w:t>
      </w:r>
      <w:r w:rsidR="00D364A3" w:rsidRPr="00C774DA">
        <w:rPr>
          <w:rFonts w:ascii="Avenir Book" w:hAnsi="Avenir Book" w:cs="Arial"/>
          <w:sz w:val="22"/>
          <w:szCs w:val="22"/>
          <w:lang w:val="pt-PT"/>
        </w:rPr>
        <w:t>explicando que a obediência rigorosa a estas regras será a única forma de “sermos salvos.”</w:t>
      </w:r>
      <w:r w:rsidRPr="00C774DA">
        <w:rPr>
          <w:rFonts w:ascii="Avenir Book" w:hAnsi="Avenir Book" w:cs="Arial"/>
          <w:sz w:val="22"/>
          <w:szCs w:val="22"/>
          <w:lang w:val="pt-PT"/>
        </w:rPr>
        <w:t xml:space="preserve"> </w:t>
      </w:r>
    </w:p>
    <w:p w14:paraId="0829DFA4" w14:textId="77777777" w:rsidR="00F96C8A" w:rsidRPr="00C774DA" w:rsidRDefault="00F96C8A" w:rsidP="00F96C8A">
      <w:pPr>
        <w:rPr>
          <w:rFonts w:ascii="Avenir Book" w:hAnsi="Avenir Book" w:cs="Arial"/>
          <w:sz w:val="22"/>
          <w:szCs w:val="22"/>
          <w:lang w:val="pt-PT"/>
        </w:rPr>
      </w:pPr>
    </w:p>
    <w:p w14:paraId="49755080" w14:textId="1D5ACEA1" w:rsidR="00F96C8A" w:rsidRPr="00C774DA" w:rsidRDefault="00D364A3" w:rsidP="00F96C8A">
      <w:pPr>
        <w:numPr>
          <w:ilvl w:val="0"/>
          <w:numId w:val="14"/>
        </w:numPr>
        <w:ind w:left="0" w:firstLine="0"/>
        <w:rPr>
          <w:rFonts w:ascii="Avenir Book" w:hAnsi="Avenir Book" w:cs="Arial"/>
          <w:sz w:val="22"/>
          <w:szCs w:val="22"/>
          <w:lang w:val="pt-PT"/>
        </w:rPr>
      </w:pPr>
      <w:r w:rsidRPr="00C774DA">
        <w:rPr>
          <w:rFonts w:ascii="Avenir Book" w:hAnsi="Avenir Book" w:cs="Arial"/>
          <w:sz w:val="22"/>
          <w:szCs w:val="22"/>
          <w:lang w:val="pt-PT"/>
        </w:rPr>
        <w:t>Espiritual</w:t>
      </w:r>
    </w:p>
    <w:p w14:paraId="349E0F4B" w14:textId="2C08454B" w:rsidR="00F96C8A" w:rsidRPr="00C774DA" w:rsidRDefault="00071BC0" w:rsidP="00F96C8A">
      <w:pPr>
        <w:numPr>
          <w:ilvl w:val="0"/>
          <w:numId w:val="14"/>
        </w:numPr>
        <w:ind w:left="0" w:firstLine="0"/>
        <w:rPr>
          <w:rFonts w:ascii="Avenir Book" w:hAnsi="Avenir Book" w:cs="Arial"/>
          <w:sz w:val="22"/>
          <w:szCs w:val="22"/>
          <w:lang w:val="pt-PT"/>
        </w:rPr>
      </w:pPr>
      <w:r w:rsidRPr="00C774DA">
        <w:rPr>
          <w:rFonts w:ascii="Avenir Book" w:hAnsi="Avenir Book" w:cs="Arial"/>
          <w:sz w:val="22"/>
          <w:szCs w:val="22"/>
          <w:lang w:val="pt-PT"/>
        </w:rPr>
        <w:t>Violação dos limites</w:t>
      </w:r>
      <w:r w:rsidR="00F96C8A" w:rsidRPr="00C774DA">
        <w:rPr>
          <w:rFonts w:ascii="Avenir Book" w:hAnsi="Avenir Book" w:cs="Arial"/>
          <w:sz w:val="22"/>
          <w:szCs w:val="22"/>
          <w:lang w:val="pt-PT"/>
        </w:rPr>
        <w:t xml:space="preserve">: </w:t>
      </w:r>
      <w:r w:rsidR="00D364A3" w:rsidRPr="00C774DA">
        <w:rPr>
          <w:rFonts w:ascii="Avenir Book" w:hAnsi="Avenir Book" w:cs="Arial"/>
          <w:sz w:val="22"/>
          <w:szCs w:val="22"/>
          <w:lang w:val="pt-PT"/>
        </w:rPr>
        <w:t>espiritual</w:t>
      </w:r>
      <w:r w:rsidR="00F96C8A" w:rsidRPr="00C774DA">
        <w:rPr>
          <w:rFonts w:ascii="Avenir Book" w:hAnsi="Avenir Book" w:cs="Arial"/>
          <w:sz w:val="22"/>
          <w:szCs w:val="22"/>
          <w:lang w:val="pt-PT"/>
        </w:rPr>
        <w:t xml:space="preserve"> (</w:t>
      </w:r>
      <w:r w:rsidR="00D364A3" w:rsidRPr="00C774DA">
        <w:rPr>
          <w:rFonts w:ascii="Avenir Book" w:hAnsi="Avenir Book" w:cs="Arial"/>
          <w:sz w:val="22"/>
          <w:szCs w:val="22"/>
          <w:lang w:val="pt-PT"/>
        </w:rPr>
        <w:t>não há oportunidade do Espírito Santo trabalhar</w:t>
      </w:r>
      <w:r w:rsidR="00F96C8A" w:rsidRPr="00C774DA">
        <w:rPr>
          <w:rFonts w:ascii="Avenir Book" w:hAnsi="Avenir Book" w:cs="Arial"/>
          <w:sz w:val="22"/>
          <w:szCs w:val="22"/>
          <w:lang w:val="pt-PT"/>
        </w:rPr>
        <w:t xml:space="preserve">!); </w:t>
      </w:r>
      <w:r w:rsidR="00D364A3" w:rsidRPr="00C774DA">
        <w:rPr>
          <w:rFonts w:ascii="Avenir Book" w:hAnsi="Avenir Book" w:cs="Arial"/>
          <w:sz w:val="22"/>
          <w:szCs w:val="22"/>
          <w:lang w:val="pt-PT"/>
        </w:rPr>
        <w:t>emocional</w:t>
      </w:r>
      <w:r w:rsidR="00F96C8A" w:rsidRPr="00C774DA">
        <w:rPr>
          <w:rFonts w:ascii="Avenir Book" w:hAnsi="Avenir Book" w:cs="Arial"/>
          <w:sz w:val="22"/>
          <w:szCs w:val="22"/>
          <w:lang w:val="pt-PT"/>
        </w:rPr>
        <w:t xml:space="preserve">; </w:t>
      </w:r>
      <w:r w:rsidR="00D364A3" w:rsidRPr="00C774DA">
        <w:rPr>
          <w:rFonts w:ascii="Avenir Book" w:hAnsi="Avenir Book" w:cs="Arial"/>
          <w:sz w:val="22"/>
          <w:szCs w:val="22"/>
          <w:lang w:val="pt-PT"/>
        </w:rPr>
        <w:t>psicológico</w:t>
      </w:r>
      <w:r w:rsidR="00F96C8A" w:rsidRPr="00C774DA">
        <w:rPr>
          <w:rFonts w:ascii="Avenir Book" w:hAnsi="Avenir Book" w:cs="Arial"/>
          <w:sz w:val="22"/>
          <w:szCs w:val="22"/>
          <w:lang w:val="pt-PT"/>
        </w:rPr>
        <w:t xml:space="preserve">; </w:t>
      </w:r>
      <w:r w:rsidR="00D364A3" w:rsidRPr="00C774DA">
        <w:rPr>
          <w:rFonts w:ascii="Avenir Book" w:hAnsi="Avenir Book" w:cs="Arial"/>
          <w:sz w:val="22"/>
          <w:szCs w:val="22"/>
          <w:lang w:val="pt-PT"/>
        </w:rPr>
        <w:t>livre arbítrio e decisão informada; crescimento e tomada de decisões; legalismo vs graça, mais</w:t>
      </w:r>
      <w:r w:rsidR="00F96C8A" w:rsidRPr="00C774DA">
        <w:rPr>
          <w:rFonts w:ascii="Avenir Book" w:hAnsi="Avenir Book" w:cs="Arial"/>
          <w:sz w:val="22"/>
          <w:szCs w:val="22"/>
          <w:lang w:val="pt-PT"/>
        </w:rPr>
        <w:t>…..</w:t>
      </w:r>
    </w:p>
    <w:p w14:paraId="2EBD7AE0" w14:textId="77777777" w:rsidR="00F96C8A" w:rsidRPr="00C774DA" w:rsidRDefault="00F96C8A" w:rsidP="00F96C8A">
      <w:pPr>
        <w:rPr>
          <w:rFonts w:ascii="Avenir Book" w:hAnsi="Avenir Book" w:cs="Arial"/>
          <w:sz w:val="22"/>
          <w:szCs w:val="22"/>
          <w:lang w:val="pt-PT"/>
        </w:rPr>
      </w:pPr>
    </w:p>
    <w:p w14:paraId="361FB9EB" w14:textId="3B933DE9" w:rsidR="00F96C8A" w:rsidRPr="00C774DA" w:rsidRDefault="00FA51F6" w:rsidP="00F96C8A">
      <w:pPr>
        <w:rPr>
          <w:rFonts w:ascii="Avenir Book" w:hAnsi="Avenir Book" w:cs="Arial"/>
          <w:b/>
          <w:bCs/>
          <w:sz w:val="22"/>
          <w:szCs w:val="22"/>
          <w:lang w:val="pt-PT"/>
        </w:rPr>
      </w:pPr>
      <w:r w:rsidRPr="00C774DA">
        <w:rPr>
          <w:rFonts w:ascii="Avenir Book" w:hAnsi="Avenir Book" w:cs="Arial"/>
          <w:b/>
          <w:bCs/>
          <w:sz w:val="22"/>
          <w:szCs w:val="22"/>
          <w:lang w:val="pt-PT"/>
        </w:rPr>
        <w:t>Ilustração</w:t>
      </w:r>
      <w:r w:rsidR="00D87317" w:rsidRPr="00C774DA">
        <w:rPr>
          <w:rFonts w:ascii="Avenir Book" w:hAnsi="Avenir Book" w:cs="Arial"/>
          <w:b/>
          <w:bCs/>
          <w:sz w:val="22"/>
          <w:szCs w:val="22"/>
          <w:lang w:val="pt-PT"/>
        </w:rPr>
        <w:t xml:space="preserve"> </w:t>
      </w:r>
      <w:r w:rsidR="00F96C8A" w:rsidRPr="00C774DA">
        <w:rPr>
          <w:rFonts w:ascii="Avenir Book" w:hAnsi="Avenir Book" w:cs="Arial"/>
          <w:b/>
          <w:bCs/>
          <w:sz w:val="22"/>
          <w:szCs w:val="22"/>
          <w:lang w:val="pt-PT"/>
        </w:rPr>
        <w:t>D.</w:t>
      </w:r>
    </w:p>
    <w:p w14:paraId="7A2C3E57" w14:textId="2FF8ABE6" w:rsidR="00F96C8A" w:rsidRPr="00C774DA" w:rsidRDefault="00F96C8A" w:rsidP="00F96C8A">
      <w:pPr>
        <w:rPr>
          <w:rFonts w:ascii="Avenir Book" w:hAnsi="Avenir Book" w:cs="Arial"/>
          <w:sz w:val="22"/>
          <w:szCs w:val="22"/>
          <w:lang w:val="pt-PT"/>
        </w:rPr>
      </w:pPr>
      <w:r w:rsidRPr="00C774DA">
        <w:rPr>
          <w:rFonts w:ascii="Avenir Book" w:hAnsi="Avenir Book" w:cs="Arial"/>
          <w:sz w:val="22"/>
          <w:szCs w:val="22"/>
          <w:lang w:val="pt-PT"/>
        </w:rPr>
        <w:t xml:space="preserve">1. </w:t>
      </w:r>
      <w:r w:rsidR="00FA51F6" w:rsidRPr="00C774DA">
        <w:rPr>
          <w:rFonts w:ascii="Avenir Book" w:hAnsi="Avenir Book" w:cs="Arial"/>
          <w:sz w:val="22"/>
          <w:szCs w:val="22"/>
          <w:lang w:val="pt-PT"/>
        </w:rPr>
        <w:t>O irmão</w:t>
      </w:r>
      <w:r w:rsidRPr="00C774DA">
        <w:rPr>
          <w:rFonts w:ascii="Avenir Book" w:hAnsi="Avenir Book" w:cs="Arial"/>
          <w:sz w:val="22"/>
          <w:szCs w:val="22"/>
          <w:lang w:val="pt-PT"/>
        </w:rPr>
        <w:t xml:space="preserve"> B </w:t>
      </w:r>
      <w:r w:rsidR="00FA51F6" w:rsidRPr="00C774DA">
        <w:rPr>
          <w:rFonts w:ascii="Avenir Book" w:hAnsi="Avenir Book" w:cs="Arial"/>
          <w:sz w:val="22"/>
          <w:szCs w:val="22"/>
          <w:lang w:val="pt-PT"/>
        </w:rPr>
        <w:t>diz à sua esposa</w:t>
      </w:r>
      <w:r w:rsidRPr="00C774DA">
        <w:rPr>
          <w:rFonts w:ascii="Avenir Book" w:hAnsi="Avenir Book" w:cs="Arial"/>
          <w:sz w:val="22"/>
          <w:szCs w:val="22"/>
          <w:lang w:val="pt-PT"/>
        </w:rPr>
        <w:t>, “</w:t>
      </w:r>
      <w:r w:rsidR="00FA51F6" w:rsidRPr="00C774DA">
        <w:rPr>
          <w:rFonts w:ascii="Avenir Book" w:hAnsi="Avenir Book" w:cs="Arial"/>
          <w:sz w:val="22"/>
          <w:szCs w:val="22"/>
          <w:lang w:val="pt-PT"/>
        </w:rPr>
        <w:t>A bíblia diz que a esposa deve sempre obedecer ao esposo</w:t>
      </w:r>
      <w:r w:rsidR="00856B32" w:rsidRPr="00C774DA">
        <w:rPr>
          <w:rFonts w:ascii="Avenir Book" w:hAnsi="Avenir Book" w:cs="Arial"/>
          <w:sz w:val="22"/>
          <w:szCs w:val="22"/>
          <w:lang w:val="pt-PT"/>
        </w:rPr>
        <w:t xml:space="preserve"> e, uma vez que não o fizeste, deite-te um olho negro</w:t>
      </w:r>
      <w:r w:rsidRPr="00C774DA">
        <w:rPr>
          <w:rFonts w:ascii="Avenir Book" w:hAnsi="Avenir Book" w:cs="Arial"/>
          <w:sz w:val="22"/>
          <w:szCs w:val="22"/>
          <w:lang w:val="pt-PT"/>
        </w:rPr>
        <w:t xml:space="preserve">. </w:t>
      </w:r>
      <w:r w:rsidR="00856B32" w:rsidRPr="00C774DA">
        <w:rPr>
          <w:rFonts w:ascii="Avenir Book" w:hAnsi="Avenir Book" w:cs="Arial"/>
          <w:sz w:val="22"/>
          <w:szCs w:val="22"/>
          <w:lang w:val="pt-PT"/>
        </w:rPr>
        <w:t>Olha que é para teu próprio bem</w:t>
      </w:r>
      <w:r w:rsidRPr="00C774DA">
        <w:rPr>
          <w:rFonts w:ascii="Avenir Book" w:hAnsi="Avenir Book" w:cs="Arial"/>
          <w:sz w:val="22"/>
          <w:szCs w:val="22"/>
          <w:lang w:val="pt-PT"/>
        </w:rPr>
        <w:t>.</w:t>
      </w:r>
      <w:r w:rsidR="00856B32" w:rsidRPr="00C774DA">
        <w:rPr>
          <w:rFonts w:ascii="Avenir Book" w:hAnsi="Avenir Book" w:cs="Arial"/>
          <w:sz w:val="22"/>
          <w:szCs w:val="22"/>
          <w:lang w:val="pt-PT"/>
        </w:rPr>
        <w:t xml:space="preserve"> </w:t>
      </w:r>
      <w:r w:rsidR="0055080E">
        <w:rPr>
          <w:rFonts w:ascii="Avenir Book" w:hAnsi="Avenir Book" w:cs="Arial"/>
          <w:sz w:val="22"/>
          <w:szCs w:val="22"/>
          <w:lang w:val="pt-PT"/>
        </w:rPr>
        <w:t>T</w:t>
      </w:r>
      <w:r w:rsidR="00856B32" w:rsidRPr="00C774DA">
        <w:rPr>
          <w:rFonts w:ascii="Avenir Book" w:hAnsi="Avenir Book" w:cs="Arial"/>
          <w:sz w:val="22"/>
          <w:szCs w:val="22"/>
          <w:lang w:val="pt-PT"/>
        </w:rPr>
        <w:t>ens que aprender a fazer o que eu te mando</w:t>
      </w:r>
      <w:r w:rsidRPr="00C774DA">
        <w:rPr>
          <w:rFonts w:ascii="Avenir Book" w:hAnsi="Avenir Book" w:cs="Arial"/>
          <w:sz w:val="22"/>
          <w:szCs w:val="22"/>
          <w:lang w:val="pt-PT"/>
        </w:rPr>
        <w:t xml:space="preserve">. </w:t>
      </w:r>
      <w:r w:rsidR="00856B32" w:rsidRPr="00C774DA">
        <w:rPr>
          <w:rFonts w:ascii="Avenir Book" w:hAnsi="Avenir Book" w:cs="Arial"/>
          <w:sz w:val="22"/>
          <w:szCs w:val="22"/>
          <w:lang w:val="pt-PT"/>
        </w:rPr>
        <w:t>É isto que Deus quer e esta disciplina é para teu benefício e para tua salvação. Daqui em diante, obedece-me ou será pior. Estás avisada</w:t>
      </w:r>
      <w:r w:rsidRPr="00C774DA">
        <w:rPr>
          <w:rFonts w:ascii="Avenir Book" w:hAnsi="Avenir Book" w:cs="Arial"/>
          <w:sz w:val="22"/>
          <w:szCs w:val="22"/>
          <w:lang w:val="pt-PT"/>
        </w:rPr>
        <w:t xml:space="preserve">!” </w:t>
      </w:r>
    </w:p>
    <w:p w14:paraId="0E6084DF" w14:textId="77777777" w:rsidR="00F96C8A" w:rsidRPr="00C774DA" w:rsidRDefault="00F96C8A" w:rsidP="00F96C8A">
      <w:pPr>
        <w:rPr>
          <w:rFonts w:ascii="Avenir Book" w:hAnsi="Avenir Book" w:cs="Arial"/>
          <w:sz w:val="22"/>
          <w:szCs w:val="22"/>
          <w:lang w:val="pt-PT"/>
        </w:rPr>
      </w:pPr>
    </w:p>
    <w:p w14:paraId="27D61CD4" w14:textId="7E821DEF" w:rsidR="00F96C8A" w:rsidRPr="00C774DA" w:rsidRDefault="00856B32" w:rsidP="00F96C8A">
      <w:pPr>
        <w:numPr>
          <w:ilvl w:val="0"/>
          <w:numId w:val="14"/>
        </w:numPr>
        <w:rPr>
          <w:rFonts w:ascii="Avenir Book" w:hAnsi="Avenir Book" w:cs="Arial"/>
          <w:sz w:val="22"/>
          <w:szCs w:val="22"/>
          <w:lang w:val="pt-PT"/>
        </w:rPr>
      </w:pPr>
      <w:r w:rsidRPr="00C774DA">
        <w:rPr>
          <w:rFonts w:ascii="Avenir Book" w:hAnsi="Avenir Book" w:cs="Arial"/>
          <w:sz w:val="22"/>
          <w:szCs w:val="22"/>
          <w:lang w:val="pt-PT"/>
        </w:rPr>
        <w:t>Físico</w:t>
      </w:r>
    </w:p>
    <w:p w14:paraId="5C1CC53C" w14:textId="7786B570" w:rsidR="00F96C8A" w:rsidRPr="00C774DA" w:rsidRDefault="00071BC0" w:rsidP="00F96C8A">
      <w:pPr>
        <w:numPr>
          <w:ilvl w:val="0"/>
          <w:numId w:val="14"/>
        </w:numPr>
        <w:rPr>
          <w:rFonts w:ascii="Avenir Book" w:hAnsi="Avenir Book" w:cs="Arial"/>
          <w:sz w:val="22"/>
          <w:szCs w:val="22"/>
          <w:lang w:val="pt-PT"/>
        </w:rPr>
      </w:pPr>
      <w:r w:rsidRPr="00C774DA">
        <w:rPr>
          <w:rFonts w:ascii="Avenir Book" w:hAnsi="Avenir Book" w:cs="Arial"/>
          <w:sz w:val="22"/>
          <w:szCs w:val="22"/>
          <w:lang w:val="pt-PT"/>
        </w:rPr>
        <w:t>Violação dos limites</w:t>
      </w:r>
      <w:r w:rsidR="00F96C8A" w:rsidRPr="00C774DA">
        <w:rPr>
          <w:rFonts w:ascii="Avenir Book" w:hAnsi="Avenir Book" w:cs="Arial"/>
          <w:sz w:val="22"/>
          <w:szCs w:val="22"/>
          <w:lang w:val="pt-PT"/>
        </w:rPr>
        <w:t xml:space="preserve">: </w:t>
      </w:r>
      <w:r w:rsidR="00856B32" w:rsidRPr="00C774DA">
        <w:rPr>
          <w:rFonts w:ascii="Avenir Book" w:hAnsi="Avenir Book" w:cs="Arial"/>
          <w:sz w:val="22"/>
          <w:szCs w:val="22"/>
          <w:lang w:val="pt-PT"/>
        </w:rPr>
        <w:t>físico</w:t>
      </w:r>
      <w:r w:rsidR="00F96C8A" w:rsidRPr="00C774DA">
        <w:rPr>
          <w:rFonts w:ascii="Avenir Book" w:hAnsi="Avenir Book" w:cs="Arial"/>
          <w:sz w:val="22"/>
          <w:szCs w:val="22"/>
          <w:lang w:val="pt-PT"/>
        </w:rPr>
        <w:t xml:space="preserve">; </w:t>
      </w:r>
      <w:r w:rsidR="00856B32" w:rsidRPr="00C774DA">
        <w:rPr>
          <w:rFonts w:ascii="Avenir Book" w:hAnsi="Avenir Book" w:cs="Arial"/>
          <w:sz w:val="22"/>
          <w:szCs w:val="22"/>
          <w:lang w:val="pt-PT"/>
        </w:rPr>
        <w:t>emocional</w:t>
      </w:r>
      <w:r w:rsidR="00F96C8A" w:rsidRPr="00C774DA">
        <w:rPr>
          <w:rFonts w:ascii="Avenir Book" w:hAnsi="Avenir Book" w:cs="Arial"/>
          <w:sz w:val="22"/>
          <w:szCs w:val="22"/>
          <w:lang w:val="pt-PT"/>
        </w:rPr>
        <w:t xml:space="preserve">; </w:t>
      </w:r>
      <w:r w:rsidR="00856B32" w:rsidRPr="00C774DA">
        <w:rPr>
          <w:rFonts w:ascii="Avenir Book" w:hAnsi="Avenir Book" w:cs="Arial"/>
          <w:sz w:val="22"/>
          <w:szCs w:val="22"/>
          <w:lang w:val="pt-PT"/>
        </w:rPr>
        <w:t>espiritual</w:t>
      </w:r>
      <w:r w:rsidR="00F96C8A" w:rsidRPr="00C774DA">
        <w:rPr>
          <w:rFonts w:ascii="Avenir Book" w:hAnsi="Avenir Book" w:cs="Arial"/>
          <w:sz w:val="22"/>
          <w:szCs w:val="22"/>
          <w:lang w:val="pt-PT"/>
        </w:rPr>
        <w:t xml:space="preserve">; social; </w:t>
      </w:r>
      <w:r w:rsidR="00856B32" w:rsidRPr="00C774DA">
        <w:rPr>
          <w:rFonts w:ascii="Avenir Book" w:hAnsi="Avenir Book" w:cs="Arial"/>
          <w:sz w:val="22"/>
          <w:szCs w:val="22"/>
          <w:lang w:val="pt-PT"/>
        </w:rPr>
        <w:t>psicológico</w:t>
      </w:r>
      <w:r w:rsidR="00F96C8A" w:rsidRPr="00C774DA">
        <w:rPr>
          <w:rFonts w:ascii="Avenir Book" w:hAnsi="Avenir Book" w:cs="Arial"/>
          <w:sz w:val="22"/>
          <w:szCs w:val="22"/>
          <w:lang w:val="pt-PT"/>
        </w:rPr>
        <w:t xml:space="preserve">; legal; </w:t>
      </w:r>
      <w:r w:rsidR="00856B32" w:rsidRPr="00C774DA">
        <w:rPr>
          <w:rFonts w:ascii="Avenir Book" w:hAnsi="Avenir Book" w:cs="Arial"/>
          <w:sz w:val="22"/>
          <w:szCs w:val="22"/>
          <w:lang w:val="pt-PT"/>
        </w:rPr>
        <w:t>mais…</w:t>
      </w:r>
      <w:r w:rsidR="00F96C8A" w:rsidRPr="00C774DA">
        <w:rPr>
          <w:rFonts w:ascii="Avenir Book" w:hAnsi="Avenir Book" w:cs="Arial"/>
          <w:sz w:val="22"/>
          <w:szCs w:val="22"/>
          <w:lang w:val="pt-PT"/>
        </w:rPr>
        <w:t>.</w:t>
      </w:r>
    </w:p>
    <w:p w14:paraId="56C76EEE" w14:textId="77777777" w:rsidR="00F96C8A" w:rsidRPr="00C774DA" w:rsidRDefault="00F96C8A" w:rsidP="00F96C8A">
      <w:pPr>
        <w:rPr>
          <w:rFonts w:ascii="Avenir Book" w:hAnsi="Avenir Book" w:cs="Arial"/>
          <w:sz w:val="22"/>
          <w:szCs w:val="22"/>
          <w:lang w:val="pt-PT"/>
        </w:rPr>
      </w:pPr>
    </w:p>
    <w:p w14:paraId="3BF77C06" w14:textId="20B2485E" w:rsidR="00F96C8A" w:rsidRPr="00C774DA" w:rsidRDefault="00F96C8A" w:rsidP="00F96C8A">
      <w:pPr>
        <w:rPr>
          <w:rFonts w:ascii="Avenir Book" w:hAnsi="Avenir Book" w:cs="Arial"/>
          <w:sz w:val="22"/>
          <w:szCs w:val="22"/>
          <w:lang w:val="pt-PT"/>
        </w:rPr>
      </w:pPr>
      <w:r w:rsidRPr="00C774DA">
        <w:rPr>
          <w:rFonts w:ascii="Avenir Book" w:hAnsi="Avenir Book" w:cs="Arial"/>
          <w:sz w:val="22"/>
          <w:szCs w:val="22"/>
          <w:lang w:val="pt-PT"/>
        </w:rPr>
        <w:t xml:space="preserve">2.  </w:t>
      </w:r>
      <w:r w:rsidR="00BB1257" w:rsidRPr="00C774DA">
        <w:rPr>
          <w:rFonts w:ascii="Avenir Book" w:hAnsi="Avenir Book" w:cs="Arial"/>
          <w:sz w:val="22"/>
          <w:szCs w:val="22"/>
          <w:lang w:val="pt-PT"/>
        </w:rPr>
        <w:t>A irmã</w:t>
      </w:r>
      <w:r w:rsidRPr="00C774DA">
        <w:rPr>
          <w:rFonts w:ascii="Avenir Book" w:hAnsi="Avenir Book" w:cs="Arial"/>
          <w:sz w:val="22"/>
          <w:szCs w:val="22"/>
          <w:lang w:val="pt-PT"/>
        </w:rPr>
        <w:t xml:space="preserve"> D </w:t>
      </w:r>
      <w:r w:rsidR="00BB1257" w:rsidRPr="00C774DA">
        <w:rPr>
          <w:rFonts w:ascii="Avenir Book" w:hAnsi="Avenir Book" w:cs="Arial"/>
          <w:sz w:val="22"/>
          <w:szCs w:val="22"/>
          <w:lang w:val="pt-PT"/>
        </w:rPr>
        <w:t xml:space="preserve">esbofeteia frequentemente os seus filhos na cara se estes desobedecem ou não reagem da forma que ela quer. Agora um dos filhos tem uma grande nódoa negra no braço, onde a irmã D agarrou a criança </w:t>
      </w:r>
      <w:r w:rsidR="004760E8" w:rsidRPr="00C774DA">
        <w:rPr>
          <w:rFonts w:ascii="Avenir Book" w:hAnsi="Avenir Book" w:cs="Arial"/>
          <w:sz w:val="22"/>
          <w:szCs w:val="22"/>
          <w:lang w:val="pt-PT"/>
        </w:rPr>
        <w:t xml:space="preserve">como parte do “processo de disciplina.” O seu versículo preferido </w:t>
      </w:r>
      <w:r w:rsidR="0055080E">
        <w:rPr>
          <w:rFonts w:ascii="Avenir Book" w:hAnsi="Avenir Book" w:cs="Arial"/>
          <w:sz w:val="22"/>
          <w:szCs w:val="22"/>
          <w:lang w:val="pt-PT"/>
        </w:rPr>
        <w:t>é</w:t>
      </w:r>
      <w:r w:rsidR="004760E8" w:rsidRPr="00C774DA">
        <w:rPr>
          <w:rFonts w:ascii="Avenir Book" w:hAnsi="Avenir Book" w:cs="Arial"/>
          <w:sz w:val="22"/>
          <w:szCs w:val="22"/>
          <w:lang w:val="pt-PT"/>
        </w:rPr>
        <w:t>, “Filhos, obedeçam aos vossos pais…</w:t>
      </w:r>
      <w:r w:rsidRPr="00C774DA">
        <w:rPr>
          <w:rFonts w:ascii="Avenir Book" w:hAnsi="Avenir Book" w:cs="Arial"/>
          <w:sz w:val="22"/>
          <w:szCs w:val="22"/>
          <w:lang w:val="pt-PT"/>
        </w:rPr>
        <w:t>”</w:t>
      </w:r>
    </w:p>
    <w:p w14:paraId="205DCAAC" w14:textId="77777777" w:rsidR="00F96C8A" w:rsidRPr="00C774DA" w:rsidRDefault="00F96C8A" w:rsidP="00F96C8A">
      <w:pPr>
        <w:rPr>
          <w:rFonts w:ascii="Avenir Book" w:hAnsi="Avenir Book" w:cs="Arial"/>
          <w:sz w:val="22"/>
          <w:szCs w:val="22"/>
          <w:lang w:val="pt-PT"/>
        </w:rPr>
      </w:pPr>
    </w:p>
    <w:p w14:paraId="4934EFD1" w14:textId="4DC75ABF" w:rsidR="00F96C8A" w:rsidRPr="00C774DA" w:rsidRDefault="004760E8" w:rsidP="00F96C8A">
      <w:pPr>
        <w:numPr>
          <w:ilvl w:val="0"/>
          <w:numId w:val="14"/>
        </w:numPr>
        <w:rPr>
          <w:rFonts w:ascii="Avenir Book" w:hAnsi="Avenir Book" w:cs="Arial"/>
          <w:sz w:val="22"/>
          <w:szCs w:val="22"/>
          <w:lang w:val="pt-PT"/>
        </w:rPr>
      </w:pPr>
      <w:r w:rsidRPr="00C774DA">
        <w:rPr>
          <w:rFonts w:ascii="Avenir Book" w:hAnsi="Avenir Book" w:cs="Arial"/>
          <w:sz w:val="22"/>
          <w:szCs w:val="22"/>
          <w:lang w:val="pt-PT"/>
        </w:rPr>
        <w:t>Físico</w:t>
      </w:r>
    </w:p>
    <w:p w14:paraId="0EE0FBC5" w14:textId="4955E40B" w:rsidR="00F96C8A" w:rsidRPr="00C774DA" w:rsidRDefault="00071BC0" w:rsidP="00F96C8A">
      <w:pPr>
        <w:numPr>
          <w:ilvl w:val="0"/>
          <w:numId w:val="14"/>
        </w:numPr>
        <w:rPr>
          <w:rFonts w:ascii="Avenir Book" w:hAnsi="Avenir Book" w:cs="Arial"/>
          <w:sz w:val="22"/>
          <w:szCs w:val="22"/>
          <w:lang w:val="pt-PT"/>
        </w:rPr>
      </w:pPr>
      <w:r w:rsidRPr="00C774DA">
        <w:rPr>
          <w:rFonts w:ascii="Avenir Book" w:hAnsi="Avenir Book" w:cs="Arial"/>
          <w:sz w:val="22"/>
          <w:szCs w:val="22"/>
          <w:lang w:val="pt-PT"/>
        </w:rPr>
        <w:t>Violação dos limites</w:t>
      </w:r>
      <w:r w:rsidR="00F96C8A" w:rsidRPr="00C774DA">
        <w:rPr>
          <w:rFonts w:ascii="Avenir Book" w:hAnsi="Avenir Book" w:cs="Arial"/>
          <w:sz w:val="22"/>
          <w:szCs w:val="22"/>
          <w:lang w:val="pt-PT"/>
        </w:rPr>
        <w:t xml:space="preserve">: </w:t>
      </w:r>
      <w:r w:rsidR="004760E8" w:rsidRPr="00C774DA">
        <w:rPr>
          <w:rFonts w:ascii="Avenir Book" w:hAnsi="Avenir Book" w:cs="Arial"/>
          <w:sz w:val="22"/>
          <w:szCs w:val="22"/>
          <w:lang w:val="pt-PT"/>
        </w:rPr>
        <w:t>físico</w:t>
      </w:r>
      <w:r w:rsidR="00F96C8A" w:rsidRPr="00C774DA">
        <w:rPr>
          <w:rFonts w:ascii="Avenir Book" w:hAnsi="Avenir Book" w:cs="Arial"/>
          <w:sz w:val="22"/>
          <w:szCs w:val="22"/>
          <w:lang w:val="pt-PT"/>
        </w:rPr>
        <w:t xml:space="preserve">; </w:t>
      </w:r>
      <w:r w:rsidR="004760E8" w:rsidRPr="00C774DA">
        <w:rPr>
          <w:rFonts w:ascii="Avenir Book" w:hAnsi="Avenir Book" w:cs="Arial"/>
          <w:sz w:val="22"/>
          <w:szCs w:val="22"/>
          <w:lang w:val="pt-PT"/>
        </w:rPr>
        <w:t>emocional</w:t>
      </w:r>
      <w:r w:rsidR="00F96C8A" w:rsidRPr="00C774DA">
        <w:rPr>
          <w:rFonts w:ascii="Avenir Book" w:hAnsi="Avenir Book" w:cs="Arial"/>
          <w:sz w:val="22"/>
          <w:szCs w:val="22"/>
          <w:lang w:val="pt-PT"/>
        </w:rPr>
        <w:t xml:space="preserve">; </w:t>
      </w:r>
      <w:r w:rsidR="004760E8" w:rsidRPr="00C774DA">
        <w:rPr>
          <w:rFonts w:ascii="Avenir Book" w:hAnsi="Avenir Book" w:cs="Arial"/>
          <w:sz w:val="22"/>
          <w:szCs w:val="22"/>
          <w:lang w:val="pt-PT"/>
        </w:rPr>
        <w:t>espiritual</w:t>
      </w:r>
      <w:r w:rsidR="00F96C8A" w:rsidRPr="00C774DA">
        <w:rPr>
          <w:rFonts w:ascii="Avenir Book" w:hAnsi="Avenir Book" w:cs="Arial"/>
          <w:sz w:val="22"/>
          <w:szCs w:val="22"/>
          <w:lang w:val="pt-PT"/>
        </w:rPr>
        <w:t xml:space="preserve">; </w:t>
      </w:r>
      <w:r w:rsidR="004760E8" w:rsidRPr="00C774DA">
        <w:rPr>
          <w:rFonts w:ascii="Avenir Book" w:hAnsi="Avenir Book" w:cs="Arial"/>
          <w:sz w:val="22"/>
          <w:szCs w:val="22"/>
          <w:lang w:val="pt-PT"/>
        </w:rPr>
        <w:t>psicológico</w:t>
      </w:r>
      <w:r w:rsidR="00F96C8A" w:rsidRPr="00C774DA">
        <w:rPr>
          <w:rFonts w:ascii="Avenir Book" w:hAnsi="Avenir Book" w:cs="Arial"/>
          <w:sz w:val="22"/>
          <w:szCs w:val="22"/>
          <w:lang w:val="pt-PT"/>
        </w:rPr>
        <w:t>; legal; m</w:t>
      </w:r>
      <w:r w:rsidR="004760E8" w:rsidRPr="00C774DA">
        <w:rPr>
          <w:rFonts w:ascii="Avenir Book" w:hAnsi="Avenir Book" w:cs="Arial"/>
          <w:sz w:val="22"/>
          <w:szCs w:val="22"/>
          <w:lang w:val="pt-PT"/>
        </w:rPr>
        <w:t>ais</w:t>
      </w:r>
      <w:r w:rsidR="00F96C8A" w:rsidRPr="00C774DA">
        <w:rPr>
          <w:rFonts w:ascii="Avenir Book" w:hAnsi="Avenir Book" w:cs="Arial"/>
          <w:sz w:val="22"/>
          <w:szCs w:val="22"/>
          <w:lang w:val="pt-PT"/>
        </w:rPr>
        <w:t>….</w:t>
      </w:r>
    </w:p>
    <w:p w14:paraId="68277C0C" w14:textId="77777777" w:rsidR="00F96C8A" w:rsidRPr="00C774DA" w:rsidRDefault="00F96C8A" w:rsidP="00F96C8A">
      <w:pPr>
        <w:rPr>
          <w:rFonts w:ascii="Avenir Book" w:hAnsi="Avenir Book" w:cs="Arial"/>
          <w:sz w:val="22"/>
          <w:szCs w:val="22"/>
          <w:lang w:val="pt-PT"/>
        </w:rPr>
      </w:pPr>
    </w:p>
    <w:p w14:paraId="4DCEBD23" w14:textId="2DE3467E" w:rsidR="00F96C8A" w:rsidRPr="00C774DA" w:rsidRDefault="00FD7B29" w:rsidP="00F96C8A">
      <w:pPr>
        <w:rPr>
          <w:rFonts w:ascii="Avenir Book" w:hAnsi="Avenir Book" w:cs="Arial"/>
          <w:b/>
          <w:bCs/>
          <w:sz w:val="22"/>
          <w:szCs w:val="22"/>
          <w:lang w:val="pt-PT"/>
        </w:rPr>
      </w:pPr>
      <w:r w:rsidRPr="00C774DA">
        <w:rPr>
          <w:rFonts w:ascii="Avenir Book" w:hAnsi="Avenir Book" w:cs="Arial"/>
          <w:b/>
          <w:bCs/>
          <w:sz w:val="22"/>
          <w:szCs w:val="22"/>
          <w:lang w:val="pt-PT"/>
        </w:rPr>
        <w:t>Ilustração</w:t>
      </w:r>
      <w:r w:rsidR="00D87317" w:rsidRPr="00C774DA">
        <w:rPr>
          <w:rFonts w:ascii="Avenir Book" w:hAnsi="Avenir Book" w:cs="Arial"/>
          <w:b/>
          <w:bCs/>
          <w:sz w:val="22"/>
          <w:szCs w:val="22"/>
          <w:lang w:val="pt-PT"/>
        </w:rPr>
        <w:t xml:space="preserve"> </w:t>
      </w:r>
      <w:r w:rsidR="00F96C8A" w:rsidRPr="00C774DA">
        <w:rPr>
          <w:rFonts w:ascii="Avenir Book" w:hAnsi="Avenir Book" w:cs="Arial"/>
          <w:b/>
          <w:bCs/>
          <w:sz w:val="22"/>
          <w:szCs w:val="22"/>
          <w:lang w:val="pt-PT"/>
        </w:rPr>
        <w:t>E.</w:t>
      </w:r>
    </w:p>
    <w:p w14:paraId="0F3ACD52" w14:textId="73C12028" w:rsidR="00F96C8A" w:rsidRPr="00C774DA" w:rsidRDefault="00F96C8A" w:rsidP="00F96C8A">
      <w:pPr>
        <w:rPr>
          <w:rFonts w:ascii="Avenir Book" w:hAnsi="Avenir Book" w:cs="Arial"/>
          <w:sz w:val="22"/>
          <w:szCs w:val="22"/>
          <w:lang w:val="pt-PT"/>
        </w:rPr>
      </w:pPr>
      <w:r w:rsidRPr="00C774DA">
        <w:rPr>
          <w:rFonts w:ascii="Avenir Book" w:hAnsi="Avenir Book" w:cs="Arial"/>
          <w:sz w:val="22"/>
          <w:szCs w:val="22"/>
          <w:lang w:val="pt-PT"/>
        </w:rPr>
        <w:t xml:space="preserve">1.  </w:t>
      </w:r>
      <w:r w:rsidR="00FD7B29" w:rsidRPr="00C774DA">
        <w:rPr>
          <w:rFonts w:ascii="Avenir Book" w:hAnsi="Avenir Book" w:cs="Arial"/>
          <w:sz w:val="22"/>
          <w:szCs w:val="22"/>
          <w:lang w:val="pt-PT"/>
        </w:rPr>
        <w:t>Um jovem diz à sua namorada,</w:t>
      </w:r>
      <w:r w:rsidRPr="00C774DA">
        <w:rPr>
          <w:rFonts w:ascii="Avenir Book" w:hAnsi="Avenir Book" w:cs="Arial"/>
          <w:sz w:val="22"/>
          <w:szCs w:val="22"/>
          <w:lang w:val="pt-PT"/>
        </w:rPr>
        <w:t xml:space="preserve"> “</w:t>
      </w:r>
      <w:r w:rsidR="00FD7B29" w:rsidRPr="00C774DA">
        <w:rPr>
          <w:rFonts w:ascii="Avenir Book" w:hAnsi="Avenir Book" w:cs="Arial"/>
          <w:sz w:val="22"/>
          <w:szCs w:val="22"/>
          <w:lang w:val="pt-PT"/>
        </w:rPr>
        <w:t>Se me amas tanto como dizes, prova ao fazeres sexo comigo</w:t>
      </w:r>
      <w:r w:rsidRPr="00C774DA">
        <w:rPr>
          <w:rFonts w:ascii="Avenir Book" w:hAnsi="Avenir Book" w:cs="Arial"/>
          <w:sz w:val="22"/>
          <w:szCs w:val="22"/>
          <w:lang w:val="pt-PT"/>
        </w:rPr>
        <w:t xml:space="preserve">. </w:t>
      </w:r>
      <w:r w:rsidR="00FD7B29" w:rsidRPr="00C774DA">
        <w:rPr>
          <w:rFonts w:ascii="Avenir Book" w:hAnsi="Avenir Book" w:cs="Arial"/>
          <w:sz w:val="22"/>
          <w:szCs w:val="22"/>
          <w:lang w:val="pt-PT"/>
        </w:rPr>
        <w:t>Todos os outros casais que conhecemos são sexualmente ativos</w:t>
      </w:r>
      <w:r w:rsidRPr="00C774DA">
        <w:rPr>
          <w:rFonts w:ascii="Avenir Book" w:hAnsi="Avenir Book" w:cs="Arial"/>
          <w:sz w:val="22"/>
          <w:szCs w:val="22"/>
          <w:lang w:val="pt-PT"/>
        </w:rPr>
        <w:t>…</w:t>
      </w:r>
      <w:r w:rsidR="00FD7B29" w:rsidRPr="00C774DA">
        <w:rPr>
          <w:rFonts w:ascii="Avenir Book" w:hAnsi="Avenir Book" w:cs="Arial"/>
          <w:sz w:val="22"/>
          <w:szCs w:val="22"/>
          <w:lang w:val="pt-PT"/>
        </w:rPr>
        <w:t>és uma depravada que te recusas a dormir comigo? És lésbica ou algo parecido?</w:t>
      </w:r>
      <w:r w:rsidRPr="00C774DA">
        <w:rPr>
          <w:rFonts w:ascii="Avenir Book" w:hAnsi="Avenir Book" w:cs="Arial"/>
          <w:sz w:val="22"/>
          <w:szCs w:val="22"/>
          <w:lang w:val="pt-PT"/>
        </w:rPr>
        <w:t>”</w:t>
      </w:r>
    </w:p>
    <w:p w14:paraId="5DE381F4" w14:textId="77777777" w:rsidR="00F96C8A" w:rsidRPr="00C774DA" w:rsidRDefault="00F96C8A" w:rsidP="00F96C8A">
      <w:pPr>
        <w:rPr>
          <w:rFonts w:ascii="Avenir Book" w:hAnsi="Avenir Book" w:cs="Arial"/>
          <w:sz w:val="22"/>
          <w:szCs w:val="22"/>
          <w:lang w:val="pt-PT"/>
        </w:rPr>
      </w:pPr>
    </w:p>
    <w:p w14:paraId="7BFD4C32" w14:textId="2EE6CE72" w:rsidR="00F96C8A" w:rsidRPr="00C774DA" w:rsidRDefault="00FD7B29" w:rsidP="00F96C8A">
      <w:pPr>
        <w:numPr>
          <w:ilvl w:val="0"/>
          <w:numId w:val="14"/>
        </w:numPr>
        <w:rPr>
          <w:rFonts w:ascii="Avenir Book" w:hAnsi="Avenir Book" w:cs="Arial"/>
          <w:sz w:val="22"/>
          <w:szCs w:val="22"/>
          <w:lang w:val="pt-PT"/>
        </w:rPr>
      </w:pPr>
      <w:r w:rsidRPr="00C774DA">
        <w:rPr>
          <w:rFonts w:ascii="Avenir Book" w:hAnsi="Avenir Book" w:cs="Arial"/>
          <w:sz w:val="22"/>
          <w:szCs w:val="22"/>
          <w:lang w:val="pt-PT"/>
        </w:rPr>
        <w:t>Psicológico e emocional</w:t>
      </w:r>
    </w:p>
    <w:p w14:paraId="3F612335" w14:textId="1AF1F9D6" w:rsidR="00F96C8A" w:rsidRPr="00C774DA" w:rsidRDefault="00071BC0" w:rsidP="00F96C8A">
      <w:pPr>
        <w:numPr>
          <w:ilvl w:val="0"/>
          <w:numId w:val="14"/>
        </w:numPr>
        <w:rPr>
          <w:rFonts w:ascii="Avenir Book" w:hAnsi="Avenir Book" w:cs="Arial"/>
          <w:sz w:val="22"/>
          <w:szCs w:val="22"/>
          <w:lang w:val="pt-PT"/>
        </w:rPr>
      </w:pPr>
      <w:r w:rsidRPr="00C774DA">
        <w:rPr>
          <w:rFonts w:ascii="Avenir Book" w:hAnsi="Avenir Book" w:cs="Arial"/>
          <w:sz w:val="22"/>
          <w:szCs w:val="22"/>
          <w:lang w:val="pt-PT"/>
        </w:rPr>
        <w:t>Violação dos limites</w:t>
      </w:r>
      <w:r w:rsidR="00F96C8A" w:rsidRPr="00C774DA">
        <w:rPr>
          <w:rFonts w:ascii="Avenir Book" w:hAnsi="Avenir Book" w:cs="Arial"/>
          <w:sz w:val="22"/>
          <w:szCs w:val="22"/>
          <w:lang w:val="pt-PT"/>
        </w:rPr>
        <w:t xml:space="preserve">: </w:t>
      </w:r>
      <w:r w:rsidR="00FD7B29" w:rsidRPr="00C774DA">
        <w:rPr>
          <w:rFonts w:ascii="Avenir Book" w:hAnsi="Avenir Book" w:cs="Arial"/>
          <w:sz w:val="22"/>
          <w:szCs w:val="22"/>
          <w:lang w:val="pt-PT"/>
        </w:rPr>
        <w:t>emocional</w:t>
      </w:r>
      <w:r w:rsidR="00F96C8A" w:rsidRPr="00C774DA">
        <w:rPr>
          <w:rFonts w:ascii="Avenir Book" w:hAnsi="Avenir Book" w:cs="Arial"/>
          <w:sz w:val="22"/>
          <w:szCs w:val="22"/>
          <w:lang w:val="pt-PT"/>
        </w:rPr>
        <w:t xml:space="preserve">; </w:t>
      </w:r>
      <w:r w:rsidR="00FD7B29" w:rsidRPr="00C774DA">
        <w:rPr>
          <w:rFonts w:ascii="Avenir Book" w:hAnsi="Avenir Book" w:cs="Arial"/>
          <w:sz w:val="22"/>
          <w:szCs w:val="22"/>
          <w:lang w:val="pt-PT"/>
        </w:rPr>
        <w:t>espiritual</w:t>
      </w:r>
      <w:r w:rsidR="00F96C8A" w:rsidRPr="00C774DA">
        <w:rPr>
          <w:rFonts w:ascii="Avenir Book" w:hAnsi="Avenir Book" w:cs="Arial"/>
          <w:sz w:val="22"/>
          <w:szCs w:val="22"/>
          <w:lang w:val="pt-PT"/>
        </w:rPr>
        <w:t xml:space="preserve">, </w:t>
      </w:r>
      <w:r w:rsidR="00FD7B29" w:rsidRPr="00C774DA">
        <w:rPr>
          <w:rFonts w:ascii="Avenir Book" w:hAnsi="Avenir Book" w:cs="Arial"/>
          <w:sz w:val="22"/>
          <w:szCs w:val="22"/>
          <w:lang w:val="pt-PT"/>
        </w:rPr>
        <w:t>físico</w:t>
      </w:r>
      <w:r w:rsidR="00F96C8A" w:rsidRPr="00C774DA">
        <w:rPr>
          <w:rFonts w:ascii="Avenir Book" w:hAnsi="Avenir Book" w:cs="Arial"/>
          <w:sz w:val="22"/>
          <w:szCs w:val="22"/>
          <w:lang w:val="pt-PT"/>
        </w:rPr>
        <w:t xml:space="preserve">; </w:t>
      </w:r>
      <w:r w:rsidR="00FD7B29" w:rsidRPr="00C774DA">
        <w:rPr>
          <w:rFonts w:ascii="Avenir Book" w:hAnsi="Avenir Book" w:cs="Arial"/>
          <w:sz w:val="22"/>
          <w:szCs w:val="22"/>
          <w:lang w:val="pt-PT"/>
        </w:rPr>
        <w:t>psicológico</w:t>
      </w:r>
      <w:r w:rsidR="00F96C8A" w:rsidRPr="00C774DA">
        <w:rPr>
          <w:rFonts w:ascii="Avenir Book" w:hAnsi="Avenir Book" w:cs="Arial"/>
          <w:sz w:val="22"/>
          <w:szCs w:val="22"/>
          <w:lang w:val="pt-PT"/>
        </w:rPr>
        <w:t xml:space="preserve">; sexual; </w:t>
      </w:r>
      <w:r w:rsidR="00FD7B29" w:rsidRPr="00C774DA">
        <w:rPr>
          <w:rFonts w:ascii="Avenir Book" w:hAnsi="Avenir Book" w:cs="Arial"/>
          <w:sz w:val="22"/>
          <w:szCs w:val="22"/>
          <w:lang w:val="pt-PT"/>
        </w:rPr>
        <w:t>mais</w:t>
      </w:r>
      <w:r w:rsidR="00F96C8A" w:rsidRPr="00C774DA">
        <w:rPr>
          <w:rFonts w:ascii="Avenir Book" w:hAnsi="Avenir Book" w:cs="Arial"/>
          <w:sz w:val="22"/>
          <w:szCs w:val="22"/>
          <w:lang w:val="pt-PT"/>
        </w:rPr>
        <w:t>….</w:t>
      </w:r>
    </w:p>
    <w:p w14:paraId="0C908AA3" w14:textId="77777777" w:rsidR="00F96C8A" w:rsidRPr="00C774DA" w:rsidRDefault="00F96C8A" w:rsidP="00F96C8A">
      <w:pPr>
        <w:rPr>
          <w:rFonts w:ascii="Avenir Book" w:hAnsi="Avenir Book" w:cs="Arial"/>
          <w:sz w:val="22"/>
          <w:szCs w:val="22"/>
          <w:lang w:val="pt-PT"/>
        </w:rPr>
      </w:pPr>
    </w:p>
    <w:p w14:paraId="202355A6" w14:textId="108E0A04" w:rsidR="00F96C8A" w:rsidRPr="00C774DA" w:rsidRDefault="00F96C8A" w:rsidP="00F96C8A">
      <w:pPr>
        <w:rPr>
          <w:rFonts w:ascii="Avenir Book" w:hAnsi="Avenir Book" w:cs="Arial"/>
          <w:sz w:val="22"/>
          <w:szCs w:val="22"/>
          <w:lang w:val="pt-PT"/>
        </w:rPr>
      </w:pPr>
      <w:r w:rsidRPr="00C774DA">
        <w:rPr>
          <w:rFonts w:ascii="Avenir Book" w:hAnsi="Avenir Book" w:cs="Arial"/>
          <w:sz w:val="22"/>
          <w:szCs w:val="22"/>
          <w:lang w:val="pt-PT"/>
        </w:rPr>
        <w:t xml:space="preserve">2.  </w:t>
      </w:r>
      <w:r w:rsidR="00FD7B29" w:rsidRPr="00C774DA">
        <w:rPr>
          <w:rFonts w:ascii="Avenir Book" w:hAnsi="Avenir Book" w:cs="Arial"/>
          <w:sz w:val="22"/>
          <w:szCs w:val="22"/>
          <w:lang w:val="pt-PT"/>
        </w:rPr>
        <w:t>Um pai idoso diz ao seu filho</w:t>
      </w:r>
      <w:r w:rsidRPr="00C774DA">
        <w:rPr>
          <w:rFonts w:ascii="Avenir Book" w:hAnsi="Avenir Book" w:cs="Arial"/>
          <w:sz w:val="22"/>
          <w:szCs w:val="22"/>
          <w:lang w:val="pt-PT"/>
        </w:rPr>
        <w:t>, “</w:t>
      </w:r>
      <w:r w:rsidR="00FD7B29" w:rsidRPr="00C774DA">
        <w:rPr>
          <w:rFonts w:ascii="Avenir Book" w:hAnsi="Avenir Book" w:cs="Arial"/>
          <w:sz w:val="22"/>
          <w:szCs w:val="22"/>
          <w:lang w:val="pt-PT"/>
        </w:rPr>
        <w:t>Depois de tudo o que fiz por ti, tratas-</w:t>
      </w:r>
      <w:r w:rsidR="00A85199" w:rsidRPr="00C774DA">
        <w:rPr>
          <w:rFonts w:ascii="Avenir Book" w:hAnsi="Avenir Book" w:cs="Arial"/>
          <w:sz w:val="22"/>
          <w:szCs w:val="22"/>
          <w:lang w:val="pt-PT"/>
        </w:rPr>
        <w:t>me</w:t>
      </w:r>
      <w:r w:rsidR="00FD7B29" w:rsidRPr="00C774DA">
        <w:rPr>
          <w:rFonts w:ascii="Avenir Book" w:hAnsi="Avenir Book" w:cs="Arial"/>
          <w:sz w:val="22"/>
          <w:szCs w:val="22"/>
          <w:lang w:val="pt-PT"/>
        </w:rPr>
        <w:t xml:space="preserve"> desta maneira e </w:t>
      </w:r>
      <w:r w:rsidRPr="00C774DA">
        <w:rPr>
          <w:rFonts w:ascii="Avenir Book" w:hAnsi="Avenir Book" w:cs="Arial"/>
          <w:sz w:val="22"/>
          <w:szCs w:val="22"/>
          <w:lang w:val="pt-PT"/>
        </w:rPr>
        <w:t xml:space="preserve">__________________________. </w:t>
      </w:r>
      <w:r w:rsidR="00FD7B29" w:rsidRPr="00C774DA">
        <w:rPr>
          <w:rFonts w:ascii="Avenir Book" w:hAnsi="Avenir Book" w:cs="Arial"/>
          <w:sz w:val="22"/>
          <w:szCs w:val="22"/>
          <w:lang w:val="pt-PT"/>
        </w:rPr>
        <w:t>Eu não acredito</w:t>
      </w:r>
      <w:r w:rsidR="00A85199" w:rsidRPr="00C774DA">
        <w:rPr>
          <w:rFonts w:ascii="Avenir Book" w:hAnsi="Avenir Book" w:cs="Arial"/>
          <w:sz w:val="22"/>
          <w:szCs w:val="22"/>
          <w:lang w:val="pt-PT"/>
        </w:rPr>
        <w:t xml:space="preserve"> que possas fazer uma coisa destas</w:t>
      </w:r>
      <w:r w:rsidRPr="00C774DA">
        <w:rPr>
          <w:rFonts w:ascii="Avenir Book" w:hAnsi="Avenir Book" w:cs="Arial"/>
          <w:sz w:val="22"/>
          <w:szCs w:val="22"/>
          <w:lang w:val="pt-PT"/>
        </w:rPr>
        <w:t xml:space="preserve">! </w:t>
      </w:r>
      <w:r w:rsidR="00A85199" w:rsidRPr="00C774DA">
        <w:rPr>
          <w:rFonts w:ascii="Avenir Book" w:hAnsi="Avenir Book" w:cs="Arial"/>
          <w:sz w:val="22"/>
          <w:szCs w:val="22"/>
          <w:lang w:val="pt-PT"/>
        </w:rPr>
        <w:t>Sou um fracasso total como pai! Desiludiste-me! Não me amas!</w:t>
      </w:r>
      <w:r w:rsidRPr="00C774DA">
        <w:rPr>
          <w:rFonts w:ascii="Avenir Book" w:hAnsi="Avenir Book" w:cs="Arial"/>
          <w:sz w:val="22"/>
          <w:szCs w:val="22"/>
          <w:lang w:val="pt-PT"/>
        </w:rPr>
        <w:t>”</w:t>
      </w:r>
    </w:p>
    <w:p w14:paraId="06999142" w14:textId="77777777" w:rsidR="00F96C8A" w:rsidRPr="00C774DA" w:rsidRDefault="00F96C8A" w:rsidP="00F96C8A">
      <w:pPr>
        <w:rPr>
          <w:rFonts w:ascii="Avenir Book" w:hAnsi="Avenir Book" w:cs="Arial"/>
          <w:sz w:val="22"/>
          <w:szCs w:val="22"/>
          <w:lang w:val="pt-PT"/>
        </w:rPr>
      </w:pPr>
    </w:p>
    <w:p w14:paraId="384669B6" w14:textId="77777777" w:rsidR="00A85199" w:rsidRPr="00C774DA" w:rsidRDefault="00A85199" w:rsidP="00A85199">
      <w:pPr>
        <w:numPr>
          <w:ilvl w:val="0"/>
          <w:numId w:val="14"/>
        </w:numPr>
        <w:rPr>
          <w:rFonts w:ascii="Avenir Book" w:hAnsi="Avenir Book" w:cs="Arial"/>
          <w:sz w:val="22"/>
          <w:szCs w:val="22"/>
          <w:lang w:val="pt-PT"/>
        </w:rPr>
      </w:pPr>
      <w:r w:rsidRPr="00C774DA">
        <w:rPr>
          <w:rFonts w:ascii="Avenir Book" w:hAnsi="Avenir Book" w:cs="Arial"/>
          <w:sz w:val="22"/>
          <w:szCs w:val="22"/>
          <w:lang w:val="pt-PT"/>
        </w:rPr>
        <w:t>Psicológico e emocional</w:t>
      </w:r>
    </w:p>
    <w:p w14:paraId="0946145C" w14:textId="743BCEB4" w:rsidR="00F96C8A" w:rsidRPr="00C774DA" w:rsidRDefault="00071BC0" w:rsidP="00F96C8A">
      <w:pPr>
        <w:numPr>
          <w:ilvl w:val="0"/>
          <w:numId w:val="14"/>
        </w:numPr>
        <w:rPr>
          <w:rFonts w:ascii="Avenir Book" w:hAnsi="Avenir Book" w:cs="Arial"/>
          <w:sz w:val="22"/>
          <w:szCs w:val="22"/>
          <w:lang w:val="pt-PT"/>
        </w:rPr>
      </w:pPr>
      <w:r w:rsidRPr="00C774DA">
        <w:rPr>
          <w:rFonts w:ascii="Avenir Book" w:hAnsi="Avenir Book" w:cs="Arial"/>
          <w:sz w:val="22"/>
          <w:szCs w:val="22"/>
          <w:lang w:val="pt-PT"/>
        </w:rPr>
        <w:t>Violação dos limites</w:t>
      </w:r>
      <w:r w:rsidR="00F96C8A" w:rsidRPr="00C774DA">
        <w:rPr>
          <w:rFonts w:ascii="Avenir Book" w:hAnsi="Avenir Book" w:cs="Arial"/>
          <w:sz w:val="22"/>
          <w:szCs w:val="22"/>
          <w:lang w:val="pt-PT"/>
        </w:rPr>
        <w:t xml:space="preserve">: </w:t>
      </w:r>
      <w:r w:rsidR="00A85199" w:rsidRPr="00C774DA">
        <w:rPr>
          <w:rFonts w:ascii="Avenir Book" w:hAnsi="Avenir Book" w:cs="Arial"/>
          <w:sz w:val="22"/>
          <w:szCs w:val="22"/>
          <w:lang w:val="pt-PT"/>
        </w:rPr>
        <w:t>emocional</w:t>
      </w:r>
      <w:r w:rsidR="00F96C8A" w:rsidRPr="00C774DA">
        <w:rPr>
          <w:rFonts w:ascii="Avenir Book" w:hAnsi="Avenir Book" w:cs="Arial"/>
          <w:sz w:val="22"/>
          <w:szCs w:val="22"/>
          <w:lang w:val="pt-PT"/>
        </w:rPr>
        <w:t xml:space="preserve">; </w:t>
      </w:r>
      <w:r w:rsidR="00A85199" w:rsidRPr="00C774DA">
        <w:rPr>
          <w:rFonts w:ascii="Avenir Book" w:hAnsi="Avenir Book" w:cs="Arial"/>
          <w:sz w:val="22"/>
          <w:szCs w:val="22"/>
          <w:lang w:val="pt-PT"/>
        </w:rPr>
        <w:t>psicológico</w:t>
      </w:r>
      <w:r w:rsidR="00F96C8A" w:rsidRPr="00C774DA">
        <w:rPr>
          <w:rFonts w:ascii="Avenir Book" w:hAnsi="Avenir Book" w:cs="Arial"/>
          <w:sz w:val="22"/>
          <w:szCs w:val="22"/>
          <w:lang w:val="pt-PT"/>
        </w:rPr>
        <w:t xml:space="preserve">; </w:t>
      </w:r>
      <w:r w:rsidR="00A85199" w:rsidRPr="00C774DA">
        <w:rPr>
          <w:rFonts w:ascii="Avenir Book" w:hAnsi="Avenir Book" w:cs="Arial"/>
          <w:sz w:val="22"/>
          <w:szCs w:val="22"/>
          <w:lang w:val="pt-PT"/>
        </w:rPr>
        <w:t>espiritual</w:t>
      </w:r>
      <w:r w:rsidR="00F96C8A" w:rsidRPr="00C774DA">
        <w:rPr>
          <w:rFonts w:ascii="Avenir Book" w:hAnsi="Avenir Book" w:cs="Arial"/>
          <w:sz w:val="22"/>
          <w:szCs w:val="22"/>
          <w:lang w:val="pt-PT"/>
        </w:rPr>
        <w:t xml:space="preserve">; </w:t>
      </w:r>
      <w:r w:rsidR="00A85199" w:rsidRPr="00C774DA">
        <w:rPr>
          <w:rFonts w:ascii="Avenir Book" w:hAnsi="Avenir Book" w:cs="Arial"/>
          <w:sz w:val="22"/>
          <w:szCs w:val="22"/>
          <w:lang w:val="pt-PT"/>
        </w:rPr>
        <w:t>mais</w:t>
      </w:r>
      <w:r w:rsidR="00F96C8A" w:rsidRPr="00C774DA">
        <w:rPr>
          <w:rFonts w:ascii="Avenir Book" w:hAnsi="Avenir Book" w:cs="Arial"/>
          <w:sz w:val="22"/>
          <w:szCs w:val="22"/>
          <w:lang w:val="pt-PT"/>
        </w:rPr>
        <w:t>….</w:t>
      </w:r>
    </w:p>
    <w:p w14:paraId="6F4A52B7" w14:textId="77777777" w:rsidR="00046538" w:rsidRPr="00C774DA" w:rsidRDefault="00046538" w:rsidP="00046538">
      <w:pPr>
        <w:rPr>
          <w:rFonts w:ascii="Avenir Book" w:hAnsi="Avenir Book" w:cs="Arial"/>
          <w:sz w:val="22"/>
          <w:szCs w:val="22"/>
          <w:lang w:val="pt-PT"/>
        </w:rPr>
      </w:pPr>
    </w:p>
    <w:p w14:paraId="5558CE32" w14:textId="001DCDBA" w:rsidR="00F96C8A" w:rsidRPr="00C774DA" w:rsidRDefault="00FD7B29" w:rsidP="00F96C8A">
      <w:pPr>
        <w:rPr>
          <w:rFonts w:ascii="Avenir Book" w:hAnsi="Avenir Book" w:cs="Arial"/>
          <w:b/>
          <w:bCs/>
          <w:sz w:val="22"/>
          <w:szCs w:val="22"/>
          <w:lang w:val="pt-PT"/>
        </w:rPr>
      </w:pPr>
      <w:r w:rsidRPr="00C774DA">
        <w:rPr>
          <w:rFonts w:ascii="Avenir Book" w:hAnsi="Avenir Book" w:cs="Arial"/>
          <w:b/>
          <w:bCs/>
          <w:sz w:val="22"/>
          <w:szCs w:val="22"/>
          <w:lang w:val="pt-PT"/>
        </w:rPr>
        <w:t>Ilustração</w:t>
      </w:r>
      <w:r w:rsidR="00D87317" w:rsidRPr="00C774DA">
        <w:rPr>
          <w:rFonts w:ascii="Avenir Book" w:hAnsi="Avenir Book" w:cs="Arial"/>
          <w:b/>
          <w:bCs/>
          <w:sz w:val="22"/>
          <w:szCs w:val="22"/>
          <w:lang w:val="pt-PT"/>
        </w:rPr>
        <w:t xml:space="preserve"> </w:t>
      </w:r>
      <w:r w:rsidR="00F96C8A" w:rsidRPr="00C774DA">
        <w:rPr>
          <w:rFonts w:ascii="Avenir Book" w:hAnsi="Avenir Book" w:cs="Arial"/>
          <w:b/>
          <w:bCs/>
          <w:sz w:val="22"/>
          <w:szCs w:val="22"/>
          <w:lang w:val="pt-PT"/>
        </w:rPr>
        <w:t>F.</w:t>
      </w:r>
    </w:p>
    <w:p w14:paraId="4AEB429C" w14:textId="6C6C4907" w:rsidR="00F96C8A" w:rsidRPr="00C774DA" w:rsidRDefault="00F96C8A" w:rsidP="00F96C8A">
      <w:pPr>
        <w:rPr>
          <w:rFonts w:ascii="Avenir Book" w:hAnsi="Avenir Book" w:cs="Arial"/>
          <w:sz w:val="22"/>
          <w:szCs w:val="22"/>
          <w:lang w:val="pt-PT"/>
        </w:rPr>
      </w:pPr>
      <w:r w:rsidRPr="00C774DA">
        <w:rPr>
          <w:rFonts w:ascii="Avenir Book" w:hAnsi="Avenir Book" w:cs="Arial"/>
          <w:sz w:val="22"/>
          <w:szCs w:val="22"/>
          <w:lang w:val="pt-PT"/>
        </w:rPr>
        <w:lastRenderedPageBreak/>
        <w:t xml:space="preserve">1.  </w:t>
      </w:r>
      <w:r w:rsidR="00A85199" w:rsidRPr="00C774DA">
        <w:rPr>
          <w:rFonts w:ascii="Avenir Book" w:hAnsi="Avenir Book" w:cs="Arial"/>
          <w:sz w:val="22"/>
          <w:szCs w:val="22"/>
          <w:lang w:val="pt-PT"/>
        </w:rPr>
        <w:t xml:space="preserve">Um filho adulto é nomeado representante legal do pai idoso. Como tal, este tem acesso às contas bancárias do pai e </w:t>
      </w:r>
      <w:r w:rsidR="009D6066">
        <w:rPr>
          <w:rFonts w:ascii="Avenir Book" w:hAnsi="Avenir Book" w:cs="Arial"/>
          <w:sz w:val="22"/>
          <w:szCs w:val="22"/>
          <w:lang w:val="pt-PT"/>
        </w:rPr>
        <w:t>a</w:t>
      </w:r>
      <w:r w:rsidR="00A85199" w:rsidRPr="00C774DA">
        <w:rPr>
          <w:rFonts w:ascii="Avenir Book" w:hAnsi="Avenir Book" w:cs="Arial"/>
          <w:sz w:val="22"/>
          <w:szCs w:val="22"/>
          <w:lang w:val="pt-PT"/>
        </w:rPr>
        <w:t xml:space="preserve">o seu dinheiro. Este começa a levantar mais dinheiro do que o necessário para cobrir as despesas que tem com o pai. Ele pensa, </w:t>
      </w:r>
      <w:r w:rsidRPr="00C774DA">
        <w:rPr>
          <w:rFonts w:ascii="Avenir Book" w:hAnsi="Avenir Book" w:cs="Arial"/>
          <w:sz w:val="22"/>
          <w:szCs w:val="22"/>
          <w:lang w:val="pt-PT"/>
        </w:rPr>
        <w:t>“</w:t>
      </w:r>
      <w:r w:rsidR="00A85199" w:rsidRPr="00C774DA">
        <w:rPr>
          <w:rFonts w:ascii="Avenir Book" w:hAnsi="Avenir Book" w:cs="Arial"/>
          <w:sz w:val="22"/>
          <w:szCs w:val="22"/>
          <w:lang w:val="pt-PT"/>
        </w:rPr>
        <w:t xml:space="preserve">Vou herdar tudo de qualquer maneira, isto é apenas um adiantamento do que </w:t>
      </w:r>
      <w:r w:rsidR="009D6066">
        <w:rPr>
          <w:rFonts w:ascii="Avenir Book" w:hAnsi="Avenir Book" w:cs="Arial"/>
          <w:sz w:val="22"/>
          <w:szCs w:val="22"/>
          <w:lang w:val="pt-PT"/>
        </w:rPr>
        <w:t>vai ser meu</w:t>
      </w:r>
      <w:r w:rsidRPr="00C774DA">
        <w:rPr>
          <w:rFonts w:ascii="Avenir Book" w:hAnsi="Avenir Book" w:cs="Arial"/>
          <w:sz w:val="22"/>
          <w:szCs w:val="22"/>
          <w:lang w:val="pt-PT"/>
        </w:rPr>
        <w:t>.”</w:t>
      </w:r>
    </w:p>
    <w:p w14:paraId="3E672A79" w14:textId="77777777" w:rsidR="00F96C8A" w:rsidRPr="00C774DA" w:rsidRDefault="00F96C8A" w:rsidP="00F96C8A">
      <w:pPr>
        <w:rPr>
          <w:rFonts w:ascii="Avenir Book" w:hAnsi="Avenir Book" w:cs="Arial"/>
          <w:sz w:val="22"/>
          <w:szCs w:val="22"/>
          <w:lang w:val="pt-PT"/>
        </w:rPr>
      </w:pPr>
    </w:p>
    <w:p w14:paraId="16D52898" w14:textId="3DA00F9E" w:rsidR="00F96C8A" w:rsidRPr="00C774DA" w:rsidRDefault="00A85199" w:rsidP="00F96C8A">
      <w:pPr>
        <w:numPr>
          <w:ilvl w:val="0"/>
          <w:numId w:val="14"/>
        </w:numPr>
        <w:rPr>
          <w:rFonts w:ascii="Avenir Book" w:hAnsi="Avenir Book" w:cs="Arial"/>
          <w:sz w:val="22"/>
          <w:szCs w:val="22"/>
          <w:lang w:val="pt-PT"/>
        </w:rPr>
      </w:pPr>
      <w:r w:rsidRPr="00C774DA">
        <w:rPr>
          <w:rFonts w:ascii="Avenir Book" w:hAnsi="Avenir Book" w:cs="Arial"/>
          <w:sz w:val="22"/>
          <w:szCs w:val="22"/>
          <w:lang w:val="pt-PT"/>
        </w:rPr>
        <w:t>Económico</w:t>
      </w:r>
    </w:p>
    <w:p w14:paraId="0A831162" w14:textId="0D569F8D" w:rsidR="00F96C8A" w:rsidRPr="00C774DA" w:rsidRDefault="00071BC0" w:rsidP="00F96C8A">
      <w:pPr>
        <w:numPr>
          <w:ilvl w:val="0"/>
          <w:numId w:val="14"/>
        </w:numPr>
        <w:rPr>
          <w:rFonts w:ascii="Avenir Book" w:hAnsi="Avenir Book" w:cs="Arial"/>
          <w:sz w:val="22"/>
          <w:szCs w:val="22"/>
          <w:lang w:val="pt-PT"/>
        </w:rPr>
      </w:pPr>
      <w:r w:rsidRPr="00C774DA">
        <w:rPr>
          <w:rFonts w:ascii="Avenir Book" w:hAnsi="Avenir Book" w:cs="Arial"/>
          <w:sz w:val="22"/>
          <w:szCs w:val="22"/>
          <w:lang w:val="pt-PT"/>
        </w:rPr>
        <w:t>Violação dos limites</w:t>
      </w:r>
      <w:r w:rsidR="00F96C8A" w:rsidRPr="00C774DA">
        <w:rPr>
          <w:rFonts w:ascii="Avenir Book" w:hAnsi="Avenir Book" w:cs="Arial"/>
          <w:sz w:val="22"/>
          <w:szCs w:val="22"/>
          <w:lang w:val="pt-PT"/>
        </w:rPr>
        <w:t xml:space="preserve">: legal; moral; </w:t>
      </w:r>
      <w:r w:rsidR="00A85199" w:rsidRPr="00C774DA">
        <w:rPr>
          <w:rFonts w:ascii="Avenir Book" w:hAnsi="Avenir Book" w:cs="Arial"/>
          <w:sz w:val="22"/>
          <w:szCs w:val="22"/>
          <w:lang w:val="pt-PT"/>
        </w:rPr>
        <w:t>financeiro</w:t>
      </w:r>
      <w:r w:rsidR="00F96C8A" w:rsidRPr="00C774DA">
        <w:rPr>
          <w:rFonts w:ascii="Avenir Book" w:hAnsi="Avenir Book" w:cs="Arial"/>
          <w:sz w:val="22"/>
          <w:szCs w:val="22"/>
          <w:lang w:val="pt-PT"/>
        </w:rPr>
        <w:t xml:space="preserve">; </w:t>
      </w:r>
      <w:r w:rsidR="00A85199" w:rsidRPr="00C774DA">
        <w:rPr>
          <w:rFonts w:ascii="Avenir Book" w:hAnsi="Avenir Book" w:cs="Arial"/>
          <w:sz w:val="22"/>
          <w:szCs w:val="22"/>
          <w:lang w:val="pt-PT"/>
        </w:rPr>
        <w:t>espiritual</w:t>
      </w:r>
      <w:r w:rsidR="00F96C8A" w:rsidRPr="00C774DA">
        <w:rPr>
          <w:rFonts w:ascii="Avenir Book" w:hAnsi="Avenir Book" w:cs="Arial"/>
          <w:sz w:val="22"/>
          <w:szCs w:val="22"/>
          <w:lang w:val="pt-PT"/>
        </w:rPr>
        <w:t>; social; m</w:t>
      </w:r>
      <w:r w:rsidR="00A85199" w:rsidRPr="00C774DA">
        <w:rPr>
          <w:rFonts w:ascii="Avenir Book" w:hAnsi="Avenir Book" w:cs="Arial"/>
          <w:sz w:val="22"/>
          <w:szCs w:val="22"/>
          <w:lang w:val="pt-PT"/>
        </w:rPr>
        <w:t>ais</w:t>
      </w:r>
      <w:r w:rsidR="00F96C8A" w:rsidRPr="00C774DA">
        <w:rPr>
          <w:rFonts w:ascii="Avenir Book" w:hAnsi="Avenir Book" w:cs="Arial"/>
          <w:sz w:val="22"/>
          <w:szCs w:val="22"/>
          <w:lang w:val="pt-PT"/>
        </w:rPr>
        <w:t>…..</w:t>
      </w:r>
    </w:p>
    <w:p w14:paraId="613E9EFD" w14:textId="77777777" w:rsidR="00F96C8A" w:rsidRPr="00C774DA" w:rsidRDefault="00F96C8A" w:rsidP="00F96C8A">
      <w:pPr>
        <w:rPr>
          <w:rFonts w:ascii="Avenir Book" w:hAnsi="Avenir Book" w:cs="Arial"/>
          <w:sz w:val="22"/>
          <w:szCs w:val="22"/>
          <w:lang w:val="pt-PT"/>
        </w:rPr>
      </w:pPr>
    </w:p>
    <w:p w14:paraId="3A662734" w14:textId="647C50BE" w:rsidR="00F96C8A" w:rsidRPr="00C774DA" w:rsidRDefault="00F96C8A" w:rsidP="00F96C8A">
      <w:pPr>
        <w:rPr>
          <w:rFonts w:ascii="Avenir Book" w:hAnsi="Avenir Book" w:cs="Arial"/>
          <w:sz w:val="22"/>
          <w:szCs w:val="22"/>
          <w:lang w:val="pt-PT"/>
        </w:rPr>
      </w:pPr>
      <w:r w:rsidRPr="00C774DA">
        <w:rPr>
          <w:rFonts w:ascii="Avenir Book" w:hAnsi="Avenir Book" w:cs="Arial"/>
          <w:sz w:val="22"/>
          <w:szCs w:val="22"/>
          <w:lang w:val="pt-PT"/>
        </w:rPr>
        <w:t xml:space="preserve">2.  </w:t>
      </w:r>
      <w:r w:rsidR="00BB018B" w:rsidRPr="00C774DA">
        <w:rPr>
          <w:rFonts w:ascii="Avenir Book" w:hAnsi="Avenir Book" w:cs="Arial"/>
          <w:sz w:val="22"/>
          <w:szCs w:val="22"/>
          <w:lang w:val="pt-PT"/>
        </w:rPr>
        <w:t>O irmão e a irmã T disseram que vão fazer uma doação substancial para a construção da nova igreja. Eles querem que a igreja seja construída num estilo que os outros membros pensa</w:t>
      </w:r>
      <w:r w:rsidR="009D6066">
        <w:rPr>
          <w:rFonts w:ascii="Avenir Book" w:hAnsi="Avenir Book" w:cs="Arial"/>
          <w:sz w:val="22"/>
          <w:szCs w:val="22"/>
          <w:lang w:val="pt-PT"/>
        </w:rPr>
        <w:t>m</w:t>
      </w:r>
      <w:r w:rsidR="00BB018B" w:rsidRPr="00C774DA">
        <w:rPr>
          <w:rFonts w:ascii="Avenir Book" w:hAnsi="Avenir Book" w:cs="Arial"/>
          <w:sz w:val="22"/>
          <w:szCs w:val="22"/>
          <w:lang w:val="pt-PT"/>
        </w:rPr>
        <w:t xml:space="preserve"> ser impróprio para a congregação. Mas o irmão e a irmã T dizem que não </w:t>
      </w:r>
      <w:r w:rsidR="00352382" w:rsidRPr="00C774DA">
        <w:rPr>
          <w:rFonts w:ascii="Avenir Book" w:hAnsi="Avenir Book" w:cs="Arial"/>
          <w:sz w:val="22"/>
          <w:szCs w:val="22"/>
          <w:lang w:val="pt-PT"/>
        </w:rPr>
        <w:t>dão o dinheiro a menos que a igreja vote a favor do seu projeto.</w:t>
      </w:r>
    </w:p>
    <w:p w14:paraId="7BFAC0D1" w14:textId="77777777" w:rsidR="00F96C8A" w:rsidRPr="00C774DA" w:rsidRDefault="00F96C8A" w:rsidP="00F96C8A">
      <w:pPr>
        <w:rPr>
          <w:rFonts w:ascii="Avenir Book" w:hAnsi="Avenir Book" w:cs="Arial"/>
          <w:sz w:val="22"/>
          <w:szCs w:val="22"/>
          <w:lang w:val="pt-PT"/>
        </w:rPr>
      </w:pPr>
    </w:p>
    <w:p w14:paraId="5DC40457" w14:textId="193CB711" w:rsidR="00F96C8A" w:rsidRPr="00C774DA" w:rsidRDefault="00352382" w:rsidP="00F96C8A">
      <w:pPr>
        <w:numPr>
          <w:ilvl w:val="0"/>
          <w:numId w:val="14"/>
        </w:numPr>
        <w:rPr>
          <w:rFonts w:ascii="Avenir Book" w:hAnsi="Avenir Book" w:cs="Arial"/>
          <w:sz w:val="22"/>
          <w:szCs w:val="22"/>
          <w:lang w:val="pt-PT"/>
        </w:rPr>
      </w:pPr>
      <w:r w:rsidRPr="00C774DA">
        <w:rPr>
          <w:rFonts w:ascii="Avenir Book" w:hAnsi="Avenir Book" w:cs="Arial"/>
          <w:sz w:val="22"/>
          <w:szCs w:val="22"/>
          <w:lang w:val="pt-PT"/>
        </w:rPr>
        <w:t>Económico</w:t>
      </w:r>
    </w:p>
    <w:p w14:paraId="43E76588" w14:textId="4BE7A291" w:rsidR="00F96C8A" w:rsidRPr="00C774DA" w:rsidRDefault="00352382" w:rsidP="00F96C8A">
      <w:pPr>
        <w:numPr>
          <w:ilvl w:val="0"/>
          <w:numId w:val="14"/>
        </w:numPr>
        <w:rPr>
          <w:rFonts w:ascii="Avenir Book" w:hAnsi="Avenir Book" w:cs="Arial"/>
          <w:sz w:val="22"/>
          <w:szCs w:val="22"/>
          <w:lang w:val="pt-PT"/>
        </w:rPr>
      </w:pPr>
      <w:r w:rsidRPr="00C774DA">
        <w:rPr>
          <w:rFonts w:ascii="Avenir Book" w:hAnsi="Avenir Book" w:cs="Arial"/>
          <w:sz w:val="22"/>
          <w:szCs w:val="22"/>
          <w:lang w:val="pt-PT"/>
        </w:rPr>
        <w:t>Violação de limites</w:t>
      </w:r>
      <w:r w:rsidR="00F96C8A" w:rsidRPr="00C774DA">
        <w:rPr>
          <w:rFonts w:ascii="Avenir Book" w:hAnsi="Avenir Book" w:cs="Arial"/>
          <w:sz w:val="22"/>
          <w:szCs w:val="22"/>
          <w:lang w:val="pt-PT"/>
        </w:rPr>
        <w:t xml:space="preserve">: </w:t>
      </w:r>
      <w:r w:rsidRPr="00C774DA">
        <w:rPr>
          <w:rFonts w:ascii="Avenir Book" w:hAnsi="Avenir Book" w:cs="Arial"/>
          <w:sz w:val="22"/>
          <w:szCs w:val="22"/>
          <w:lang w:val="pt-PT"/>
        </w:rPr>
        <w:t>espiritual</w:t>
      </w:r>
      <w:r w:rsidR="00F96C8A" w:rsidRPr="00C774DA">
        <w:rPr>
          <w:rFonts w:ascii="Avenir Book" w:hAnsi="Avenir Book" w:cs="Arial"/>
          <w:sz w:val="22"/>
          <w:szCs w:val="22"/>
          <w:lang w:val="pt-PT"/>
        </w:rPr>
        <w:t xml:space="preserve">; legal; </w:t>
      </w:r>
      <w:r w:rsidRPr="00C774DA">
        <w:rPr>
          <w:rFonts w:ascii="Avenir Book" w:hAnsi="Avenir Book" w:cs="Arial"/>
          <w:sz w:val="22"/>
          <w:szCs w:val="22"/>
          <w:lang w:val="pt-PT"/>
        </w:rPr>
        <w:t>ético</w:t>
      </w:r>
      <w:r w:rsidR="00F96C8A" w:rsidRPr="00C774DA">
        <w:rPr>
          <w:rFonts w:ascii="Avenir Book" w:hAnsi="Avenir Book" w:cs="Arial"/>
          <w:sz w:val="22"/>
          <w:szCs w:val="22"/>
          <w:lang w:val="pt-PT"/>
        </w:rPr>
        <w:t xml:space="preserve">; </w:t>
      </w:r>
      <w:r w:rsidRPr="00C774DA">
        <w:rPr>
          <w:rFonts w:ascii="Avenir Book" w:hAnsi="Avenir Book" w:cs="Arial"/>
          <w:sz w:val="22"/>
          <w:szCs w:val="22"/>
          <w:lang w:val="pt-PT"/>
        </w:rPr>
        <w:t>financeiro</w:t>
      </w:r>
      <w:r w:rsidR="00F96C8A" w:rsidRPr="00C774DA">
        <w:rPr>
          <w:rFonts w:ascii="Avenir Book" w:hAnsi="Avenir Book" w:cs="Arial"/>
          <w:sz w:val="22"/>
          <w:szCs w:val="22"/>
          <w:lang w:val="pt-PT"/>
        </w:rPr>
        <w:t xml:space="preserve">; </w:t>
      </w:r>
      <w:r w:rsidRPr="00C774DA">
        <w:rPr>
          <w:rFonts w:ascii="Avenir Book" w:hAnsi="Avenir Book" w:cs="Arial"/>
          <w:sz w:val="22"/>
          <w:szCs w:val="22"/>
          <w:lang w:val="pt-PT"/>
        </w:rPr>
        <w:t>manipulação</w:t>
      </w:r>
      <w:r w:rsidR="00F96C8A" w:rsidRPr="00C774DA">
        <w:rPr>
          <w:rFonts w:ascii="Avenir Book" w:hAnsi="Avenir Book" w:cs="Arial"/>
          <w:sz w:val="22"/>
          <w:szCs w:val="22"/>
          <w:lang w:val="pt-PT"/>
        </w:rPr>
        <w:t>, m</w:t>
      </w:r>
      <w:r w:rsidRPr="00C774DA">
        <w:rPr>
          <w:rFonts w:ascii="Avenir Book" w:hAnsi="Avenir Book" w:cs="Arial"/>
          <w:sz w:val="22"/>
          <w:szCs w:val="22"/>
          <w:lang w:val="pt-PT"/>
        </w:rPr>
        <w:t>ais</w:t>
      </w:r>
      <w:r w:rsidR="00F96C8A" w:rsidRPr="00C774DA">
        <w:rPr>
          <w:rFonts w:ascii="Avenir Book" w:hAnsi="Avenir Book" w:cs="Arial"/>
          <w:sz w:val="22"/>
          <w:szCs w:val="22"/>
          <w:lang w:val="pt-PT"/>
        </w:rPr>
        <w:t>…..</w:t>
      </w:r>
    </w:p>
    <w:p w14:paraId="1F2EE9C6" w14:textId="77777777" w:rsidR="00F96C8A" w:rsidRPr="00C774DA" w:rsidRDefault="00F96C8A" w:rsidP="00FF6182">
      <w:pPr>
        <w:rPr>
          <w:rFonts w:ascii="Avenir Book" w:hAnsi="Avenir Book" w:cs="Arial"/>
          <w:i/>
          <w:iCs/>
          <w:sz w:val="20"/>
          <w:szCs w:val="20"/>
          <w:lang w:val="pt-PT"/>
        </w:rPr>
      </w:pPr>
    </w:p>
    <w:p w14:paraId="6C701524" w14:textId="77777777" w:rsidR="00352382" w:rsidRPr="00C774DA" w:rsidRDefault="00FF6182" w:rsidP="00EC6D7F">
      <w:pPr>
        <w:ind w:firstLine="720"/>
        <w:rPr>
          <w:rFonts w:ascii="Avenir Book" w:hAnsi="Avenir Book" w:cs="Arial"/>
          <w:i/>
          <w:iCs/>
          <w:sz w:val="20"/>
          <w:szCs w:val="20"/>
          <w:lang w:val="pt-PT"/>
        </w:rPr>
      </w:pPr>
      <w:r w:rsidRPr="00C774DA">
        <w:rPr>
          <w:rFonts w:ascii="Avenir Book" w:hAnsi="Avenir Book" w:cs="Arial"/>
          <w:b/>
          <w:bCs/>
          <w:i/>
          <w:iCs/>
          <w:sz w:val="20"/>
          <w:szCs w:val="20"/>
          <w:lang w:val="pt-PT"/>
        </w:rPr>
        <w:t>[Not</w:t>
      </w:r>
      <w:r w:rsidR="00352382" w:rsidRPr="00C774DA">
        <w:rPr>
          <w:rFonts w:ascii="Avenir Book" w:hAnsi="Avenir Book" w:cs="Arial"/>
          <w:b/>
          <w:bCs/>
          <w:i/>
          <w:iCs/>
          <w:sz w:val="20"/>
          <w:szCs w:val="20"/>
          <w:lang w:val="pt-PT"/>
        </w:rPr>
        <w:t>a ao apresentador</w:t>
      </w:r>
      <w:r w:rsidR="00EC6D7F" w:rsidRPr="00C774DA">
        <w:rPr>
          <w:rFonts w:ascii="Avenir Book" w:hAnsi="Avenir Book" w:cs="Arial"/>
          <w:b/>
          <w:bCs/>
          <w:i/>
          <w:iCs/>
          <w:sz w:val="20"/>
          <w:szCs w:val="20"/>
          <w:lang w:val="pt-PT"/>
        </w:rPr>
        <w:t xml:space="preserve">: </w:t>
      </w:r>
      <w:r w:rsidR="00352382" w:rsidRPr="00C774DA">
        <w:rPr>
          <w:rFonts w:ascii="Avenir Book" w:hAnsi="Avenir Book" w:cs="Arial"/>
          <w:i/>
          <w:iCs/>
          <w:sz w:val="20"/>
          <w:szCs w:val="20"/>
          <w:lang w:val="pt-PT"/>
        </w:rPr>
        <w:t xml:space="preserve">Encontram-se a seguir as ilustrações que podem ser impressas e entregues aos </w:t>
      </w:r>
    </w:p>
    <w:p w14:paraId="7C35AF60" w14:textId="76A32930" w:rsidR="00B14210" w:rsidRPr="00C774DA" w:rsidRDefault="00352382" w:rsidP="00EC6D7F">
      <w:pPr>
        <w:ind w:firstLine="720"/>
        <w:rPr>
          <w:rFonts w:ascii="Avenir Book" w:hAnsi="Avenir Book" w:cs="Arial"/>
          <w:i/>
          <w:iCs/>
          <w:sz w:val="20"/>
          <w:szCs w:val="20"/>
          <w:lang w:val="pt-PT"/>
        </w:rPr>
      </w:pPr>
      <w:r w:rsidRPr="00C774DA">
        <w:rPr>
          <w:rFonts w:ascii="Avenir Book" w:hAnsi="Avenir Book" w:cs="Arial"/>
          <w:i/>
          <w:iCs/>
          <w:sz w:val="20"/>
          <w:szCs w:val="20"/>
          <w:lang w:val="pt-PT"/>
        </w:rPr>
        <w:t>participantes.</w:t>
      </w:r>
      <w:r w:rsidR="00FF6182" w:rsidRPr="00C774DA">
        <w:rPr>
          <w:rFonts w:ascii="Avenir Book" w:hAnsi="Avenir Book" w:cs="Arial"/>
          <w:i/>
          <w:iCs/>
          <w:sz w:val="20"/>
          <w:szCs w:val="20"/>
          <w:lang w:val="pt-PT"/>
        </w:rPr>
        <w:t>]</w:t>
      </w:r>
    </w:p>
    <w:p w14:paraId="03F6799C" w14:textId="21A3F61E" w:rsidR="00046538" w:rsidRPr="00C774DA" w:rsidRDefault="00046538" w:rsidP="00FF6182">
      <w:pPr>
        <w:rPr>
          <w:rFonts w:ascii="Avenir Book" w:hAnsi="Avenir Book" w:cs="Arial"/>
          <w:i/>
          <w:iCs/>
          <w:sz w:val="20"/>
          <w:szCs w:val="20"/>
          <w:lang w:val="pt-PT"/>
        </w:rPr>
      </w:pPr>
    </w:p>
    <w:p w14:paraId="2A25A954" w14:textId="01DDB97C" w:rsidR="00046538" w:rsidRPr="00C774DA" w:rsidRDefault="00046538" w:rsidP="00FF6182">
      <w:pPr>
        <w:rPr>
          <w:rFonts w:ascii="Avenir Book" w:hAnsi="Avenir Book" w:cs="Arial"/>
          <w:i/>
          <w:iCs/>
          <w:sz w:val="20"/>
          <w:szCs w:val="20"/>
          <w:lang w:val="pt-PT"/>
        </w:rPr>
      </w:pPr>
    </w:p>
    <w:p w14:paraId="291B117E" w14:textId="77777777" w:rsidR="00046538" w:rsidRPr="00C774DA" w:rsidRDefault="00046538" w:rsidP="00FF6182">
      <w:pPr>
        <w:rPr>
          <w:rFonts w:ascii="Avenir Book" w:hAnsi="Avenir Book" w:cs="Arial"/>
          <w:i/>
          <w:iCs/>
          <w:sz w:val="20"/>
          <w:szCs w:val="20"/>
          <w:lang w:val="pt-PT"/>
        </w:rPr>
      </w:pPr>
    </w:p>
    <w:p w14:paraId="28EE8B4C" w14:textId="62629D34" w:rsidR="00B14210" w:rsidRPr="00C774DA" w:rsidRDefault="00F96C8A" w:rsidP="00B14210">
      <w:pPr>
        <w:rPr>
          <w:rFonts w:ascii="Avenir Book" w:hAnsi="Avenir Book" w:cs="Arial"/>
          <w:lang w:val="pt-PT"/>
        </w:rPr>
      </w:pPr>
      <w:r w:rsidRPr="00C774DA">
        <w:rPr>
          <w:rFonts w:ascii="Avenir Book" w:hAnsi="Avenir Book" w:cs="Arial"/>
          <w:lang w:val="pt-PT"/>
        </w:rPr>
        <w:br w:type="page"/>
      </w:r>
    </w:p>
    <w:p w14:paraId="1BE40CF5" w14:textId="029944E9" w:rsidR="00B14210" w:rsidRPr="00C774DA" w:rsidRDefault="00071BC0" w:rsidP="00F67829">
      <w:pPr>
        <w:pStyle w:val="Heading1"/>
        <w:rPr>
          <w:rFonts w:ascii="Avenir Book" w:hAnsi="Avenir Book" w:cs="Arial"/>
          <w:color w:val="1F4E79" w:themeColor="accent5" w:themeShade="80"/>
          <w:lang w:val="pt-PT"/>
        </w:rPr>
      </w:pPr>
      <w:bookmarkStart w:id="11" w:name="_Toc109925110"/>
      <w:r w:rsidRPr="00C774DA">
        <w:rPr>
          <w:rFonts w:ascii="Avenir Book" w:hAnsi="Avenir Book" w:cs="Arial"/>
          <w:color w:val="1F4E79" w:themeColor="accent5" w:themeShade="80"/>
          <w:lang w:val="pt-PT"/>
        </w:rPr>
        <w:lastRenderedPageBreak/>
        <w:t>Material de Apoio</w:t>
      </w:r>
      <w:bookmarkEnd w:id="11"/>
    </w:p>
    <w:p w14:paraId="5F71573E" w14:textId="77777777" w:rsidR="00B14210" w:rsidRPr="00C774DA" w:rsidRDefault="00B14210" w:rsidP="00B14210">
      <w:pPr>
        <w:rPr>
          <w:lang w:val="pt-PT"/>
        </w:rPr>
      </w:pPr>
    </w:p>
    <w:p w14:paraId="3D03E6F3" w14:textId="4EE5EC5A" w:rsidR="00F96C8A" w:rsidRPr="00C774DA" w:rsidRDefault="00071BC0" w:rsidP="00F96C8A">
      <w:pPr>
        <w:jc w:val="center"/>
        <w:rPr>
          <w:rFonts w:ascii="Avenir Book" w:hAnsi="Avenir Book" w:cs="Arial"/>
          <w:b/>
          <w:bCs/>
          <w:sz w:val="32"/>
          <w:szCs w:val="32"/>
          <w:lang w:val="pt-PT"/>
        </w:rPr>
      </w:pPr>
      <w:r w:rsidRPr="00C774DA">
        <w:rPr>
          <w:rFonts w:ascii="Avenir Book" w:hAnsi="Avenir Book" w:cs="Arial"/>
          <w:b/>
          <w:bCs/>
          <w:sz w:val="32"/>
          <w:szCs w:val="32"/>
          <w:lang w:val="pt-PT"/>
        </w:rPr>
        <w:t>Ilustrações para Debate</w:t>
      </w:r>
    </w:p>
    <w:p w14:paraId="26E30AB7" w14:textId="3F7A5645" w:rsidR="007054E0" w:rsidRPr="00C774DA" w:rsidRDefault="007054E0" w:rsidP="00F96C8A">
      <w:pPr>
        <w:jc w:val="center"/>
        <w:rPr>
          <w:rFonts w:ascii="Avenir Book" w:hAnsi="Avenir Book" w:cs="Arial"/>
          <w:lang w:val="pt-PT"/>
        </w:rPr>
      </w:pPr>
      <w:r w:rsidRPr="00C774DA">
        <w:rPr>
          <w:rFonts w:ascii="Avenir Book" w:hAnsi="Avenir Book" w:cs="Arial"/>
          <w:b/>
          <w:bCs/>
          <w:lang w:val="pt-PT"/>
        </w:rPr>
        <w:t>end</w:t>
      </w:r>
      <w:r w:rsidRPr="00C774DA">
        <w:rPr>
          <w:rFonts w:ascii="Avenir Book" w:hAnsi="Avenir Book" w:cs="Arial"/>
          <w:b/>
          <w:bCs/>
          <w:color w:val="C00000"/>
          <w:lang w:val="pt-PT"/>
        </w:rPr>
        <w:t>it</w:t>
      </w:r>
      <w:r w:rsidRPr="00C774DA">
        <w:rPr>
          <w:rFonts w:ascii="Avenir Book" w:hAnsi="Avenir Book" w:cs="Arial"/>
          <w:b/>
          <w:bCs/>
          <w:lang w:val="pt-PT"/>
        </w:rPr>
        <w:t>now</w:t>
      </w:r>
      <w:r w:rsidRPr="00C774DA">
        <w:rPr>
          <w:rFonts w:ascii="Avenir Book" w:hAnsi="Avenir Book" w:cs="Arial"/>
          <w:vertAlign w:val="superscript"/>
          <w:lang w:val="pt-PT"/>
        </w:rPr>
        <w:t>®</w:t>
      </w:r>
      <w:r w:rsidRPr="00C774DA">
        <w:rPr>
          <w:rFonts w:ascii="Avenir Book" w:hAnsi="Avenir Book" w:cs="Arial"/>
          <w:b/>
          <w:bCs/>
          <w:lang w:val="pt-PT"/>
        </w:rPr>
        <w:t xml:space="preserve"> </w:t>
      </w:r>
      <w:r w:rsidR="00071BC0" w:rsidRPr="00C774DA">
        <w:rPr>
          <w:rFonts w:ascii="Avenir Book" w:hAnsi="Avenir Book" w:cs="Arial"/>
          <w:b/>
          <w:bCs/>
          <w:lang w:val="pt-PT"/>
        </w:rPr>
        <w:t>Dia de Ênfase</w:t>
      </w:r>
      <w:r w:rsidRPr="00C774DA">
        <w:rPr>
          <w:rFonts w:ascii="Avenir Book" w:hAnsi="Avenir Book" w:cs="Arial"/>
          <w:b/>
          <w:bCs/>
          <w:lang w:val="pt-PT"/>
        </w:rPr>
        <w:t xml:space="preserve"> 2022</w:t>
      </w:r>
    </w:p>
    <w:p w14:paraId="5F0497F7" w14:textId="137AF747" w:rsidR="00F642B5" w:rsidRPr="00C774DA" w:rsidRDefault="00071BC0" w:rsidP="00EC6D7F">
      <w:pPr>
        <w:jc w:val="center"/>
        <w:rPr>
          <w:rFonts w:ascii="Avenir Book" w:hAnsi="Avenir Book" w:cs="Arial"/>
          <w:sz w:val="22"/>
          <w:szCs w:val="22"/>
          <w:lang w:val="pt-PT"/>
        </w:rPr>
      </w:pPr>
      <w:r w:rsidRPr="00C774DA">
        <w:rPr>
          <w:rFonts w:ascii="Avenir Book" w:hAnsi="Avenir Book" w:cs="Arial"/>
          <w:sz w:val="22"/>
          <w:szCs w:val="22"/>
          <w:lang w:val="pt-PT"/>
        </w:rPr>
        <w:t xml:space="preserve">Escrito por </w:t>
      </w:r>
      <w:r w:rsidR="00EC6D7F" w:rsidRPr="00C774DA">
        <w:rPr>
          <w:rFonts w:ascii="Avenir Book" w:hAnsi="Avenir Book" w:cs="Arial"/>
          <w:sz w:val="22"/>
          <w:szCs w:val="22"/>
          <w:lang w:val="pt-PT"/>
        </w:rPr>
        <w:t xml:space="preserve">Ardis </w:t>
      </w:r>
      <w:r w:rsidRPr="00C774DA">
        <w:rPr>
          <w:rFonts w:ascii="Avenir Book" w:hAnsi="Avenir Book" w:cs="Arial"/>
          <w:sz w:val="22"/>
          <w:szCs w:val="22"/>
          <w:lang w:val="pt-PT"/>
        </w:rPr>
        <w:t>e</w:t>
      </w:r>
      <w:r w:rsidR="00EC6D7F" w:rsidRPr="00C774DA">
        <w:rPr>
          <w:rFonts w:ascii="Avenir Book" w:hAnsi="Avenir Book" w:cs="Arial"/>
          <w:sz w:val="22"/>
          <w:szCs w:val="22"/>
          <w:lang w:val="pt-PT"/>
        </w:rPr>
        <w:t xml:space="preserve"> Dick Stenbakken</w:t>
      </w:r>
    </w:p>
    <w:p w14:paraId="48416DC0" w14:textId="77777777" w:rsidR="00EC6D7F" w:rsidRPr="00C774DA" w:rsidRDefault="00EC6D7F" w:rsidP="00EC6D7F">
      <w:pPr>
        <w:jc w:val="center"/>
        <w:rPr>
          <w:rFonts w:ascii="Avenir Book" w:hAnsi="Avenir Book" w:cs="Arial"/>
          <w:lang w:val="pt-PT"/>
        </w:rPr>
      </w:pPr>
    </w:p>
    <w:p w14:paraId="2B54C3F5" w14:textId="54E64C50" w:rsidR="00F96C8A" w:rsidRPr="00C774DA" w:rsidRDefault="000A4FD3" w:rsidP="00F96C8A">
      <w:pPr>
        <w:rPr>
          <w:rFonts w:ascii="Avenir Book" w:hAnsi="Avenir Book" w:cs="Arial"/>
          <w:sz w:val="22"/>
          <w:szCs w:val="22"/>
          <w:lang w:val="pt-PT"/>
        </w:rPr>
      </w:pPr>
      <w:r w:rsidRPr="00C774DA">
        <w:rPr>
          <w:rFonts w:ascii="Avenir Book" w:hAnsi="Avenir Book" w:cs="Arial"/>
          <w:sz w:val="22"/>
          <w:szCs w:val="22"/>
          <w:lang w:val="pt-PT"/>
        </w:rPr>
        <w:t>Para cada uma das ilustrações seguintes:</w:t>
      </w:r>
      <w:r w:rsidR="00F96C8A" w:rsidRPr="00C774DA">
        <w:rPr>
          <w:rFonts w:ascii="Avenir Book" w:hAnsi="Avenir Book" w:cs="Arial"/>
          <w:sz w:val="22"/>
          <w:szCs w:val="22"/>
          <w:lang w:val="pt-PT"/>
        </w:rPr>
        <w:t xml:space="preserve"> </w:t>
      </w:r>
    </w:p>
    <w:p w14:paraId="6DEE4F6A" w14:textId="7A9FD59D" w:rsidR="00F96C8A" w:rsidRPr="00C774DA" w:rsidRDefault="00F96C8A" w:rsidP="00F96C8A">
      <w:pPr>
        <w:numPr>
          <w:ilvl w:val="0"/>
          <w:numId w:val="14"/>
        </w:numPr>
        <w:rPr>
          <w:rFonts w:ascii="Avenir Book" w:hAnsi="Avenir Book" w:cs="Arial"/>
          <w:sz w:val="22"/>
          <w:szCs w:val="22"/>
          <w:lang w:val="pt-PT"/>
        </w:rPr>
      </w:pPr>
      <w:r w:rsidRPr="00C774DA">
        <w:rPr>
          <w:rFonts w:ascii="Avenir Book" w:hAnsi="Avenir Book" w:cs="Arial"/>
          <w:sz w:val="22"/>
          <w:szCs w:val="22"/>
          <w:lang w:val="pt-PT"/>
        </w:rPr>
        <w:t>Decid</w:t>
      </w:r>
      <w:r w:rsidR="000A4FD3" w:rsidRPr="00C774DA">
        <w:rPr>
          <w:rFonts w:ascii="Avenir Book" w:hAnsi="Avenir Book" w:cs="Arial"/>
          <w:sz w:val="22"/>
          <w:szCs w:val="22"/>
          <w:lang w:val="pt-PT"/>
        </w:rPr>
        <w:t>am qual é a natureza do abuso (físico, espiritual, emocional, sexual, et</w:t>
      </w:r>
      <w:r w:rsidRPr="00C774DA">
        <w:rPr>
          <w:rFonts w:ascii="Avenir Book" w:hAnsi="Avenir Book" w:cs="Arial"/>
          <w:sz w:val="22"/>
          <w:szCs w:val="22"/>
          <w:lang w:val="pt-PT"/>
        </w:rPr>
        <w:t>c.)</w:t>
      </w:r>
    </w:p>
    <w:p w14:paraId="6A69854C" w14:textId="0E484F35" w:rsidR="00F96C8A" w:rsidRPr="00C774DA" w:rsidRDefault="000A4FD3" w:rsidP="00F96C8A">
      <w:pPr>
        <w:numPr>
          <w:ilvl w:val="0"/>
          <w:numId w:val="14"/>
        </w:numPr>
        <w:rPr>
          <w:rFonts w:ascii="Avenir Book" w:hAnsi="Avenir Book" w:cs="Arial"/>
          <w:sz w:val="22"/>
          <w:szCs w:val="22"/>
          <w:lang w:val="pt-PT"/>
        </w:rPr>
      </w:pPr>
      <w:r w:rsidRPr="00C774DA">
        <w:rPr>
          <w:rFonts w:ascii="Avenir Book" w:hAnsi="Avenir Book" w:cs="Arial"/>
          <w:sz w:val="22"/>
          <w:szCs w:val="22"/>
          <w:lang w:val="pt-PT"/>
        </w:rPr>
        <w:t>Quais são os limites em causa ou violados?</w:t>
      </w:r>
      <w:r w:rsidR="00F96C8A" w:rsidRPr="00C774DA">
        <w:rPr>
          <w:rFonts w:ascii="Avenir Book" w:hAnsi="Avenir Book" w:cs="Arial"/>
          <w:sz w:val="22"/>
          <w:szCs w:val="22"/>
          <w:lang w:val="pt-PT"/>
        </w:rPr>
        <w:t xml:space="preserve"> </w:t>
      </w:r>
    </w:p>
    <w:p w14:paraId="6D2BB51C" w14:textId="1101AA2E" w:rsidR="00F96C8A" w:rsidRPr="00C774DA" w:rsidRDefault="00F96C8A" w:rsidP="00F96C8A">
      <w:pPr>
        <w:numPr>
          <w:ilvl w:val="0"/>
          <w:numId w:val="14"/>
        </w:numPr>
        <w:rPr>
          <w:rFonts w:ascii="Avenir Book" w:hAnsi="Avenir Book" w:cs="Arial"/>
          <w:sz w:val="22"/>
          <w:szCs w:val="22"/>
          <w:lang w:val="pt-PT"/>
        </w:rPr>
      </w:pPr>
      <w:r w:rsidRPr="00C774DA">
        <w:rPr>
          <w:rFonts w:ascii="Avenir Book" w:hAnsi="Avenir Book" w:cs="Arial"/>
          <w:sz w:val="22"/>
          <w:szCs w:val="22"/>
          <w:lang w:val="pt-PT"/>
        </w:rPr>
        <w:t>D</w:t>
      </w:r>
      <w:r w:rsidR="000A4FD3" w:rsidRPr="00C774DA">
        <w:rPr>
          <w:rFonts w:ascii="Avenir Book" w:hAnsi="Avenir Book" w:cs="Arial"/>
          <w:sz w:val="22"/>
          <w:szCs w:val="22"/>
          <w:lang w:val="pt-PT"/>
        </w:rPr>
        <w:t>ebatam o que pode ou deve ser feito sobre a violação</w:t>
      </w:r>
      <w:r w:rsidRPr="00C774DA">
        <w:rPr>
          <w:rFonts w:ascii="Avenir Book" w:hAnsi="Avenir Book" w:cs="Arial"/>
          <w:sz w:val="22"/>
          <w:szCs w:val="22"/>
          <w:lang w:val="pt-PT"/>
        </w:rPr>
        <w:t xml:space="preserve">. </w:t>
      </w:r>
    </w:p>
    <w:p w14:paraId="40CFE0B8" w14:textId="63DF0019" w:rsidR="00F96C8A" w:rsidRPr="00C774DA" w:rsidRDefault="000A4FD3" w:rsidP="00F96C8A">
      <w:pPr>
        <w:numPr>
          <w:ilvl w:val="0"/>
          <w:numId w:val="14"/>
        </w:numPr>
        <w:rPr>
          <w:rFonts w:ascii="Avenir Book" w:hAnsi="Avenir Book" w:cs="Arial"/>
          <w:sz w:val="22"/>
          <w:szCs w:val="22"/>
          <w:lang w:val="pt-PT"/>
        </w:rPr>
      </w:pPr>
      <w:r w:rsidRPr="00C774DA">
        <w:rPr>
          <w:rFonts w:ascii="Avenir Book" w:hAnsi="Avenir Book" w:cs="Arial"/>
          <w:sz w:val="22"/>
          <w:szCs w:val="22"/>
          <w:lang w:val="pt-PT"/>
        </w:rPr>
        <w:t>Deve haver intervenção, e se sim, como</w:t>
      </w:r>
      <w:r w:rsidR="00F96C8A" w:rsidRPr="00C774DA">
        <w:rPr>
          <w:rFonts w:ascii="Avenir Book" w:hAnsi="Avenir Book" w:cs="Arial"/>
          <w:sz w:val="22"/>
          <w:szCs w:val="22"/>
          <w:lang w:val="pt-PT"/>
        </w:rPr>
        <w:t xml:space="preserve">? </w:t>
      </w:r>
    </w:p>
    <w:p w14:paraId="01ECBBE7" w14:textId="4886F944" w:rsidR="00F96C8A" w:rsidRPr="00C774DA" w:rsidRDefault="000A4FD3" w:rsidP="00F96C8A">
      <w:pPr>
        <w:numPr>
          <w:ilvl w:val="0"/>
          <w:numId w:val="14"/>
        </w:numPr>
        <w:rPr>
          <w:rFonts w:ascii="Avenir Book" w:hAnsi="Avenir Book" w:cs="Arial"/>
          <w:sz w:val="22"/>
          <w:szCs w:val="22"/>
          <w:lang w:val="pt-PT"/>
        </w:rPr>
      </w:pPr>
      <w:r w:rsidRPr="00C774DA">
        <w:rPr>
          <w:rFonts w:ascii="Avenir Book" w:hAnsi="Avenir Book" w:cs="Arial"/>
          <w:sz w:val="22"/>
          <w:szCs w:val="22"/>
          <w:lang w:val="pt-PT"/>
        </w:rPr>
        <w:t>Quais são os aspetos de responsabilidade</w:t>
      </w:r>
      <w:r w:rsidR="00F96C8A" w:rsidRPr="00C774DA">
        <w:rPr>
          <w:rFonts w:ascii="Avenir Book" w:hAnsi="Avenir Book" w:cs="Arial"/>
          <w:sz w:val="22"/>
          <w:szCs w:val="22"/>
          <w:lang w:val="pt-PT"/>
        </w:rPr>
        <w:t>?</w:t>
      </w:r>
    </w:p>
    <w:p w14:paraId="6A6E20BE" w14:textId="77777777" w:rsidR="009960C8" w:rsidRPr="00C774DA" w:rsidRDefault="009960C8" w:rsidP="009960C8">
      <w:pPr>
        <w:jc w:val="center"/>
        <w:rPr>
          <w:rFonts w:ascii="Avenir Book" w:hAnsi="Avenir Book" w:cs="Arial"/>
          <w:sz w:val="22"/>
          <w:szCs w:val="22"/>
          <w:lang w:val="pt-PT"/>
        </w:rPr>
      </w:pPr>
    </w:p>
    <w:p w14:paraId="4FD2CDC5" w14:textId="7097A353" w:rsidR="00F96C8A" w:rsidRPr="00C774DA" w:rsidRDefault="000A4FD3" w:rsidP="00F96C8A">
      <w:pPr>
        <w:rPr>
          <w:rFonts w:ascii="Avenir Book" w:hAnsi="Avenir Book" w:cs="Arial"/>
          <w:b/>
          <w:bCs/>
          <w:color w:val="000000" w:themeColor="text1"/>
          <w:lang w:val="pt-PT"/>
        </w:rPr>
      </w:pPr>
      <w:r w:rsidRPr="00C774DA">
        <w:rPr>
          <w:rFonts w:ascii="Avenir Book" w:hAnsi="Avenir Book" w:cs="Arial"/>
          <w:b/>
          <w:bCs/>
          <w:color w:val="000000" w:themeColor="text1"/>
          <w:lang w:val="pt-PT"/>
        </w:rPr>
        <w:t>Ilustração</w:t>
      </w:r>
      <w:r w:rsidR="00D87317" w:rsidRPr="00C774DA">
        <w:rPr>
          <w:rFonts w:ascii="Avenir Book" w:hAnsi="Avenir Book" w:cs="Arial"/>
          <w:b/>
          <w:bCs/>
          <w:color w:val="000000" w:themeColor="text1"/>
          <w:lang w:val="pt-PT"/>
        </w:rPr>
        <w:t xml:space="preserve"> </w:t>
      </w:r>
      <w:r w:rsidR="00F96C8A" w:rsidRPr="00C774DA">
        <w:rPr>
          <w:rFonts w:ascii="Avenir Book" w:hAnsi="Avenir Book" w:cs="Arial"/>
          <w:b/>
          <w:bCs/>
          <w:color w:val="000000" w:themeColor="text1"/>
          <w:lang w:val="pt-PT"/>
        </w:rPr>
        <w:t>A.</w:t>
      </w:r>
    </w:p>
    <w:p w14:paraId="652CDC99" w14:textId="0670FB0F" w:rsidR="00F96C8A" w:rsidRPr="00C774DA" w:rsidRDefault="00F96C8A" w:rsidP="00F96C8A">
      <w:pPr>
        <w:rPr>
          <w:rFonts w:ascii="Avenir Book" w:hAnsi="Avenir Book" w:cs="Arial"/>
          <w:sz w:val="22"/>
          <w:szCs w:val="22"/>
          <w:lang w:val="pt-PT"/>
        </w:rPr>
      </w:pPr>
      <w:r w:rsidRPr="00C774DA">
        <w:rPr>
          <w:rFonts w:ascii="Avenir Book" w:hAnsi="Avenir Book" w:cs="Arial"/>
          <w:sz w:val="22"/>
          <w:szCs w:val="22"/>
          <w:lang w:val="pt-PT"/>
        </w:rPr>
        <w:t xml:space="preserve">1. </w:t>
      </w:r>
      <w:r w:rsidR="00C774DA" w:rsidRPr="00C774DA">
        <w:rPr>
          <w:rFonts w:ascii="Avenir Book" w:hAnsi="Avenir Book" w:cs="Arial"/>
          <w:sz w:val="22"/>
          <w:szCs w:val="22"/>
          <w:lang w:val="pt-PT"/>
        </w:rPr>
        <w:t>O pastor ou um líder da igreja diz, “Irmã B, a senhora faz o melhor _______ na área e o nosso visitante da Conferência Geral este Sábado gosta especialmente de ________, então faça 6 para a refeição depois da igreja, em honra ao nosso convidado. Ninguém faz isto como a irmã!”</w:t>
      </w:r>
    </w:p>
    <w:p w14:paraId="0517D837" w14:textId="77777777" w:rsidR="00F96C8A" w:rsidRPr="00C774DA" w:rsidRDefault="00F96C8A" w:rsidP="00F96C8A">
      <w:pPr>
        <w:rPr>
          <w:rFonts w:ascii="Avenir Book" w:hAnsi="Avenir Book" w:cs="Arial"/>
          <w:sz w:val="22"/>
          <w:szCs w:val="22"/>
          <w:lang w:val="pt-PT"/>
        </w:rPr>
      </w:pPr>
    </w:p>
    <w:p w14:paraId="7ECE6867" w14:textId="1F25DD38" w:rsidR="00F96C8A" w:rsidRPr="00C774DA" w:rsidRDefault="00F96C8A" w:rsidP="00F96C8A">
      <w:pPr>
        <w:rPr>
          <w:rFonts w:ascii="Avenir Book" w:hAnsi="Avenir Book" w:cs="Arial"/>
          <w:sz w:val="22"/>
          <w:szCs w:val="22"/>
          <w:lang w:val="pt-PT"/>
        </w:rPr>
      </w:pPr>
      <w:r w:rsidRPr="00C774DA">
        <w:rPr>
          <w:rFonts w:ascii="Avenir Book" w:hAnsi="Avenir Book" w:cs="Arial"/>
          <w:sz w:val="22"/>
          <w:szCs w:val="22"/>
          <w:lang w:val="pt-PT"/>
        </w:rPr>
        <w:t xml:space="preserve">2. </w:t>
      </w:r>
      <w:r w:rsidR="0055080E" w:rsidRPr="00C774DA">
        <w:rPr>
          <w:rFonts w:ascii="Avenir Book" w:hAnsi="Avenir Book" w:cs="Arial"/>
          <w:sz w:val="22"/>
          <w:szCs w:val="22"/>
          <w:lang w:val="pt-PT"/>
        </w:rPr>
        <w:t xml:space="preserve">O ancião chefe procura um membro depois do culto e diz, “Sabe, precisamos ter um programa ativo de visitação </w:t>
      </w:r>
      <w:r w:rsidR="0055080E">
        <w:rPr>
          <w:rFonts w:ascii="Avenir Book" w:hAnsi="Avenir Book" w:cs="Arial"/>
          <w:sz w:val="22"/>
          <w:szCs w:val="22"/>
          <w:lang w:val="pt-PT"/>
        </w:rPr>
        <w:t>a</w:t>
      </w:r>
      <w:r w:rsidR="0055080E" w:rsidRPr="00C774DA">
        <w:rPr>
          <w:rFonts w:ascii="Avenir Book" w:hAnsi="Avenir Book" w:cs="Arial"/>
          <w:sz w:val="22"/>
          <w:szCs w:val="22"/>
          <w:lang w:val="pt-PT"/>
        </w:rPr>
        <w:t>os membros afastados, está aqui uma lista de pessoas para o irmão visitar esta semana.”</w:t>
      </w:r>
    </w:p>
    <w:p w14:paraId="4F8840FC" w14:textId="77777777" w:rsidR="00F96C8A" w:rsidRPr="00C774DA" w:rsidRDefault="00F96C8A" w:rsidP="00F96C8A">
      <w:pPr>
        <w:rPr>
          <w:rFonts w:ascii="Avenir Book" w:hAnsi="Avenir Book" w:cs="Arial"/>
          <w:sz w:val="22"/>
          <w:szCs w:val="22"/>
          <w:lang w:val="pt-PT"/>
        </w:rPr>
      </w:pPr>
    </w:p>
    <w:p w14:paraId="3931F045" w14:textId="77777777" w:rsidR="00F96C8A" w:rsidRPr="00C774DA" w:rsidRDefault="00F96C8A" w:rsidP="00F96C8A">
      <w:pPr>
        <w:jc w:val="center"/>
        <w:rPr>
          <w:rFonts w:ascii="Avenir Book" w:hAnsi="Avenir Book" w:cs="Arial"/>
          <w:sz w:val="22"/>
          <w:szCs w:val="22"/>
          <w:lang w:val="pt-PT"/>
        </w:rPr>
      </w:pPr>
      <w:r w:rsidRPr="00C774DA">
        <w:rPr>
          <w:rFonts w:ascii="Avenir Book" w:hAnsi="Avenir Book" w:cs="Arial"/>
          <w:sz w:val="22"/>
          <w:szCs w:val="22"/>
          <w:lang w:val="pt-PT"/>
        </w:rPr>
        <w:t>~~~</w:t>
      </w:r>
    </w:p>
    <w:p w14:paraId="379AB30D" w14:textId="624437B1" w:rsidR="00F96C8A" w:rsidRPr="00C774DA" w:rsidRDefault="0055080E" w:rsidP="00F96C8A">
      <w:pPr>
        <w:rPr>
          <w:rFonts w:ascii="Avenir Book" w:hAnsi="Avenir Book" w:cs="Arial"/>
          <w:b/>
          <w:bCs/>
          <w:color w:val="000000" w:themeColor="text1"/>
          <w:lang w:val="pt-PT"/>
        </w:rPr>
      </w:pPr>
      <w:r>
        <w:rPr>
          <w:rFonts w:ascii="Avenir Book" w:hAnsi="Avenir Book" w:cs="Arial"/>
          <w:b/>
          <w:bCs/>
          <w:color w:val="000000" w:themeColor="text1"/>
          <w:lang w:val="pt-PT"/>
        </w:rPr>
        <w:t>Ilustração</w:t>
      </w:r>
      <w:r w:rsidR="00D87317" w:rsidRPr="00C774DA">
        <w:rPr>
          <w:rFonts w:ascii="Avenir Book" w:hAnsi="Avenir Book" w:cs="Arial"/>
          <w:b/>
          <w:bCs/>
          <w:color w:val="000000" w:themeColor="text1"/>
          <w:lang w:val="pt-PT"/>
        </w:rPr>
        <w:t xml:space="preserve"> </w:t>
      </w:r>
      <w:r w:rsidR="00F96C8A" w:rsidRPr="00C774DA">
        <w:rPr>
          <w:rFonts w:ascii="Avenir Book" w:hAnsi="Avenir Book" w:cs="Arial"/>
          <w:b/>
          <w:bCs/>
          <w:color w:val="000000" w:themeColor="text1"/>
          <w:lang w:val="pt-PT"/>
        </w:rPr>
        <w:t>B.</w:t>
      </w:r>
    </w:p>
    <w:p w14:paraId="44D3D9A2" w14:textId="020474AA" w:rsidR="00F96C8A" w:rsidRPr="00C774DA" w:rsidRDefault="00F96C8A" w:rsidP="00F96C8A">
      <w:pPr>
        <w:rPr>
          <w:rFonts w:ascii="Avenir Book" w:hAnsi="Avenir Book" w:cs="Arial"/>
          <w:sz w:val="22"/>
          <w:szCs w:val="22"/>
          <w:lang w:val="pt-PT"/>
        </w:rPr>
      </w:pPr>
      <w:r w:rsidRPr="00C774DA">
        <w:rPr>
          <w:rFonts w:ascii="Avenir Book" w:hAnsi="Avenir Book" w:cs="Arial"/>
          <w:sz w:val="22"/>
          <w:szCs w:val="22"/>
          <w:lang w:val="pt-PT"/>
        </w:rPr>
        <w:t xml:space="preserve">1. </w:t>
      </w:r>
      <w:r w:rsidR="0055080E" w:rsidRPr="00C774DA">
        <w:rPr>
          <w:rFonts w:ascii="Avenir Book" w:hAnsi="Avenir Book" w:cs="Arial"/>
          <w:sz w:val="22"/>
          <w:szCs w:val="22"/>
          <w:lang w:val="pt-PT"/>
        </w:rPr>
        <w:t>Um líder dos Desbravadores está a ajudar a ensinar jovens de 12 anos a nadar para a sua especialidade de natação. O líder “apoia” consistentemente os nadadores quando estes aprendem a boiar com a cara para o fundo, ao colocar a mão na área dos seus órgãos genitais enquanto nadam. O líder também acaricia e toca nos seus corpos como “forma de mostrar apreciação por estarem a nadar tão bem.”</w:t>
      </w:r>
    </w:p>
    <w:p w14:paraId="0E50E283" w14:textId="77777777" w:rsidR="00F96C8A" w:rsidRPr="00C774DA" w:rsidRDefault="00F96C8A" w:rsidP="00F96C8A">
      <w:pPr>
        <w:rPr>
          <w:rFonts w:ascii="Avenir Book" w:hAnsi="Avenir Book" w:cs="Arial"/>
          <w:sz w:val="22"/>
          <w:szCs w:val="22"/>
          <w:lang w:val="pt-PT"/>
        </w:rPr>
      </w:pPr>
    </w:p>
    <w:p w14:paraId="500E7A14" w14:textId="5CE8621F" w:rsidR="00F96C8A" w:rsidRPr="00C774DA" w:rsidRDefault="00F96C8A" w:rsidP="00F96C8A">
      <w:pPr>
        <w:rPr>
          <w:rFonts w:ascii="Avenir Book" w:hAnsi="Avenir Book" w:cs="Arial"/>
          <w:sz w:val="22"/>
          <w:szCs w:val="22"/>
          <w:lang w:val="pt-PT"/>
        </w:rPr>
      </w:pPr>
      <w:r w:rsidRPr="00C774DA">
        <w:rPr>
          <w:rFonts w:ascii="Avenir Book" w:hAnsi="Avenir Book" w:cs="Arial"/>
          <w:sz w:val="22"/>
          <w:szCs w:val="22"/>
          <w:lang w:val="pt-PT"/>
        </w:rPr>
        <w:t xml:space="preserve">2.  </w:t>
      </w:r>
      <w:r w:rsidR="0055080E" w:rsidRPr="00C774DA">
        <w:rPr>
          <w:rFonts w:ascii="Avenir Book" w:hAnsi="Avenir Book" w:cs="Arial"/>
          <w:sz w:val="22"/>
          <w:szCs w:val="22"/>
          <w:lang w:val="pt-PT"/>
        </w:rPr>
        <w:t>Enquanto um cônjuge está ausente do lar, o outro cônjuge começa a falar sobre sexualidade com os filhos e prontifica-se a demonstrar “os aspetos mais detalhados da sexualidade” com eles “para estarem preparados a ter boas experiências sexuais quando casarem.” A lógica é que “eles estarão sexualmente ativos em determinada altura da vida e é melhor aprenderem em casa do que entre os colegas.”</w:t>
      </w:r>
    </w:p>
    <w:p w14:paraId="566E3DD6" w14:textId="77777777" w:rsidR="00F96C8A" w:rsidRPr="00C774DA" w:rsidRDefault="00F96C8A" w:rsidP="00F96C8A">
      <w:pPr>
        <w:rPr>
          <w:rFonts w:ascii="Avenir Book" w:hAnsi="Avenir Book" w:cs="Arial"/>
          <w:sz w:val="22"/>
          <w:szCs w:val="22"/>
          <w:lang w:val="pt-PT"/>
        </w:rPr>
      </w:pPr>
    </w:p>
    <w:p w14:paraId="5E471C26" w14:textId="77777777" w:rsidR="00F96C8A" w:rsidRPr="00C774DA" w:rsidRDefault="00F96C8A" w:rsidP="00F96C8A">
      <w:pPr>
        <w:jc w:val="center"/>
        <w:rPr>
          <w:rFonts w:ascii="Avenir Book" w:hAnsi="Avenir Book" w:cs="Arial"/>
          <w:sz w:val="22"/>
          <w:szCs w:val="22"/>
          <w:lang w:val="pt-PT"/>
        </w:rPr>
      </w:pPr>
      <w:r w:rsidRPr="00C774DA">
        <w:rPr>
          <w:rFonts w:ascii="Avenir Book" w:hAnsi="Avenir Book" w:cs="Arial"/>
          <w:sz w:val="22"/>
          <w:szCs w:val="22"/>
          <w:lang w:val="pt-PT"/>
        </w:rPr>
        <w:t>~~~</w:t>
      </w:r>
    </w:p>
    <w:p w14:paraId="1BC87DD2" w14:textId="1B7621CC" w:rsidR="00F96C8A" w:rsidRPr="00C774DA" w:rsidRDefault="0055080E" w:rsidP="00F96C8A">
      <w:pPr>
        <w:rPr>
          <w:rFonts w:ascii="Avenir Book" w:hAnsi="Avenir Book" w:cs="Arial"/>
          <w:b/>
          <w:bCs/>
          <w:color w:val="000000" w:themeColor="text1"/>
          <w:lang w:val="pt-PT"/>
        </w:rPr>
      </w:pPr>
      <w:r>
        <w:rPr>
          <w:rFonts w:ascii="Avenir Book" w:hAnsi="Avenir Book" w:cs="Arial"/>
          <w:b/>
          <w:bCs/>
          <w:color w:val="000000" w:themeColor="text1"/>
          <w:lang w:val="pt-PT"/>
        </w:rPr>
        <w:t>Ilustração</w:t>
      </w:r>
      <w:r w:rsidRPr="00C774DA">
        <w:rPr>
          <w:rFonts w:ascii="Avenir Book" w:hAnsi="Avenir Book" w:cs="Arial"/>
          <w:b/>
          <w:bCs/>
          <w:color w:val="000000" w:themeColor="text1"/>
          <w:lang w:val="pt-PT"/>
        </w:rPr>
        <w:t xml:space="preserve"> </w:t>
      </w:r>
      <w:r w:rsidR="00F96C8A" w:rsidRPr="00C774DA">
        <w:rPr>
          <w:rFonts w:ascii="Avenir Book" w:hAnsi="Avenir Book" w:cs="Arial"/>
          <w:b/>
          <w:bCs/>
          <w:color w:val="000000" w:themeColor="text1"/>
          <w:lang w:val="pt-PT"/>
        </w:rPr>
        <w:t>C</w:t>
      </w:r>
      <w:r w:rsidR="00B14210" w:rsidRPr="00C774DA">
        <w:rPr>
          <w:rFonts w:ascii="Avenir Book" w:hAnsi="Avenir Book" w:cs="Arial"/>
          <w:b/>
          <w:bCs/>
          <w:color w:val="000000" w:themeColor="text1"/>
          <w:lang w:val="pt-PT"/>
        </w:rPr>
        <w:t>.</w:t>
      </w:r>
    </w:p>
    <w:p w14:paraId="758FAEFD" w14:textId="2B76F1A5" w:rsidR="00F96C8A" w:rsidRPr="00C774DA" w:rsidRDefault="00F96C8A" w:rsidP="00F96C8A">
      <w:pPr>
        <w:rPr>
          <w:rFonts w:ascii="Avenir Book" w:hAnsi="Avenir Book" w:cs="Arial"/>
          <w:sz w:val="22"/>
          <w:szCs w:val="22"/>
          <w:lang w:val="pt-PT"/>
        </w:rPr>
      </w:pPr>
      <w:r w:rsidRPr="00C774DA">
        <w:rPr>
          <w:rFonts w:ascii="Avenir Book" w:hAnsi="Avenir Book" w:cs="Arial"/>
          <w:sz w:val="22"/>
          <w:szCs w:val="22"/>
          <w:lang w:val="pt-PT"/>
        </w:rPr>
        <w:t xml:space="preserve">1.  </w:t>
      </w:r>
      <w:r w:rsidR="0055080E" w:rsidRPr="00C774DA">
        <w:rPr>
          <w:rFonts w:ascii="Avenir Book" w:hAnsi="Avenir Book" w:cs="Arial"/>
          <w:sz w:val="22"/>
          <w:szCs w:val="22"/>
          <w:lang w:val="pt-PT"/>
        </w:rPr>
        <w:t>O professor da Escola Sabatina insiste e exige que os membros da classe concordem com a sua interpretação de um versículo ou doutrina, dizendo à classe, “Devem acreditar no que vos digo! Estou certo e vocês estão ERRADOS! Se não acreditarem e fizerem o que vos digo, não poderão ser membros desta igreja e irão para o inferno!”</w:t>
      </w:r>
    </w:p>
    <w:p w14:paraId="2439079D" w14:textId="77777777" w:rsidR="00F96C8A" w:rsidRPr="00C774DA" w:rsidRDefault="00F96C8A" w:rsidP="00F96C8A">
      <w:pPr>
        <w:rPr>
          <w:rFonts w:ascii="Avenir Book" w:hAnsi="Avenir Book" w:cs="Arial"/>
          <w:sz w:val="22"/>
          <w:szCs w:val="22"/>
          <w:lang w:val="pt-PT"/>
        </w:rPr>
      </w:pPr>
    </w:p>
    <w:p w14:paraId="3AE5D47F" w14:textId="3CD6FE3C" w:rsidR="00F96C8A" w:rsidRPr="00C774DA" w:rsidRDefault="00F96C8A" w:rsidP="00F96C8A">
      <w:pPr>
        <w:widowControl w:val="0"/>
        <w:rPr>
          <w:rFonts w:ascii="Avenir Book" w:hAnsi="Avenir Book" w:cs="Arial"/>
          <w:sz w:val="22"/>
          <w:szCs w:val="22"/>
          <w:lang w:val="pt-PT"/>
        </w:rPr>
      </w:pPr>
      <w:r w:rsidRPr="00C774DA">
        <w:rPr>
          <w:rFonts w:ascii="Avenir Book" w:hAnsi="Avenir Book" w:cs="Arial"/>
          <w:sz w:val="22"/>
          <w:szCs w:val="22"/>
          <w:lang w:val="pt-PT"/>
        </w:rPr>
        <w:t xml:space="preserve">2.  </w:t>
      </w:r>
      <w:r w:rsidR="0055080E" w:rsidRPr="00C774DA">
        <w:rPr>
          <w:rFonts w:ascii="Avenir Book" w:hAnsi="Avenir Book" w:cs="Arial"/>
          <w:sz w:val="22"/>
          <w:szCs w:val="22"/>
          <w:lang w:val="pt-PT"/>
        </w:rPr>
        <w:t>Um evangelista visitante apresenta uma lista de comportamentos que “devemos ter” e outra lista de comportamentos que “não devemos ter,” explicando que a obediência rigorosa a estas regras será a única forma de “sermos salvos.”</w:t>
      </w:r>
      <w:r w:rsidRPr="00C774DA">
        <w:rPr>
          <w:rFonts w:ascii="Avenir Book" w:hAnsi="Avenir Book" w:cs="Arial"/>
          <w:sz w:val="22"/>
          <w:szCs w:val="22"/>
          <w:lang w:val="pt-PT"/>
        </w:rPr>
        <w:t xml:space="preserve"> </w:t>
      </w:r>
    </w:p>
    <w:p w14:paraId="7B30BC47" w14:textId="77777777" w:rsidR="00B14210" w:rsidRPr="00C774DA" w:rsidRDefault="00B14210" w:rsidP="00F96C8A">
      <w:pPr>
        <w:widowControl w:val="0"/>
        <w:rPr>
          <w:rFonts w:ascii="Avenir Book" w:hAnsi="Avenir Book" w:cs="Arial"/>
          <w:sz w:val="22"/>
          <w:szCs w:val="22"/>
          <w:lang w:val="pt-PT"/>
        </w:rPr>
      </w:pPr>
    </w:p>
    <w:p w14:paraId="1E15EA66" w14:textId="17B3FC5C" w:rsidR="00F96C8A" w:rsidRPr="00C774DA" w:rsidRDefault="00F96C8A" w:rsidP="00F96C8A">
      <w:pPr>
        <w:jc w:val="center"/>
        <w:rPr>
          <w:rFonts w:ascii="Avenir Book" w:hAnsi="Avenir Book" w:cs="Arial"/>
          <w:sz w:val="22"/>
          <w:szCs w:val="22"/>
          <w:lang w:val="pt-PT"/>
        </w:rPr>
      </w:pPr>
      <w:r w:rsidRPr="00C774DA">
        <w:rPr>
          <w:rFonts w:ascii="Avenir Book" w:hAnsi="Avenir Book" w:cs="Arial"/>
          <w:sz w:val="22"/>
          <w:szCs w:val="22"/>
          <w:lang w:val="pt-PT"/>
        </w:rPr>
        <w:t>~~~</w:t>
      </w:r>
    </w:p>
    <w:p w14:paraId="49CE11DD" w14:textId="4A674F7A" w:rsidR="00F96C8A" w:rsidRPr="00C774DA" w:rsidRDefault="0055080E" w:rsidP="00F96C8A">
      <w:pPr>
        <w:rPr>
          <w:rFonts w:ascii="Avenir Book" w:hAnsi="Avenir Book" w:cs="Arial"/>
          <w:b/>
          <w:bCs/>
          <w:color w:val="000000" w:themeColor="text1"/>
          <w:lang w:val="pt-PT"/>
        </w:rPr>
      </w:pPr>
      <w:r>
        <w:rPr>
          <w:rFonts w:ascii="Avenir Book" w:hAnsi="Avenir Book" w:cs="Arial"/>
          <w:b/>
          <w:bCs/>
          <w:color w:val="000000" w:themeColor="text1"/>
          <w:lang w:val="pt-PT"/>
        </w:rPr>
        <w:t>Ilustração</w:t>
      </w:r>
      <w:r w:rsidRPr="00C774DA">
        <w:rPr>
          <w:rFonts w:ascii="Avenir Book" w:hAnsi="Avenir Book" w:cs="Arial"/>
          <w:b/>
          <w:bCs/>
          <w:color w:val="000000" w:themeColor="text1"/>
          <w:lang w:val="pt-PT"/>
        </w:rPr>
        <w:t xml:space="preserve"> </w:t>
      </w:r>
      <w:r w:rsidR="00F96C8A" w:rsidRPr="00C774DA">
        <w:rPr>
          <w:rFonts w:ascii="Avenir Book" w:hAnsi="Avenir Book" w:cs="Arial"/>
          <w:b/>
          <w:bCs/>
          <w:color w:val="000000" w:themeColor="text1"/>
          <w:lang w:val="pt-PT"/>
        </w:rPr>
        <w:t>D.</w:t>
      </w:r>
    </w:p>
    <w:p w14:paraId="019017B7" w14:textId="3FB9DEAE" w:rsidR="00F96C8A" w:rsidRPr="00C774DA" w:rsidRDefault="00F96C8A" w:rsidP="00F96C8A">
      <w:pPr>
        <w:rPr>
          <w:rFonts w:ascii="Avenir Book" w:hAnsi="Avenir Book" w:cs="Arial"/>
          <w:sz w:val="22"/>
          <w:szCs w:val="22"/>
          <w:lang w:val="pt-PT"/>
        </w:rPr>
      </w:pPr>
      <w:r w:rsidRPr="00C774DA">
        <w:rPr>
          <w:rFonts w:ascii="Avenir Book" w:hAnsi="Avenir Book" w:cs="Arial"/>
          <w:sz w:val="22"/>
          <w:szCs w:val="22"/>
          <w:lang w:val="pt-PT"/>
        </w:rPr>
        <w:t xml:space="preserve">1. </w:t>
      </w:r>
      <w:r w:rsidR="0055080E" w:rsidRPr="00C774DA">
        <w:rPr>
          <w:rFonts w:ascii="Avenir Book" w:hAnsi="Avenir Book" w:cs="Arial"/>
          <w:sz w:val="22"/>
          <w:szCs w:val="22"/>
          <w:lang w:val="pt-PT"/>
        </w:rPr>
        <w:t xml:space="preserve">O irmão B diz à sua esposa, “A bíblia diz que a esposa deve sempre obedecer ao esposo e, uma vez que não o fizeste, deite-te um olho negro. Olha que é para teu próprio bem. </w:t>
      </w:r>
      <w:r w:rsidR="0055080E">
        <w:rPr>
          <w:rFonts w:ascii="Avenir Book" w:hAnsi="Avenir Book" w:cs="Arial"/>
          <w:sz w:val="22"/>
          <w:szCs w:val="22"/>
          <w:lang w:val="pt-PT"/>
        </w:rPr>
        <w:t>T</w:t>
      </w:r>
      <w:r w:rsidR="0055080E" w:rsidRPr="00C774DA">
        <w:rPr>
          <w:rFonts w:ascii="Avenir Book" w:hAnsi="Avenir Book" w:cs="Arial"/>
          <w:sz w:val="22"/>
          <w:szCs w:val="22"/>
          <w:lang w:val="pt-PT"/>
        </w:rPr>
        <w:t>ens que aprender a fazer o que eu te mando. É isto que Deus quer e esta disciplina é para teu benefício e para tua salvação. Daqui em diante, obedece-me ou será pior. Estás avisada!”</w:t>
      </w:r>
      <w:r w:rsidRPr="00C774DA">
        <w:rPr>
          <w:rFonts w:ascii="Avenir Book" w:hAnsi="Avenir Book" w:cs="Arial"/>
          <w:sz w:val="22"/>
          <w:szCs w:val="22"/>
          <w:lang w:val="pt-PT"/>
        </w:rPr>
        <w:t xml:space="preserve"> </w:t>
      </w:r>
    </w:p>
    <w:p w14:paraId="0FEA8573" w14:textId="77777777" w:rsidR="00F96C8A" w:rsidRPr="00C774DA" w:rsidRDefault="00F96C8A" w:rsidP="00F96C8A">
      <w:pPr>
        <w:rPr>
          <w:rFonts w:ascii="Avenir Book" w:hAnsi="Avenir Book" w:cs="Arial"/>
          <w:sz w:val="22"/>
          <w:szCs w:val="22"/>
          <w:lang w:val="pt-PT"/>
        </w:rPr>
      </w:pPr>
    </w:p>
    <w:p w14:paraId="330E4893" w14:textId="5A97B1C9" w:rsidR="00F96C8A" w:rsidRPr="00C774DA" w:rsidRDefault="00F96C8A" w:rsidP="00F96C8A">
      <w:pPr>
        <w:rPr>
          <w:rFonts w:ascii="Avenir Book" w:hAnsi="Avenir Book" w:cs="Arial"/>
          <w:sz w:val="22"/>
          <w:szCs w:val="22"/>
          <w:lang w:val="pt-PT"/>
        </w:rPr>
      </w:pPr>
      <w:r w:rsidRPr="00C774DA">
        <w:rPr>
          <w:rFonts w:ascii="Avenir Book" w:hAnsi="Avenir Book" w:cs="Arial"/>
          <w:sz w:val="22"/>
          <w:szCs w:val="22"/>
          <w:lang w:val="pt-PT"/>
        </w:rPr>
        <w:t xml:space="preserve">2.  </w:t>
      </w:r>
      <w:r w:rsidR="0055080E" w:rsidRPr="00C774DA">
        <w:rPr>
          <w:rFonts w:ascii="Avenir Book" w:hAnsi="Avenir Book" w:cs="Arial"/>
          <w:sz w:val="22"/>
          <w:szCs w:val="22"/>
          <w:lang w:val="pt-PT"/>
        </w:rPr>
        <w:t xml:space="preserve">A irmã D esbofeteia frequentemente os seus filhos na cara se estes desobedecem ou não reagem da forma que ela quer. Agora um dos filhos tem uma grande nódoa negra no braço, onde a irmã D agarrou a criança como parte do “processo de disciplina.” O seu versículo preferido </w:t>
      </w:r>
      <w:r w:rsidR="0055080E">
        <w:rPr>
          <w:rFonts w:ascii="Avenir Book" w:hAnsi="Avenir Book" w:cs="Arial"/>
          <w:sz w:val="22"/>
          <w:szCs w:val="22"/>
          <w:lang w:val="pt-PT"/>
        </w:rPr>
        <w:t>é</w:t>
      </w:r>
      <w:r w:rsidR="0055080E" w:rsidRPr="00C774DA">
        <w:rPr>
          <w:rFonts w:ascii="Avenir Book" w:hAnsi="Avenir Book" w:cs="Arial"/>
          <w:sz w:val="22"/>
          <w:szCs w:val="22"/>
          <w:lang w:val="pt-PT"/>
        </w:rPr>
        <w:t>, “Filhos, obedeçam aos vossos pais…”</w:t>
      </w:r>
    </w:p>
    <w:p w14:paraId="4602EC6E" w14:textId="77777777" w:rsidR="00F96C8A" w:rsidRPr="00C774DA" w:rsidRDefault="00F96C8A" w:rsidP="00F96C8A">
      <w:pPr>
        <w:rPr>
          <w:rFonts w:ascii="Avenir Book" w:hAnsi="Avenir Book" w:cs="Arial"/>
          <w:sz w:val="22"/>
          <w:szCs w:val="22"/>
          <w:lang w:val="pt-PT"/>
        </w:rPr>
      </w:pPr>
    </w:p>
    <w:p w14:paraId="793522EB" w14:textId="77777777" w:rsidR="00F96C8A" w:rsidRPr="00C774DA" w:rsidRDefault="00F96C8A" w:rsidP="00F96C8A">
      <w:pPr>
        <w:jc w:val="center"/>
        <w:rPr>
          <w:rFonts w:ascii="Avenir Book" w:hAnsi="Avenir Book" w:cs="Arial"/>
          <w:sz w:val="22"/>
          <w:szCs w:val="22"/>
          <w:lang w:val="pt-PT"/>
        </w:rPr>
      </w:pPr>
      <w:r w:rsidRPr="00C774DA">
        <w:rPr>
          <w:rFonts w:ascii="Avenir Book" w:hAnsi="Avenir Book" w:cs="Arial"/>
          <w:sz w:val="22"/>
          <w:szCs w:val="22"/>
          <w:lang w:val="pt-PT"/>
        </w:rPr>
        <w:t>~~~</w:t>
      </w:r>
    </w:p>
    <w:p w14:paraId="656EF3E9" w14:textId="344629EF" w:rsidR="00F96C8A" w:rsidRPr="00C774DA" w:rsidRDefault="0055080E" w:rsidP="00F96C8A">
      <w:pPr>
        <w:rPr>
          <w:rFonts w:ascii="Avenir Book" w:hAnsi="Avenir Book" w:cs="Arial"/>
          <w:b/>
          <w:bCs/>
          <w:color w:val="000000" w:themeColor="text1"/>
          <w:lang w:val="pt-PT"/>
        </w:rPr>
      </w:pPr>
      <w:r>
        <w:rPr>
          <w:rFonts w:ascii="Avenir Book" w:hAnsi="Avenir Book" w:cs="Arial"/>
          <w:b/>
          <w:bCs/>
          <w:color w:val="000000" w:themeColor="text1"/>
          <w:lang w:val="pt-PT"/>
        </w:rPr>
        <w:t>Ilustração</w:t>
      </w:r>
      <w:r w:rsidRPr="00C774DA">
        <w:rPr>
          <w:rFonts w:ascii="Avenir Book" w:hAnsi="Avenir Book" w:cs="Arial"/>
          <w:b/>
          <w:bCs/>
          <w:color w:val="000000" w:themeColor="text1"/>
          <w:lang w:val="pt-PT"/>
        </w:rPr>
        <w:t xml:space="preserve"> </w:t>
      </w:r>
      <w:r w:rsidR="00F96C8A" w:rsidRPr="00C774DA">
        <w:rPr>
          <w:rFonts w:ascii="Avenir Book" w:hAnsi="Avenir Book" w:cs="Arial"/>
          <w:b/>
          <w:bCs/>
          <w:color w:val="000000" w:themeColor="text1"/>
          <w:lang w:val="pt-PT"/>
        </w:rPr>
        <w:t>E.</w:t>
      </w:r>
    </w:p>
    <w:p w14:paraId="6C901DFD" w14:textId="384553B3" w:rsidR="00F96C8A" w:rsidRPr="00C774DA" w:rsidRDefault="00F96C8A" w:rsidP="00F96C8A">
      <w:pPr>
        <w:rPr>
          <w:rFonts w:ascii="Avenir Book" w:hAnsi="Avenir Book" w:cs="Arial"/>
          <w:sz w:val="22"/>
          <w:szCs w:val="22"/>
          <w:lang w:val="pt-PT"/>
        </w:rPr>
      </w:pPr>
      <w:r w:rsidRPr="00C774DA">
        <w:rPr>
          <w:rFonts w:ascii="Avenir Book" w:hAnsi="Avenir Book" w:cs="Arial"/>
          <w:sz w:val="22"/>
          <w:szCs w:val="22"/>
          <w:lang w:val="pt-PT"/>
        </w:rPr>
        <w:t xml:space="preserve">1.  </w:t>
      </w:r>
      <w:r w:rsidR="0055080E" w:rsidRPr="00C774DA">
        <w:rPr>
          <w:rFonts w:ascii="Avenir Book" w:hAnsi="Avenir Book" w:cs="Arial"/>
          <w:sz w:val="22"/>
          <w:szCs w:val="22"/>
          <w:lang w:val="pt-PT"/>
        </w:rPr>
        <w:t>Um jovem diz à sua namorada, “Se me amas tanto como dizes, prova ao fazeres sexo comigo. Todos os outros casais que conhecemos são sexualmente ativos…és uma depravada que te recusas a dormir comigo? És lésbica ou algo parecido?”</w:t>
      </w:r>
    </w:p>
    <w:p w14:paraId="6FDB65C6" w14:textId="77777777" w:rsidR="00F96C8A" w:rsidRPr="00C774DA" w:rsidRDefault="00F96C8A" w:rsidP="00F96C8A">
      <w:pPr>
        <w:rPr>
          <w:rFonts w:ascii="Avenir Book" w:hAnsi="Avenir Book" w:cs="Arial"/>
          <w:sz w:val="22"/>
          <w:szCs w:val="22"/>
          <w:lang w:val="pt-PT"/>
        </w:rPr>
      </w:pPr>
    </w:p>
    <w:p w14:paraId="4EDC484D" w14:textId="36D0C10B" w:rsidR="00F96C8A" w:rsidRPr="00C774DA" w:rsidRDefault="00F96C8A" w:rsidP="00F96C8A">
      <w:pPr>
        <w:rPr>
          <w:rFonts w:ascii="Avenir Book" w:hAnsi="Avenir Book" w:cs="Arial"/>
          <w:sz w:val="22"/>
          <w:szCs w:val="22"/>
          <w:lang w:val="pt-PT"/>
        </w:rPr>
      </w:pPr>
      <w:r w:rsidRPr="00C774DA">
        <w:rPr>
          <w:rFonts w:ascii="Avenir Book" w:hAnsi="Avenir Book" w:cs="Arial"/>
          <w:sz w:val="22"/>
          <w:szCs w:val="22"/>
          <w:lang w:val="pt-PT"/>
        </w:rPr>
        <w:t xml:space="preserve">2.  </w:t>
      </w:r>
      <w:r w:rsidR="009D6066" w:rsidRPr="00C774DA">
        <w:rPr>
          <w:rFonts w:ascii="Avenir Book" w:hAnsi="Avenir Book" w:cs="Arial"/>
          <w:sz w:val="22"/>
          <w:szCs w:val="22"/>
          <w:lang w:val="pt-PT"/>
        </w:rPr>
        <w:t>Um pai idoso diz ao seu filho, “Depois de tudo o que fiz por ti, tratas-me desta maneira e __________________________. Eu não acredito que possas fazer uma coisa destas! Sou um fracasso total como pai! Desiludiste-me! Não me amas!”</w:t>
      </w:r>
    </w:p>
    <w:p w14:paraId="73CE970C" w14:textId="77777777" w:rsidR="00F96C8A" w:rsidRPr="00C774DA" w:rsidRDefault="00F96C8A" w:rsidP="00F96C8A">
      <w:pPr>
        <w:rPr>
          <w:rFonts w:ascii="Avenir Book" w:hAnsi="Avenir Book" w:cs="Arial"/>
          <w:sz w:val="22"/>
          <w:szCs w:val="22"/>
          <w:lang w:val="pt-PT"/>
        </w:rPr>
      </w:pPr>
    </w:p>
    <w:p w14:paraId="5785A8D6" w14:textId="77777777" w:rsidR="00F96C8A" w:rsidRPr="00C774DA" w:rsidRDefault="00F96C8A" w:rsidP="00F96C8A">
      <w:pPr>
        <w:jc w:val="center"/>
        <w:rPr>
          <w:rFonts w:ascii="Avenir Book" w:hAnsi="Avenir Book" w:cs="Arial"/>
          <w:sz w:val="22"/>
          <w:szCs w:val="22"/>
          <w:lang w:val="pt-PT"/>
        </w:rPr>
      </w:pPr>
      <w:r w:rsidRPr="00C774DA">
        <w:rPr>
          <w:rFonts w:ascii="Avenir Book" w:hAnsi="Avenir Book" w:cs="Arial"/>
          <w:sz w:val="22"/>
          <w:szCs w:val="22"/>
          <w:lang w:val="pt-PT"/>
        </w:rPr>
        <w:t>~~~</w:t>
      </w:r>
    </w:p>
    <w:p w14:paraId="61977513" w14:textId="1F0FF09C" w:rsidR="00F96C8A" w:rsidRPr="00C774DA" w:rsidRDefault="0055080E" w:rsidP="00F96C8A">
      <w:pPr>
        <w:rPr>
          <w:rFonts w:ascii="Avenir Book" w:hAnsi="Avenir Book" w:cs="Arial"/>
          <w:b/>
          <w:bCs/>
          <w:color w:val="000000" w:themeColor="text1"/>
          <w:lang w:val="pt-PT"/>
        </w:rPr>
      </w:pPr>
      <w:r>
        <w:rPr>
          <w:rFonts w:ascii="Avenir Book" w:hAnsi="Avenir Book" w:cs="Arial"/>
          <w:b/>
          <w:bCs/>
          <w:color w:val="000000" w:themeColor="text1"/>
          <w:lang w:val="pt-PT"/>
        </w:rPr>
        <w:t>Ilustração</w:t>
      </w:r>
      <w:r w:rsidRPr="00C774DA">
        <w:rPr>
          <w:rFonts w:ascii="Avenir Book" w:hAnsi="Avenir Book" w:cs="Arial"/>
          <w:b/>
          <w:bCs/>
          <w:color w:val="000000" w:themeColor="text1"/>
          <w:lang w:val="pt-PT"/>
        </w:rPr>
        <w:t xml:space="preserve"> </w:t>
      </w:r>
      <w:r w:rsidR="00F96C8A" w:rsidRPr="00C774DA">
        <w:rPr>
          <w:rFonts w:ascii="Avenir Book" w:hAnsi="Avenir Book" w:cs="Arial"/>
          <w:b/>
          <w:bCs/>
          <w:color w:val="000000" w:themeColor="text1"/>
          <w:lang w:val="pt-PT"/>
        </w:rPr>
        <w:t>F.</w:t>
      </w:r>
    </w:p>
    <w:p w14:paraId="0A7354DD" w14:textId="2211A2AF" w:rsidR="00F96C8A" w:rsidRPr="00C774DA" w:rsidRDefault="00F96C8A" w:rsidP="00F96C8A">
      <w:pPr>
        <w:rPr>
          <w:rFonts w:ascii="Avenir Book" w:hAnsi="Avenir Book" w:cs="Arial"/>
          <w:sz w:val="22"/>
          <w:szCs w:val="22"/>
          <w:lang w:val="pt-PT"/>
        </w:rPr>
      </w:pPr>
      <w:r w:rsidRPr="00C774DA">
        <w:rPr>
          <w:rFonts w:ascii="Avenir Book" w:hAnsi="Avenir Book" w:cs="Arial"/>
          <w:sz w:val="22"/>
          <w:szCs w:val="22"/>
          <w:lang w:val="pt-PT"/>
        </w:rPr>
        <w:t xml:space="preserve">1.  </w:t>
      </w:r>
      <w:r w:rsidR="009D6066" w:rsidRPr="00C774DA">
        <w:rPr>
          <w:rFonts w:ascii="Avenir Book" w:hAnsi="Avenir Book" w:cs="Arial"/>
          <w:sz w:val="22"/>
          <w:szCs w:val="22"/>
          <w:lang w:val="pt-PT"/>
        </w:rPr>
        <w:t xml:space="preserve">Um filho adulto é nomeado representante legal do pai idoso. Como tal, este tem acesso às contas bancárias do pai e </w:t>
      </w:r>
      <w:r w:rsidR="009D6066">
        <w:rPr>
          <w:rFonts w:ascii="Avenir Book" w:hAnsi="Avenir Book" w:cs="Arial"/>
          <w:sz w:val="22"/>
          <w:szCs w:val="22"/>
          <w:lang w:val="pt-PT"/>
        </w:rPr>
        <w:t>a</w:t>
      </w:r>
      <w:r w:rsidR="009D6066" w:rsidRPr="00C774DA">
        <w:rPr>
          <w:rFonts w:ascii="Avenir Book" w:hAnsi="Avenir Book" w:cs="Arial"/>
          <w:sz w:val="22"/>
          <w:szCs w:val="22"/>
          <w:lang w:val="pt-PT"/>
        </w:rPr>
        <w:t xml:space="preserve">o seu dinheiro. Este começa a levantar mais dinheiro do que o necessário para cobrir as despesas que tem com o pai. Ele pensa, “Vou herdar tudo de qualquer maneira, isto é apenas um adiantamento do que </w:t>
      </w:r>
      <w:r w:rsidR="009D6066">
        <w:rPr>
          <w:rFonts w:ascii="Avenir Book" w:hAnsi="Avenir Book" w:cs="Arial"/>
          <w:sz w:val="22"/>
          <w:szCs w:val="22"/>
          <w:lang w:val="pt-PT"/>
        </w:rPr>
        <w:t>vai ser meu</w:t>
      </w:r>
      <w:r w:rsidR="009D6066" w:rsidRPr="00C774DA">
        <w:rPr>
          <w:rFonts w:ascii="Avenir Book" w:hAnsi="Avenir Book" w:cs="Arial"/>
          <w:sz w:val="22"/>
          <w:szCs w:val="22"/>
          <w:lang w:val="pt-PT"/>
        </w:rPr>
        <w:t>.”</w:t>
      </w:r>
    </w:p>
    <w:p w14:paraId="058B588A" w14:textId="77777777" w:rsidR="00F96C8A" w:rsidRPr="00C774DA" w:rsidRDefault="00F96C8A" w:rsidP="00F96C8A">
      <w:pPr>
        <w:rPr>
          <w:rFonts w:ascii="Avenir Book" w:hAnsi="Avenir Book" w:cs="Arial"/>
          <w:sz w:val="22"/>
          <w:szCs w:val="22"/>
          <w:lang w:val="pt-PT"/>
        </w:rPr>
      </w:pPr>
    </w:p>
    <w:p w14:paraId="10B50649" w14:textId="491550E8" w:rsidR="00F96C8A" w:rsidRPr="00C774DA" w:rsidRDefault="00F96C8A" w:rsidP="00B14210">
      <w:pPr>
        <w:rPr>
          <w:rFonts w:ascii="Avenir Book" w:hAnsi="Avenir Book" w:cs="Arial"/>
          <w:sz w:val="22"/>
          <w:szCs w:val="22"/>
          <w:lang w:val="pt-PT"/>
        </w:rPr>
      </w:pPr>
      <w:r w:rsidRPr="00C774DA">
        <w:rPr>
          <w:rFonts w:ascii="Avenir Book" w:hAnsi="Avenir Book" w:cs="Arial"/>
          <w:sz w:val="22"/>
          <w:szCs w:val="22"/>
          <w:lang w:val="pt-PT"/>
        </w:rPr>
        <w:t xml:space="preserve">2.  </w:t>
      </w:r>
      <w:r w:rsidR="009D6066" w:rsidRPr="00C774DA">
        <w:rPr>
          <w:rFonts w:ascii="Avenir Book" w:hAnsi="Avenir Book" w:cs="Arial"/>
          <w:sz w:val="22"/>
          <w:szCs w:val="22"/>
          <w:lang w:val="pt-PT"/>
        </w:rPr>
        <w:t>O irmão e a irmã T disseram que vão fazer uma doação substancial para a construção da nova igreja. Eles querem que a igreja seja construída num estilo que os outros membros pensa</w:t>
      </w:r>
      <w:r w:rsidR="009D6066">
        <w:rPr>
          <w:rFonts w:ascii="Avenir Book" w:hAnsi="Avenir Book" w:cs="Arial"/>
          <w:sz w:val="22"/>
          <w:szCs w:val="22"/>
          <w:lang w:val="pt-PT"/>
        </w:rPr>
        <w:t>m</w:t>
      </w:r>
      <w:r w:rsidR="009D6066" w:rsidRPr="00C774DA">
        <w:rPr>
          <w:rFonts w:ascii="Avenir Book" w:hAnsi="Avenir Book" w:cs="Arial"/>
          <w:sz w:val="22"/>
          <w:szCs w:val="22"/>
          <w:lang w:val="pt-PT"/>
        </w:rPr>
        <w:t xml:space="preserve"> ser impróprio para a congregação. Mas o irmão e a irmã T dizem que não dão o dinheiro a menos que a igreja vote a favor do seu projeto.</w:t>
      </w:r>
    </w:p>
    <w:sectPr w:rsidR="00F96C8A" w:rsidRPr="00C774DA" w:rsidSect="00175E13">
      <w:footerReference w:type="even" r:id="rId15"/>
      <w:footerReference w:type="default" r:id="rId16"/>
      <w:footnotePr>
        <w:numRestart w:val="eachPage"/>
      </w:foot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8BFEB" w14:textId="77777777" w:rsidR="00BA412C" w:rsidRDefault="00BA412C">
      <w:r>
        <w:separator/>
      </w:r>
    </w:p>
  </w:endnote>
  <w:endnote w:type="continuationSeparator" w:id="0">
    <w:p w14:paraId="70D69A1B" w14:textId="77777777" w:rsidR="00BA412C" w:rsidRDefault="00BA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dvent Sans Logo">
    <w:altName w:val="Calibri"/>
    <w:panose1 w:val="00000000000000000000"/>
    <w:charset w:val="00"/>
    <w:family w:val="swiss"/>
    <w:notTrueType/>
    <w:pitch w:val="variable"/>
    <w:sig w:usb0="E00002FF" w:usb1="4000001F" w:usb2="08000029" w:usb3="00000000" w:csb0="0000019F" w:csb1="00000000"/>
  </w:font>
  <w:font w:name="Avenir LT 45 Book">
    <w:altName w:val="Calibri"/>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Medium">
    <w:altName w:val="Calibri"/>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Heavy">
    <w:altName w:val="Calibri"/>
    <w:charset w:val="4D"/>
    <w:family w:val="swiss"/>
    <w:pitch w:val="variable"/>
    <w:sig w:usb0="800000AF" w:usb1="5000204A" w:usb2="00000000" w:usb3="00000000" w:csb0="0000009B" w:csb1="00000000"/>
  </w:font>
  <w:font w:name="Avenir">
    <w:altName w:val="Calibri"/>
    <w:charset w:val="00"/>
    <w:family w:val="auto"/>
    <w:pitch w:val="default"/>
  </w:font>
  <w:font w:name="Avenir Next">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65A6" w14:textId="77777777" w:rsidR="002D3198" w:rsidRDefault="002D3198" w:rsidP="0078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996260" w14:textId="77777777" w:rsidR="002D3198" w:rsidRDefault="002D3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98CB" w14:textId="77777777" w:rsidR="002D3198" w:rsidRPr="00E011A5" w:rsidRDefault="002D3198" w:rsidP="0078298A">
    <w:pPr>
      <w:pStyle w:val="Footer"/>
      <w:framePr w:wrap="around" w:vAnchor="text" w:hAnchor="margin" w:xAlign="center" w:y="1"/>
      <w:rPr>
        <w:rStyle w:val="PageNumber"/>
        <w:rFonts w:ascii="Avenir Book" w:hAnsi="Avenir Book"/>
        <w:sz w:val="20"/>
        <w:szCs w:val="20"/>
      </w:rPr>
    </w:pPr>
    <w:r w:rsidRPr="00BE1180">
      <w:rPr>
        <w:rStyle w:val="PageNumber"/>
        <w:rFonts w:ascii="Avenir Book" w:hAnsi="Avenir Book"/>
        <w:sz w:val="21"/>
        <w:szCs w:val="21"/>
      </w:rPr>
      <w:fldChar w:fldCharType="begin"/>
    </w:r>
    <w:r w:rsidRPr="00BE1180">
      <w:rPr>
        <w:rStyle w:val="PageNumber"/>
        <w:rFonts w:ascii="Avenir Book" w:hAnsi="Avenir Book"/>
        <w:sz w:val="21"/>
        <w:szCs w:val="21"/>
      </w:rPr>
      <w:instrText xml:space="preserve">PAGE  </w:instrText>
    </w:r>
    <w:r w:rsidRPr="00BE1180">
      <w:rPr>
        <w:rStyle w:val="PageNumber"/>
        <w:rFonts w:ascii="Avenir Book" w:hAnsi="Avenir Book"/>
        <w:sz w:val="21"/>
        <w:szCs w:val="21"/>
      </w:rPr>
      <w:fldChar w:fldCharType="separate"/>
    </w:r>
    <w:r w:rsidR="00770F77" w:rsidRPr="00BE1180">
      <w:rPr>
        <w:rStyle w:val="PageNumber"/>
        <w:rFonts w:ascii="Avenir Book" w:hAnsi="Avenir Book"/>
        <w:noProof/>
        <w:sz w:val="21"/>
        <w:szCs w:val="21"/>
      </w:rPr>
      <w:t>29</w:t>
    </w:r>
    <w:r w:rsidRPr="00BE1180">
      <w:rPr>
        <w:rStyle w:val="PageNumber"/>
        <w:rFonts w:ascii="Avenir Book" w:hAnsi="Avenir Book"/>
        <w:sz w:val="21"/>
        <w:szCs w:val="21"/>
      </w:rPr>
      <w:fldChar w:fldCharType="end"/>
    </w:r>
  </w:p>
  <w:p w14:paraId="34827379" w14:textId="77777777" w:rsidR="002D3198" w:rsidRPr="00E011A5" w:rsidRDefault="002D319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FCF3E" w14:textId="77777777" w:rsidR="00BA412C" w:rsidRDefault="00BA412C">
      <w:r>
        <w:separator/>
      </w:r>
    </w:p>
  </w:footnote>
  <w:footnote w:type="continuationSeparator" w:id="0">
    <w:p w14:paraId="034E09A8" w14:textId="77777777" w:rsidR="00BA412C" w:rsidRDefault="00BA412C">
      <w:r>
        <w:continuationSeparator/>
      </w:r>
    </w:p>
  </w:footnote>
  <w:footnote w:id="1">
    <w:p w14:paraId="420EDBE9" w14:textId="0DEBD557" w:rsidR="00503F5B" w:rsidRPr="00941A3B" w:rsidRDefault="00503F5B">
      <w:pPr>
        <w:pStyle w:val="FootnoteText"/>
        <w:rPr>
          <w:rFonts w:asciiTheme="minorHAnsi" w:hAnsiTheme="minorHAnsi" w:cstheme="minorHAnsi"/>
          <w:sz w:val="18"/>
          <w:szCs w:val="18"/>
          <w:lang w:val="pt-PT"/>
        </w:rPr>
      </w:pPr>
      <w:r w:rsidRPr="00C34A0B">
        <w:rPr>
          <w:rStyle w:val="FootnoteReference"/>
          <w:rFonts w:asciiTheme="minorHAnsi" w:hAnsiTheme="minorHAnsi" w:cstheme="minorHAnsi"/>
          <w:sz w:val="18"/>
          <w:szCs w:val="18"/>
        </w:rPr>
        <w:footnoteRef/>
      </w:r>
      <w:r w:rsidRPr="002F433D">
        <w:rPr>
          <w:rFonts w:asciiTheme="minorHAnsi" w:hAnsiTheme="minorHAnsi" w:cstheme="minorHAnsi"/>
          <w:sz w:val="18"/>
          <w:szCs w:val="18"/>
          <w:lang w:val="pt-PT"/>
        </w:rPr>
        <w:t xml:space="preserve"> </w:t>
      </w:r>
      <w:r w:rsidR="007770CB" w:rsidRPr="002F433D">
        <w:rPr>
          <w:rFonts w:asciiTheme="minorHAnsi" w:hAnsiTheme="minorHAnsi" w:cstheme="minorHAnsi"/>
          <w:sz w:val="18"/>
          <w:szCs w:val="18"/>
          <w:lang w:val="pt-PT"/>
        </w:rPr>
        <w:t xml:space="preserve">Ellen G. White. </w:t>
      </w:r>
      <w:r w:rsidR="007770CB" w:rsidRPr="00941A3B">
        <w:rPr>
          <w:rFonts w:asciiTheme="minorHAnsi" w:hAnsiTheme="minorHAnsi" w:cstheme="minorHAnsi"/>
          <w:sz w:val="18"/>
          <w:szCs w:val="18"/>
          <w:lang w:val="pt-PT"/>
        </w:rPr>
        <w:t>Silver Spring, MD: Ellen G. White Estate, (1989), “</w:t>
      </w:r>
      <w:r w:rsidR="00941A3B" w:rsidRPr="00941A3B">
        <w:rPr>
          <w:rFonts w:asciiTheme="minorHAnsi" w:hAnsiTheme="minorHAnsi" w:cstheme="minorHAnsi"/>
          <w:sz w:val="18"/>
          <w:szCs w:val="18"/>
          <w:lang w:val="pt-PT"/>
        </w:rPr>
        <w:t>Adultério, um pecado cristão</w:t>
      </w:r>
      <w:r w:rsidR="007770CB" w:rsidRPr="00941A3B">
        <w:rPr>
          <w:rFonts w:asciiTheme="minorHAnsi" w:hAnsiTheme="minorHAnsi" w:cstheme="minorHAnsi"/>
          <w:sz w:val="18"/>
          <w:szCs w:val="18"/>
          <w:lang w:val="pt-PT"/>
        </w:rPr>
        <w:t>,</w:t>
      </w:r>
      <w:r w:rsidR="00941A3B" w:rsidRPr="00941A3B">
        <w:rPr>
          <w:rFonts w:asciiTheme="minorHAnsi" w:hAnsiTheme="minorHAnsi" w:cstheme="minorHAnsi"/>
          <w:sz w:val="18"/>
          <w:szCs w:val="18"/>
          <w:lang w:val="pt-PT"/>
        </w:rPr>
        <w:t>”</w:t>
      </w:r>
      <w:r w:rsidR="007770CB" w:rsidRPr="00941A3B">
        <w:rPr>
          <w:rFonts w:asciiTheme="minorHAnsi" w:hAnsiTheme="minorHAnsi" w:cstheme="minorHAnsi"/>
          <w:sz w:val="18"/>
          <w:szCs w:val="18"/>
          <w:lang w:val="pt-PT"/>
        </w:rPr>
        <w:t xml:space="preserve"> </w:t>
      </w:r>
      <w:r w:rsidR="00941A3B" w:rsidRPr="00941A3B">
        <w:rPr>
          <w:rFonts w:asciiTheme="minorHAnsi" w:hAnsiTheme="minorHAnsi" w:cstheme="minorHAnsi"/>
          <w:sz w:val="18"/>
          <w:szCs w:val="18"/>
          <w:lang w:val="pt-PT"/>
        </w:rPr>
        <w:t>Tes</w:t>
      </w:r>
      <w:r w:rsidR="00941A3B">
        <w:rPr>
          <w:rFonts w:asciiTheme="minorHAnsi" w:hAnsiTheme="minorHAnsi" w:cstheme="minorHAnsi"/>
          <w:sz w:val="18"/>
          <w:szCs w:val="18"/>
          <w:lang w:val="pt-PT"/>
        </w:rPr>
        <w:t>temunhos sobre  Conduta Sexual, Adultério e Divórcio</w:t>
      </w:r>
      <w:r w:rsidR="007770CB" w:rsidRPr="00941A3B">
        <w:rPr>
          <w:rFonts w:asciiTheme="minorHAnsi" w:hAnsiTheme="minorHAnsi" w:cstheme="minorHAnsi"/>
          <w:sz w:val="18"/>
          <w:szCs w:val="18"/>
          <w:lang w:val="pt-PT"/>
        </w:rPr>
        <w:t xml:space="preserve">, 99.2 </w:t>
      </w:r>
    </w:p>
  </w:footnote>
  <w:footnote w:id="2">
    <w:p w14:paraId="2EB578F7" w14:textId="05F603CB" w:rsidR="00E95141" w:rsidRPr="00941A3B" w:rsidRDefault="00E95141">
      <w:pPr>
        <w:pStyle w:val="FootnoteText"/>
        <w:rPr>
          <w:rFonts w:asciiTheme="minorHAnsi" w:hAnsiTheme="minorHAnsi" w:cstheme="minorHAnsi"/>
          <w:sz w:val="18"/>
          <w:szCs w:val="18"/>
          <w:lang w:val="pt-PT"/>
        </w:rPr>
      </w:pPr>
      <w:r w:rsidRPr="00C34A0B">
        <w:rPr>
          <w:rStyle w:val="FootnoteReference"/>
          <w:rFonts w:asciiTheme="minorHAnsi" w:hAnsiTheme="minorHAnsi" w:cstheme="minorHAnsi"/>
          <w:sz w:val="18"/>
          <w:szCs w:val="18"/>
        </w:rPr>
        <w:footnoteRef/>
      </w:r>
      <w:r w:rsidRPr="00941A3B">
        <w:rPr>
          <w:rFonts w:asciiTheme="minorHAnsi" w:hAnsiTheme="minorHAnsi" w:cstheme="minorHAnsi"/>
          <w:sz w:val="18"/>
          <w:szCs w:val="18"/>
          <w:lang w:val="pt-PT"/>
        </w:rPr>
        <w:t xml:space="preserve"> </w:t>
      </w:r>
      <w:hyperlink r:id="rId1" w:history="1">
        <w:r w:rsidRPr="00941A3B">
          <w:rPr>
            <w:rStyle w:val="Hyperlink"/>
            <w:rFonts w:asciiTheme="minorHAnsi" w:hAnsiTheme="minorHAnsi" w:cstheme="minorHAnsi"/>
            <w:sz w:val="18"/>
            <w:szCs w:val="18"/>
            <w:lang w:val="pt-PT"/>
          </w:rPr>
          <w:t>https://wordandworld.luthersem.edu/content/pdfs/19-3_Politics/19-3_Spielman.pdf</w:t>
        </w:r>
      </w:hyperlink>
      <w:r w:rsidRPr="00941A3B">
        <w:rPr>
          <w:rFonts w:asciiTheme="minorHAnsi" w:hAnsiTheme="minorHAnsi" w:cstheme="minorHAnsi"/>
          <w:sz w:val="18"/>
          <w:szCs w:val="18"/>
          <w:lang w:val="pt-PT"/>
        </w:rPr>
        <w:t xml:space="preserve"> </w:t>
      </w:r>
      <w:r w:rsidR="00941A3B" w:rsidRPr="00941A3B">
        <w:rPr>
          <w:rFonts w:asciiTheme="minorHAnsi" w:hAnsiTheme="minorHAnsi" w:cstheme="minorHAnsi"/>
          <w:sz w:val="18"/>
          <w:szCs w:val="18"/>
          <w:lang w:val="pt-PT"/>
        </w:rPr>
        <w:t>Aces</w:t>
      </w:r>
      <w:r w:rsidR="00941A3B">
        <w:rPr>
          <w:rFonts w:asciiTheme="minorHAnsi" w:hAnsiTheme="minorHAnsi" w:cstheme="minorHAnsi"/>
          <w:sz w:val="18"/>
          <w:szCs w:val="18"/>
          <w:lang w:val="pt-PT"/>
        </w:rPr>
        <w:t>so a</w:t>
      </w:r>
      <w:r w:rsidRPr="00941A3B">
        <w:rPr>
          <w:rFonts w:asciiTheme="minorHAnsi" w:hAnsiTheme="minorHAnsi" w:cstheme="minorHAnsi"/>
          <w:sz w:val="18"/>
          <w:szCs w:val="18"/>
          <w:lang w:val="pt-PT"/>
        </w:rPr>
        <w:t xml:space="preserve"> 2/22/2022</w:t>
      </w:r>
    </w:p>
  </w:footnote>
  <w:footnote w:id="3">
    <w:p w14:paraId="787F59BA" w14:textId="41F5283D" w:rsidR="00F725AD" w:rsidRPr="003F4620" w:rsidRDefault="00F725AD" w:rsidP="00F725AD">
      <w:pPr>
        <w:pStyle w:val="FootnoteText"/>
        <w:rPr>
          <w:rFonts w:asciiTheme="minorHAnsi" w:hAnsiTheme="minorHAnsi" w:cstheme="minorHAnsi"/>
          <w:sz w:val="18"/>
          <w:szCs w:val="18"/>
          <w:lang w:val="pt-PT"/>
        </w:rPr>
      </w:pPr>
      <w:r w:rsidRPr="00C111C7">
        <w:rPr>
          <w:rStyle w:val="FootnoteReference"/>
          <w:rFonts w:asciiTheme="minorHAnsi" w:hAnsiTheme="minorHAnsi" w:cstheme="minorHAnsi"/>
          <w:sz w:val="18"/>
          <w:szCs w:val="18"/>
        </w:rPr>
        <w:footnoteRef/>
      </w:r>
      <w:r w:rsidRPr="003F4620">
        <w:rPr>
          <w:rFonts w:asciiTheme="minorHAnsi" w:hAnsiTheme="minorHAnsi" w:cstheme="minorHAnsi"/>
          <w:sz w:val="18"/>
          <w:szCs w:val="18"/>
          <w:lang w:val="pt-PT"/>
        </w:rPr>
        <w:t xml:space="preserve"> </w:t>
      </w:r>
      <w:r w:rsidR="003E0B9D" w:rsidRPr="003F4620">
        <w:rPr>
          <w:rFonts w:asciiTheme="minorHAnsi" w:hAnsiTheme="minorHAnsi" w:cstheme="minorHAnsi"/>
          <w:sz w:val="18"/>
          <w:szCs w:val="18"/>
          <w:lang w:val="pt-PT"/>
        </w:rPr>
        <w:t>Publi</w:t>
      </w:r>
      <w:r w:rsidR="003F4620" w:rsidRPr="003F4620">
        <w:rPr>
          <w:rFonts w:asciiTheme="minorHAnsi" w:hAnsiTheme="minorHAnsi" w:cstheme="minorHAnsi"/>
          <w:sz w:val="18"/>
          <w:szCs w:val="18"/>
          <w:lang w:val="pt-PT"/>
        </w:rPr>
        <w:t xml:space="preserve">cada mensalmente para pastores e ministros desde </w:t>
      </w:r>
      <w:r w:rsidR="003E0B9D" w:rsidRPr="003F4620">
        <w:rPr>
          <w:rFonts w:asciiTheme="minorHAnsi" w:hAnsiTheme="minorHAnsi" w:cstheme="minorHAnsi"/>
          <w:sz w:val="18"/>
          <w:szCs w:val="18"/>
          <w:lang w:val="pt-PT"/>
        </w:rPr>
        <w:t>1928</w:t>
      </w:r>
      <w:r w:rsidR="003F4620" w:rsidRPr="003F4620">
        <w:rPr>
          <w:rFonts w:asciiTheme="minorHAnsi" w:hAnsiTheme="minorHAnsi" w:cstheme="minorHAnsi"/>
          <w:sz w:val="18"/>
          <w:szCs w:val="18"/>
          <w:lang w:val="pt-PT"/>
        </w:rPr>
        <w:t>, pela</w:t>
      </w:r>
      <w:r w:rsidR="003F4620">
        <w:rPr>
          <w:rFonts w:asciiTheme="minorHAnsi" w:hAnsiTheme="minorHAnsi" w:cstheme="minorHAnsi"/>
          <w:sz w:val="18"/>
          <w:szCs w:val="18"/>
          <w:lang w:val="pt-PT"/>
        </w:rPr>
        <w:t xml:space="preserve"> Igreja Adventista do Sétimo Dia.</w:t>
      </w:r>
    </w:p>
  </w:footnote>
  <w:footnote w:id="4">
    <w:p w14:paraId="48A23599" w14:textId="5E8BADC7" w:rsidR="00F725AD" w:rsidRPr="003F4620" w:rsidRDefault="00F725AD" w:rsidP="00F725AD">
      <w:pPr>
        <w:pStyle w:val="FootnoteText"/>
        <w:rPr>
          <w:rFonts w:asciiTheme="minorHAnsi" w:hAnsiTheme="minorHAnsi" w:cstheme="minorHAnsi"/>
          <w:i/>
          <w:sz w:val="18"/>
          <w:szCs w:val="18"/>
          <w:lang w:val="pt-PT"/>
        </w:rPr>
      </w:pPr>
      <w:r w:rsidRPr="00C111C7">
        <w:rPr>
          <w:rStyle w:val="FootnoteReference"/>
          <w:rFonts w:asciiTheme="minorHAnsi" w:hAnsiTheme="minorHAnsi" w:cstheme="minorHAnsi"/>
          <w:sz w:val="18"/>
          <w:szCs w:val="18"/>
        </w:rPr>
        <w:footnoteRef/>
      </w:r>
      <w:r w:rsidRPr="003F4620">
        <w:rPr>
          <w:rFonts w:asciiTheme="minorHAnsi" w:hAnsiTheme="minorHAnsi" w:cstheme="minorHAnsi"/>
          <w:sz w:val="18"/>
          <w:szCs w:val="18"/>
          <w:lang w:val="pt-PT"/>
        </w:rPr>
        <w:t xml:space="preserve"> </w:t>
      </w:r>
      <w:hyperlink r:id="rId2" w:history="1">
        <w:r w:rsidRPr="003F4620">
          <w:rPr>
            <w:rStyle w:val="Hyperlink"/>
            <w:rFonts w:asciiTheme="minorHAnsi" w:hAnsiTheme="minorHAnsi" w:cstheme="minorHAnsi"/>
            <w:sz w:val="18"/>
            <w:szCs w:val="18"/>
            <w:lang w:val="pt-PT"/>
          </w:rPr>
          <w:t>https://theaquilareport.com/sexual-abuse-by-teachers-is-on-the-rise/</w:t>
        </w:r>
      </w:hyperlink>
      <w:r w:rsidRPr="003F4620">
        <w:rPr>
          <w:rFonts w:asciiTheme="minorHAnsi" w:hAnsiTheme="minorHAnsi" w:cstheme="minorHAnsi"/>
          <w:sz w:val="18"/>
          <w:szCs w:val="18"/>
          <w:lang w:val="pt-PT"/>
        </w:rPr>
        <w:t xml:space="preserve">. </w:t>
      </w:r>
      <w:r w:rsidR="003F4620" w:rsidRPr="003F4620">
        <w:rPr>
          <w:rFonts w:asciiTheme="minorHAnsi" w:hAnsiTheme="minorHAnsi" w:cstheme="minorHAnsi"/>
          <w:sz w:val="18"/>
          <w:szCs w:val="18"/>
          <w:lang w:val="pt-PT"/>
        </w:rPr>
        <w:t>Acesso a</w:t>
      </w:r>
      <w:r w:rsidRPr="003F4620">
        <w:rPr>
          <w:rFonts w:asciiTheme="minorHAnsi" w:hAnsiTheme="minorHAnsi" w:cstheme="minorHAnsi"/>
          <w:sz w:val="18"/>
          <w:szCs w:val="18"/>
          <w:lang w:val="pt-PT"/>
        </w:rPr>
        <w:t xml:space="preserve"> 2/7/2022.</w:t>
      </w:r>
    </w:p>
  </w:footnote>
  <w:footnote w:id="5">
    <w:p w14:paraId="11EF0055" w14:textId="7191332A" w:rsidR="00F725AD" w:rsidRPr="003F4620" w:rsidRDefault="00F725AD" w:rsidP="00F725AD">
      <w:pPr>
        <w:pStyle w:val="FootnoteText"/>
        <w:rPr>
          <w:rFonts w:asciiTheme="minorHAnsi" w:hAnsiTheme="minorHAnsi" w:cstheme="minorHAnsi"/>
          <w:sz w:val="18"/>
          <w:szCs w:val="18"/>
          <w:lang w:val="pt-PT"/>
        </w:rPr>
      </w:pPr>
      <w:r w:rsidRPr="00C111C7">
        <w:rPr>
          <w:rStyle w:val="FootnoteReference"/>
          <w:rFonts w:asciiTheme="minorHAnsi" w:hAnsiTheme="minorHAnsi" w:cstheme="minorHAnsi"/>
          <w:sz w:val="18"/>
          <w:szCs w:val="18"/>
        </w:rPr>
        <w:footnoteRef/>
      </w:r>
      <w:r w:rsidRPr="003F4620">
        <w:rPr>
          <w:rFonts w:asciiTheme="minorHAnsi" w:hAnsiTheme="minorHAnsi" w:cstheme="minorHAnsi"/>
          <w:sz w:val="18"/>
          <w:szCs w:val="18"/>
          <w:lang w:val="pt-PT"/>
        </w:rPr>
        <w:t xml:space="preserve"> </w:t>
      </w:r>
      <w:hyperlink r:id="rId3" w:history="1">
        <w:r w:rsidRPr="003F4620">
          <w:rPr>
            <w:rStyle w:val="Hyperlink"/>
            <w:rFonts w:asciiTheme="minorHAnsi" w:hAnsiTheme="minorHAnsi" w:cstheme="minorHAnsi"/>
            <w:sz w:val="18"/>
            <w:szCs w:val="18"/>
            <w:lang w:val="pt-PT"/>
          </w:rPr>
          <w:t>https://www.statista.com/statistics/1079418/number-elected-officials-americans-think-break-law-abuse-powers/</w:t>
        </w:r>
      </w:hyperlink>
      <w:r w:rsidRPr="003F4620">
        <w:rPr>
          <w:rFonts w:asciiTheme="minorHAnsi" w:hAnsiTheme="minorHAnsi" w:cstheme="minorHAnsi"/>
          <w:sz w:val="18"/>
          <w:szCs w:val="18"/>
          <w:lang w:val="pt-PT"/>
        </w:rPr>
        <w:t xml:space="preserve"> </w:t>
      </w:r>
      <w:r w:rsidR="003F4620" w:rsidRPr="003F4620">
        <w:rPr>
          <w:rFonts w:asciiTheme="minorHAnsi" w:hAnsiTheme="minorHAnsi" w:cstheme="minorHAnsi"/>
          <w:sz w:val="18"/>
          <w:szCs w:val="18"/>
          <w:lang w:val="pt-PT"/>
        </w:rPr>
        <w:t>Ac</w:t>
      </w:r>
      <w:r w:rsidR="003F4620">
        <w:rPr>
          <w:rFonts w:asciiTheme="minorHAnsi" w:hAnsiTheme="minorHAnsi" w:cstheme="minorHAnsi"/>
          <w:sz w:val="18"/>
          <w:szCs w:val="18"/>
          <w:lang w:val="pt-PT"/>
        </w:rPr>
        <w:t>esso a</w:t>
      </w:r>
      <w:r w:rsidRPr="003F4620">
        <w:rPr>
          <w:rFonts w:asciiTheme="minorHAnsi" w:hAnsiTheme="minorHAnsi" w:cstheme="minorHAnsi"/>
          <w:sz w:val="18"/>
          <w:szCs w:val="18"/>
          <w:lang w:val="pt-PT"/>
        </w:rPr>
        <w:t xml:space="preserve"> 2/24/2022.</w:t>
      </w:r>
    </w:p>
  </w:footnote>
  <w:footnote w:id="6">
    <w:p w14:paraId="18EC76E0" w14:textId="61EB6B64" w:rsidR="00F725AD" w:rsidRPr="003F4620" w:rsidRDefault="00F725AD" w:rsidP="00F725AD">
      <w:pPr>
        <w:pStyle w:val="FootnoteText"/>
        <w:rPr>
          <w:lang w:val="pt-PT"/>
        </w:rPr>
      </w:pPr>
      <w:r w:rsidRPr="00C111C7">
        <w:rPr>
          <w:rStyle w:val="FootnoteReference"/>
          <w:rFonts w:asciiTheme="minorHAnsi" w:hAnsiTheme="minorHAnsi" w:cstheme="minorHAnsi"/>
          <w:sz w:val="18"/>
          <w:szCs w:val="18"/>
        </w:rPr>
        <w:footnoteRef/>
      </w:r>
      <w:r w:rsidRPr="003F4620">
        <w:rPr>
          <w:rFonts w:asciiTheme="minorHAnsi" w:hAnsiTheme="minorHAnsi" w:cstheme="minorHAnsi"/>
          <w:sz w:val="18"/>
          <w:szCs w:val="18"/>
          <w:lang w:val="pt-PT"/>
        </w:rPr>
        <w:t xml:space="preserve"> </w:t>
      </w:r>
      <w:hyperlink r:id="rId4" w:history="1">
        <w:r w:rsidRPr="003F4620">
          <w:rPr>
            <w:rStyle w:val="Hyperlink"/>
            <w:rFonts w:asciiTheme="minorHAnsi" w:hAnsiTheme="minorHAnsi" w:cstheme="minorHAnsi"/>
            <w:iCs/>
            <w:sz w:val="18"/>
            <w:szCs w:val="18"/>
            <w:lang w:val="pt-PT"/>
          </w:rPr>
          <w:t>https://www.cdc.gov/violenceprevention/pdf/NISVS-StateReportBook.pdf/</w:t>
        </w:r>
      </w:hyperlink>
      <w:r w:rsidRPr="003F4620">
        <w:rPr>
          <w:rFonts w:asciiTheme="minorHAnsi" w:hAnsiTheme="minorHAnsi" w:cstheme="minorHAnsi"/>
          <w:iCs/>
          <w:sz w:val="18"/>
          <w:szCs w:val="18"/>
          <w:lang w:val="pt-PT"/>
        </w:rPr>
        <w:t xml:space="preserve"> </w:t>
      </w:r>
      <w:r w:rsidR="003F4620" w:rsidRPr="003F4620">
        <w:rPr>
          <w:rFonts w:asciiTheme="minorHAnsi" w:hAnsiTheme="minorHAnsi" w:cstheme="minorHAnsi"/>
          <w:iCs/>
          <w:sz w:val="18"/>
          <w:szCs w:val="18"/>
          <w:lang w:val="pt-PT"/>
        </w:rPr>
        <w:t>Aces</w:t>
      </w:r>
      <w:r w:rsidR="003F4620">
        <w:rPr>
          <w:rFonts w:asciiTheme="minorHAnsi" w:hAnsiTheme="minorHAnsi" w:cstheme="minorHAnsi"/>
          <w:iCs/>
          <w:sz w:val="18"/>
          <w:szCs w:val="18"/>
          <w:lang w:val="pt-PT"/>
        </w:rPr>
        <w:t>so a</w:t>
      </w:r>
      <w:r w:rsidRPr="003F4620">
        <w:rPr>
          <w:rFonts w:asciiTheme="minorHAnsi" w:hAnsiTheme="minorHAnsi" w:cstheme="minorHAnsi"/>
          <w:iCs/>
          <w:sz w:val="18"/>
          <w:szCs w:val="18"/>
          <w:lang w:val="pt-PT"/>
        </w:rPr>
        <w:t xml:space="preserve"> 2/24/2022</w:t>
      </w:r>
      <w:r w:rsidRPr="003F4620">
        <w:rPr>
          <w:rFonts w:ascii="Arial" w:hAnsi="Arial" w:cs="Arial"/>
          <w:iCs/>
          <w:lang w:val="pt-PT"/>
        </w:rPr>
        <w:t>.</w:t>
      </w:r>
    </w:p>
  </w:footnote>
  <w:footnote w:id="7">
    <w:p w14:paraId="24E4EC08" w14:textId="7F2D10E1" w:rsidR="003E0B9D" w:rsidRPr="003E0B9D" w:rsidRDefault="003E0B9D">
      <w:pPr>
        <w:pStyle w:val="FootnoteText"/>
        <w:rPr>
          <w:rFonts w:asciiTheme="minorHAnsi" w:hAnsiTheme="minorHAnsi" w:cstheme="minorHAnsi"/>
          <w:sz w:val="18"/>
          <w:szCs w:val="18"/>
        </w:rPr>
      </w:pPr>
      <w:r w:rsidRPr="003E0B9D">
        <w:rPr>
          <w:rStyle w:val="FootnoteReference"/>
          <w:rFonts w:asciiTheme="minorHAnsi" w:hAnsiTheme="minorHAnsi" w:cstheme="minorHAnsi"/>
          <w:sz w:val="18"/>
          <w:szCs w:val="18"/>
        </w:rPr>
        <w:footnoteRef/>
      </w:r>
      <w:r w:rsidRPr="003E0B9D">
        <w:rPr>
          <w:rFonts w:asciiTheme="minorHAnsi" w:hAnsiTheme="minorHAnsi" w:cstheme="minorHAnsi"/>
          <w:sz w:val="18"/>
          <w:szCs w:val="18"/>
        </w:rPr>
        <w:t xml:space="preserve"> Acts 5:1-11</w:t>
      </w:r>
    </w:p>
  </w:footnote>
  <w:footnote w:id="8">
    <w:p w14:paraId="095EF144" w14:textId="16E86BFB" w:rsidR="003E0B9D" w:rsidRPr="006B316E" w:rsidRDefault="003E0B9D" w:rsidP="003E0B9D">
      <w:pPr>
        <w:pStyle w:val="FootnoteText"/>
        <w:rPr>
          <w:rFonts w:ascii="Avenir Book" w:hAnsi="Avenir Book"/>
          <w:lang w:val="pt-PT"/>
        </w:rPr>
      </w:pPr>
      <w:r w:rsidRPr="00E011A5">
        <w:rPr>
          <w:rStyle w:val="FootnoteReference"/>
          <w:rFonts w:ascii="Avenir Book" w:hAnsi="Avenir Book"/>
        </w:rPr>
        <w:footnoteRef/>
      </w:r>
      <w:r w:rsidRPr="00E011A5">
        <w:rPr>
          <w:rFonts w:ascii="Avenir Book" w:hAnsi="Avenir Book"/>
        </w:rPr>
        <w:t xml:space="preserve"> </w:t>
      </w:r>
      <w:hyperlink r:id="rId5" w:history="1">
        <w:r w:rsidRPr="00E011A5">
          <w:rPr>
            <w:rStyle w:val="Hyperlink"/>
            <w:rFonts w:ascii="Avenir Book" w:hAnsi="Avenir Book" w:cs="Arial"/>
            <w:vertAlign w:val="superscript"/>
          </w:rPr>
          <w:t xml:space="preserve">https://en.wikipedia.org/wiki/Abuse_of_power. </w:t>
        </w:r>
        <w:r w:rsidRPr="006B316E">
          <w:rPr>
            <w:rStyle w:val="Hyperlink"/>
            <w:rFonts w:ascii="Avenir Book" w:hAnsi="Avenir Book" w:cs="Arial"/>
            <w:vertAlign w:val="superscript"/>
            <w:lang w:val="pt-PT"/>
          </w:rPr>
          <w:t>Ac</w:t>
        </w:r>
        <w:r w:rsidR="00D2622C" w:rsidRPr="006B316E">
          <w:rPr>
            <w:rStyle w:val="Hyperlink"/>
            <w:rFonts w:ascii="Avenir Book" w:hAnsi="Avenir Book" w:cs="Arial"/>
            <w:vertAlign w:val="superscript"/>
            <w:lang w:val="pt-PT"/>
          </w:rPr>
          <w:t>esso a</w:t>
        </w:r>
        <w:r w:rsidRPr="006B316E">
          <w:rPr>
            <w:rStyle w:val="Hyperlink"/>
            <w:rFonts w:ascii="Avenir Book" w:hAnsi="Avenir Book" w:cs="Arial"/>
            <w:vertAlign w:val="superscript"/>
            <w:lang w:val="pt-PT"/>
          </w:rPr>
          <w:t xml:space="preserve"> 2/16/2022</w:t>
        </w:r>
      </w:hyperlink>
      <w:r w:rsidRPr="006B316E">
        <w:rPr>
          <w:rFonts w:ascii="Avenir Book" w:hAnsi="Avenir Book" w:cs="Arial"/>
          <w:vertAlign w:val="superscript"/>
          <w:lang w:val="pt-PT"/>
        </w:rPr>
        <w:t>.</w:t>
      </w:r>
    </w:p>
  </w:footnote>
  <w:footnote w:id="9">
    <w:p w14:paraId="4399618F" w14:textId="5E42FACB" w:rsidR="00F96C8A" w:rsidRPr="006B316E" w:rsidRDefault="00F96C8A" w:rsidP="00F96C8A">
      <w:pPr>
        <w:pStyle w:val="FootnoteText"/>
        <w:rPr>
          <w:rFonts w:ascii="Avenir Book" w:hAnsi="Avenir Book"/>
          <w:sz w:val="18"/>
          <w:szCs w:val="18"/>
          <w:lang w:val="pt-PT"/>
        </w:rPr>
      </w:pPr>
      <w:r w:rsidRPr="00E011A5">
        <w:rPr>
          <w:rStyle w:val="FootnoteReference"/>
          <w:rFonts w:ascii="Avenir Book" w:hAnsi="Avenir Book"/>
          <w:sz w:val="18"/>
          <w:szCs w:val="18"/>
        </w:rPr>
        <w:footnoteRef/>
      </w:r>
      <w:r w:rsidRPr="006B316E">
        <w:rPr>
          <w:rFonts w:ascii="Avenir Book" w:hAnsi="Avenir Book"/>
          <w:sz w:val="18"/>
          <w:szCs w:val="18"/>
          <w:lang w:val="pt-PT"/>
        </w:rPr>
        <w:t xml:space="preserve"> P</w:t>
      </w:r>
      <w:r w:rsidR="00D2622C" w:rsidRPr="006B316E">
        <w:rPr>
          <w:rFonts w:ascii="Avenir Book" w:hAnsi="Avenir Book"/>
          <w:sz w:val="18"/>
          <w:szCs w:val="18"/>
          <w:lang w:val="pt-PT"/>
        </w:rPr>
        <w:t>ágina</w:t>
      </w:r>
      <w:r w:rsidRPr="006B316E">
        <w:rPr>
          <w:rFonts w:ascii="Avenir Book" w:hAnsi="Avenir Book"/>
          <w:sz w:val="18"/>
          <w:szCs w:val="18"/>
          <w:lang w:val="pt-PT"/>
        </w:rPr>
        <w:t xml:space="preserve"> 71.</w:t>
      </w:r>
    </w:p>
  </w:footnote>
  <w:footnote w:id="10">
    <w:p w14:paraId="6E407294" w14:textId="1A1E4226" w:rsidR="00F96C8A" w:rsidRPr="00C65725" w:rsidRDefault="00F96C8A" w:rsidP="00F96C8A">
      <w:pPr>
        <w:pStyle w:val="FootnoteText"/>
        <w:rPr>
          <w:rFonts w:ascii="Avenir Book" w:hAnsi="Avenir Book"/>
          <w:sz w:val="18"/>
          <w:szCs w:val="18"/>
          <w:lang w:val="pt-PT"/>
        </w:rPr>
      </w:pPr>
      <w:r w:rsidRPr="00E011A5">
        <w:rPr>
          <w:rStyle w:val="FootnoteReference"/>
          <w:rFonts w:ascii="Avenir Book" w:hAnsi="Avenir Book"/>
          <w:sz w:val="18"/>
          <w:szCs w:val="18"/>
        </w:rPr>
        <w:footnoteRef/>
      </w:r>
      <w:r w:rsidRPr="00C65725">
        <w:rPr>
          <w:rFonts w:ascii="Avenir Book" w:hAnsi="Avenir Book"/>
          <w:sz w:val="18"/>
          <w:szCs w:val="18"/>
          <w:lang w:val="pt-PT"/>
        </w:rPr>
        <w:t xml:space="preserve"> </w:t>
      </w:r>
      <w:hyperlink r:id="rId6" w:history="1">
        <w:r w:rsidRPr="00C65725">
          <w:rPr>
            <w:rStyle w:val="Hyperlink"/>
            <w:rFonts w:ascii="Avenir Book" w:hAnsi="Avenir Book"/>
            <w:sz w:val="18"/>
            <w:szCs w:val="18"/>
            <w:lang w:val="pt-PT"/>
          </w:rPr>
          <w:t>https://wordandworld.luthersem.edu/content/pdfs/19-3_Politics/19-3_Spielman.pdf</w:t>
        </w:r>
      </w:hyperlink>
      <w:r w:rsidRPr="00C65725">
        <w:rPr>
          <w:rFonts w:ascii="Avenir Book" w:hAnsi="Avenir Book"/>
          <w:sz w:val="18"/>
          <w:szCs w:val="18"/>
          <w:lang w:val="pt-PT"/>
        </w:rPr>
        <w:t xml:space="preserve"> Access</w:t>
      </w:r>
      <w:r w:rsidR="006B316E" w:rsidRPr="00C65725">
        <w:rPr>
          <w:rFonts w:ascii="Avenir Book" w:hAnsi="Avenir Book"/>
          <w:sz w:val="18"/>
          <w:szCs w:val="18"/>
          <w:lang w:val="pt-PT"/>
        </w:rPr>
        <w:t>o a</w:t>
      </w:r>
      <w:r w:rsidRPr="00C65725">
        <w:rPr>
          <w:rFonts w:ascii="Avenir Book" w:hAnsi="Avenir Book"/>
          <w:sz w:val="18"/>
          <w:szCs w:val="18"/>
          <w:lang w:val="pt-PT"/>
        </w:rPr>
        <w:t xml:space="preserve"> 2/22/2022/</w:t>
      </w:r>
    </w:p>
    <w:p w14:paraId="39788A7B" w14:textId="77777777" w:rsidR="00F96C8A" w:rsidRPr="00C65725" w:rsidRDefault="00F96C8A" w:rsidP="00F96C8A">
      <w:pPr>
        <w:pStyle w:val="FootnoteText"/>
        <w:rPr>
          <w:lang w:val="pt-PT"/>
        </w:rPr>
      </w:pPr>
    </w:p>
  </w:footnote>
  <w:footnote w:id="11">
    <w:p w14:paraId="60656E1E" w14:textId="486509C8" w:rsidR="00F96C8A" w:rsidRPr="00C65725" w:rsidRDefault="00F96C8A" w:rsidP="00F96C8A">
      <w:pPr>
        <w:pStyle w:val="FootnoteText"/>
        <w:rPr>
          <w:rFonts w:ascii="Avenir Book" w:hAnsi="Avenir Book"/>
          <w:sz w:val="18"/>
          <w:szCs w:val="18"/>
          <w:lang w:val="pt-PT"/>
        </w:rPr>
      </w:pPr>
      <w:r w:rsidRPr="00FF6182">
        <w:rPr>
          <w:rStyle w:val="FootnoteReference"/>
          <w:rFonts w:ascii="Avenir Book" w:hAnsi="Avenir Book"/>
          <w:sz w:val="18"/>
          <w:szCs w:val="18"/>
        </w:rPr>
        <w:footnoteRef/>
      </w:r>
      <w:r w:rsidRPr="00C65725">
        <w:rPr>
          <w:rFonts w:ascii="Avenir Book" w:hAnsi="Avenir Book"/>
          <w:sz w:val="18"/>
          <w:szCs w:val="18"/>
          <w:lang w:val="pt-PT"/>
        </w:rPr>
        <w:t xml:space="preserve"> </w:t>
      </w:r>
      <w:hyperlink r:id="rId7" w:history="1">
        <w:r w:rsidRPr="00C65725">
          <w:rPr>
            <w:rStyle w:val="Hyperlink"/>
            <w:rFonts w:ascii="Avenir Book" w:hAnsi="Avenir Book"/>
            <w:sz w:val="18"/>
            <w:szCs w:val="18"/>
            <w:lang w:val="pt-PT"/>
          </w:rPr>
          <w:t>https://www.cdc.gov/violenceprevention/pdf/nisvs/NISVS-overview.pdf</w:t>
        </w:r>
      </w:hyperlink>
      <w:r w:rsidRPr="00C65725">
        <w:rPr>
          <w:rFonts w:ascii="Avenir Book" w:hAnsi="Avenir Book"/>
          <w:sz w:val="18"/>
          <w:szCs w:val="18"/>
          <w:lang w:val="pt-PT"/>
        </w:rPr>
        <w:t>. Access</w:t>
      </w:r>
      <w:r w:rsidR="006B316E" w:rsidRPr="00C65725">
        <w:rPr>
          <w:rFonts w:ascii="Avenir Book" w:hAnsi="Avenir Book"/>
          <w:sz w:val="18"/>
          <w:szCs w:val="18"/>
          <w:lang w:val="pt-PT"/>
        </w:rPr>
        <w:t>o a</w:t>
      </w:r>
      <w:r w:rsidRPr="00C65725">
        <w:rPr>
          <w:rFonts w:ascii="Avenir Book" w:hAnsi="Avenir Book"/>
          <w:sz w:val="18"/>
          <w:szCs w:val="18"/>
          <w:lang w:val="pt-PT"/>
        </w:rPr>
        <w:t xml:space="preserve"> 2/24/2022.</w:t>
      </w:r>
    </w:p>
  </w:footnote>
  <w:footnote w:id="12">
    <w:p w14:paraId="2E3E6225" w14:textId="53D76648" w:rsidR="00F96C8A" w:rsidRPr="00C65725" w:rsidRDefault="00F96C8A" w:rsidP="00F96C8A">
      <w:pPr>
        <w:pStyle w:val="FootnoteText"/>
        <w:rPr>
          <w:rFonts w:ascii="Avenir Book" w:hAnsi="Avenir Book"/>
          <w:sz w:val="18"/>
          <w:szCs w:val="18"/>
          <w:lang w:val="pt-PT"/>
        </w:rPr>
      </w:pPr>
      <w:r w:rsidRPr="00FF6182">
        <w:rPr>
          <w:rStyle w:val="FootnoteReference"/>
          <w:rFonts w:ascii="Avenir Book" w:hAnsi="Avenir Book"/>
          <w:sz w:val="18"/>
          <w:szCs w:val="18"/>
        </w:rPr>
        <w:footnoteRef/>
      </w:r>
      <w:r w:rsidRPr="00C65725">
        <w:rPr>
          <w:rFonts w:ascii="Avenir Book" w:hAnsi="Avenir Book"/>
          <w:sz w:val="18"/>
          <w:szCs w:val="18"/>
          <w:lang w:val="pt-PT"/>
        </w:rPr>
        <w:t xml:space="preserve"> </w:t>
      </w:r>
      <w:hyperlink r:id="rId8" w:history="1">
        <w:r w:rsidRPr="00C65725">
          <w:rPr>
            <w:rStyle w:val="Hyperlink"/>
            <w:rFonts w:ascii="Avenir Book" w:hAnsi="Avenir Book"/>
            <w:sz w:val="18"/>
            <w:szCs w:val="18"/>
            <w:lang w:val="pt-PT"/>
          </w:rPr>
          <w:t>http://www.mediarelations.k-state.edu/WEB/News/Webzine/0202/sexualabuse.html</w:t>
        </w:r>
      </w:hyperlink>
      <w:r w:rsidRPr="00C65725">
        <w:rPr>
          <w:rFonts w:ascii="Avenir Book" w:hAnsi="Avenir Book"/>
          <w:sz w:val="18"/>
          <w:szCs w:val="18"/>
          <w:lang w:val="pt-PT"/>
        </w:rPr>
        <w:t>. Access</w:t>
      </w:r>
      <w:r w:rsidR="006B316E" w:rsidRPr="00C65725">
        <w:rPr>
          <w:rFonts w:ascii="Avenir Book" w:hAnsi="Avenir Book"/>
          <w:sz w:val="18"/>
          <w:szCs w:val="18"/>
          <w:lang w:val="pt-PT"/>
        </w:rPr>
        <w:t>o a</w:t>
      </w:r>
      <w:r w:rsidRPr="00C65725">
        <w:rPr>
          <w:rFonts w:ascii="Avenir Book" w:hAnsi="Avenir Book"/>
          <w:sz w:val="18"/>
          <w:szCs w:val="18"/>
          <w:lang w:val="pt-PT"/>
        </w:rPr>
        <w:t xml:space="preserve"> 2/24/2008. </w:t>
      </w:r>
    </w:p>
  </w:footnote>
  <w:footnote w:id="13">
    <w:p w14:paraId="2A47F8D7" w14:textId="7413397B" w:rsidR="00F96C8A" w:rsidRPr="00C65725" w:rsidRDefault="00F96C8A" w:rsidP="00F96C8A">
      <w:pPr>
        <w:pStyle w:val="FootnoteText"/>
        <w:rPr>
          <w:rFonts w:ascii="Avenir Book" w:hAnsi="Avenir Book"/>
          <w:sz w:val="18"/>
          <w:szCs w:val="18"/>
          <w:lang w:val="pt-PT"/>
        </w:rPr>
      </w:pPr>
      <w:r w:rsidRPr="00FF6182">
        <w:rPr>
          <w:rStyle w:val="FootnoteReference"/>
          <w:rFonts w:ascii="Avenir Book" w:hAnsi="Avenir Book"/>
          <w:sz w:val="18"/>
          <w:szCs w:val="18"/>
        </w:rPr>
        <w:footnoteRef/>
      </w:r>
      <w:r w:rsidRPr="00C65725">
        <w:rPr>
          <w:rFonts w:ascii="Avenir Book" w:hAnsi="Avenir Book"/>
          <w:sz w:val="18"/>
          <w:szCs w:val="18"/>
          <w:lang w:val="pt-PT"/>
        </w:rPr>
        <w:t xml:space="preserve"> </w:t>
      </w:r>
      <w:hyperlink r:id="rId9" w:history="1">
        <w:r w:rsidRPr="00C65725">
          <w:rPr>
            <w:rStyle w:val="Hyperlink"/>
            <w:rFonts w:ascii="Avenir Book" w:hAnsi="Avenir Book"/>
            <w:sz w:val="18"/>
            <w:szCs w:val="18"/>
            <w:lang w:val="pt-PT"/>
          </w:rPr>
          <w:t>https://www.thebanner.org/columns/2019/04/abuse-of-power</w:t>
        </w:r>
      </w:hyperlink>
      <w:r w:rsidRPr="00C65725">
        <w:rPr>
          <w:rFonts w:ascii="Avenir Book" w:hAnsi="Avenir Book"/>
          <w:sz w:val="18"/>
          <w:szCs w:val="18"/>
          <w:lang w:val="pt-PT"/>
        </w:rPr>
        <w:t>. Access</w:t>
      </w:r>
      <w:r w:rsidR="00320AA4" w:rsidRPr="00C65725">
        <w:rPr>
          <w:rFonts w:ascii="Avenir Book" w:hAnsi="Avenir Book"/>
          <w:sz w:val="18"/>
          <w:szCs w:val="18"/>
          <w:lang w:val="pt-PT"/>
        </w:rPr>
        <w:t>o a</w:t>
      </w:r>
      <w:r w:rsidRPr="00C65725">
        <w:rPr>
          <w:rFonts w:ascii="Avenir Book" w:hAnsi="Avenir Book"/>
          <w:sz w:val="18"/>
          <w:szCs w:val="18"/>
          <w:lang w:val="pt-PT"/>
        </w:rPr>
        <w:t xml:space="preserve"> 2/24/2022.</w:t>
      </w:r>
    </w:p>
    <w:p w14:paraId="262209F4" w14:textId="77777777" w:rsidR="00F96C8A" w:rsidRPr="00C65725" w:rsidRDefault="00F96C8A" w:rsidP="00F96C8A">
      <w:pPr>
        <w:pStyle w:val="FootnoteText"/>
        <w:rPr>
          <w:lang w:val="pt-PT"/>
        </w:rPr>
      </w:pPr>
    </w:p>
  </w:footnote>
  <w:footnote w:id="14">
    <w:p w14:paraId="0CD5300E" w14:textId="0CD2D58D" w:rsidR="00AA27AE" w:rsidRPr="00C65725" w:rsidRDefault="00AA27AE">
      <w:pPr>
        <w:pStyle w:val="FootnoteText"/>
        <w:rPr>
          <w:lang w:val="pt-PT"/>
        </w:rPr>
      </w:pPr>
      <w:r>
        <w:rPr>
          <w:rStyle w:val="FootnoteReference"/>
        </w:rPr>
        <w:footnoteRef/>
      </w:r>
      <w:r w:rsidRPr="00C65725">
        <w:rPr>
          <w:lang w:val="pt-PT"/>
        </w:rPr>
        <w:t xml:space="preserve"> </w:t>
      </w:r>
      <w:r w:rsidRPr="00C65725">
        <w:rPr>
          <w:rFonts w:ascii="Avenir Next" w:hAnsi="Avenir Next"/>
          <w:sz w:val="18"/>
          <w:szCs w:val="18"/>
          <w:lang w:val="pt-PT"/>
        </w:rPr>
        <w:t>https://adventistrisk.org/en-us/safety-resources/solutions-newsletter/2022/january/nadeng-before-they-volunteer. Access</w:t>
      </w:r>
      <w:r w:rsidR="00320AA4" w:rsidRPr="00C65725">
        <w:rPr>
          <w:rFonts w:ascii="Avenir Next" w:hAnsi="Avenir Next"/>
          <w:sz w:val="18"/>
          <w:szCs w:val="18"/>
          <w:lang w:val="pt-PT"/>
        </w:rPr>
        <w:t>o a</w:t>
      </w:r>
      <w:r w:rsidRPr="00C65725">
        <w:rPr>
          <w:rFonts w:ascii="Avenir Next" w:hAnsi="Avenir Next"/>
          <w:sz w:val="18"/>
          <w:szCs w:val="18"/>
          <w:lang w:val="pt-PT"/>
        </w:rPr>
        <w:t xml:space="preserve"> 3/30/2022</w:t>
      </w:r>
    </w:p>
  </w:footnote>
  <w:footnote w:id="15">
    <w:p w14:paraId="16D6B5C9" w14:textId="27B643C2" w:rsidR="00AA27AE" w:rsidRPr="00C65725" w:rsidRDefault="00AA27AE">
      <w:pPr>
        <w:pStyle w:val="FootnoteText"/>
        <w:rPr>
          <w:rFonts w:ascii="Avenir Next" w:hAnsi="Avenir Next"/>
          <w:sz w:val="18"/>
          <w:szCs w:val="18"/>
          <w:lang w:val="pt-PT"/>
        </w:rPr>
      </w:pPr>
      <w:r w:rsidRPr="00AA27AE">
        <w:rPr>
          <w:rStyle w:val="FootnoteReference"/>
          <w:rFonts w:ascii="Avenir Next" w:hAnsi="Avenir Next"/>
          <w:sz w:val="18"/>
          <w:szCs w:val="18"/>
        </w:rPr>
        <w:footnoteRef/>
      </w:r>
      <w:r w:rsidRPr="00C65725">
        <w:rPr>
          <w:rFonts w:ascii="Avenir Next" w:hAnsi="Avenir Next"/>
          <w:sz w:val="18"/>
          <w:szCs w:val="18"/>
          <w:lang w:val="pt-PT"/>
        </w:rPr>
        <w:t xml:space="preserve"> https://adventistrisk.org/en-us/safety-resources/topics/child-protection. Access</w:t>
      </w:r>
      <w:r w:rsidR="00320AA4" w:rsidRPr="00C65725">
        <w:rPr>
          <w:rFonts w:ascii="Avenir Next" w:hAnsi="Avenir Next"/>
          <w:sz w:val="18"/>
          <w:szCs w:val="18"/>
          <w:lang w:val="pt-PT"/>
        </w:rPr>
        <w:t>o a</w:t>
      </w:r>
      <w:r w:rsidRPr="00C65725">
        <w:rPr>
          <w:rFonts w:ascii="Avenir Next" w:hAnsi="Avenir Next"/>
          <w:sz w:val="18"/>
          <w:szCs w:val="18"/>
          <w:lang w:val="pt-PT"/>
        </w:rPr>
        <w:t xml:space="preserve"> 3/30/2022</w:t>
      </w:r>
    </w:p>
  </w:footnote>
  <w:footnote w:id="16">
    <w:p w14:paraId="02E491D0" w14:textId="1C450BA3" w:rsidR="00F96C8A" w:rsidRPr="00320AA4" w:rsidRDefault="00F96C8A" w:rsidP="00F96C8A">
      <w:pPr>
        <w:pStyle w:val="FootnoteText"/>
        <w:rPr>
          <w:rFonts w:ascii="Avenir Book" w:hAnsi="Avenir Book" w:cstheme="minorHAnsi"/>
          <w:sz w:val="18"/>
          <w:szCs w:val="18"/>
          <w:lang w:val="pt-PT"/>
        </w:rPr>
      </w:pPr>
      <w:r w:rsidRPr="00FF6182">
        <w:rPr>
          <w:rStyle w:val="FootnoteReference"/>
          <w:rFonts w:ascii="Avenir Book" w:hAnsi="Avenir Book" w:cstheme="minorHAnsi"/>
          <w:sz w:val="18"/>
          <w:szCs w:val="18"/>
        </w:rPr>
        <w:footnoteRef/>
      </w:r>
      <w:r w:rsidRPr="00320AA4">
        <w:rPr>
          <w:rFonts w:ascii="Avenir Book" w:hAnsi="Avenir Book" w:cstheme="minorHAnsi"/>
          <w:sz w:val="18"/>
          <w:szCs w:val="18"/>
          <w:lang w:val="pt-PT"/>
        </w:rPr>
        <w:t xml:space="preserve"> </w:t>
      </w:r>
      <w:r w:rsidR="003E0B9D" w:rsidRPr="00320AA4">
        <w:rPr>
          <w:rFonts w:ascii="Avenir Book" w:hAnsi="Avenir Book" w:cstheme="minorHAnsi"/>
          <w:sz w:val="18"/>
          <w:szCs w:val="18"/>
          <w:lang w:val="pt-PT"/>
        </w:rPr>
        <w:t>Publi</w:t>
      </w:r>
      <w:r w:rsidR="00320AA4" w:rsidRPr="00320AA4">
        <w:rPr>
          <w:rFonts w:ascii="Avenir Book" w:hAnsi="Avenir Book" w:cstheme="minorHAnsi"/>
          <w:sz w:val="18"/>
          <w:szCs w:val="18"/>
          <w:lang w:val="pt-PT"/>
        </w:rPr>
        <w:t>cada mensalmente desde</w:t>
      </w:r>
      <w:r w:rsidR="003E0B9D" w:rsidRPr="00320AA4">
        <w:rPr>
          <w:rFonts w:ascii="Avenir Book" w:hAnsi="Avenir Book" w:cstheme="minorHAnsi"/>
          <w:sz w:val="18"/>
          <w:szCs w:val="18"/>
          <w:lang w:val="pt-PT"/>
        </w:rPr>
        <w:t xml:space="preserve"> 1928 </w:t>
      </w:r>
      <w:r w:rsidR="00320AA4" w:rsidRPr="00320AA4">
        <w:rPr>
          <w:rFonts w:ascii="Avenir Book" w:hAnsi="Avenir Book" w:cstheme="minorHAnsi"/>
          <w:sz w:val="18"/>
          <w:szCs w:val="18"/>
          <w:lang w:val="pt-PT"/>
        </w:rPr>
        <w:t>pela Igreja Adventista do Sétimo Dia e lida por ministros de todas as denominações.</w:t>
      </w:r>
    </w:p>
  </w:footnote>
  <w:footnote w:id="17">
    <w:p w14:paraId="15BA8692" w14:textId="214D3251" w:rsidR="00F96C8A" w:rsidRPr="00320AA4" w:rsidRDefault="00F96C8A" w:rsidP="00F96C8A">
      <w:pPr>
        <w:pStyle w:val="FootnoteText"/>
        <w:rPr>
          <w:lang w:val="pt-PT"/>
        </w:rPr>
      </w:pPr>
      <w:r w:rsidRPr="00FF6182">
        <w:rPr>
          <w:rStyle w:val="FootnoteReference"/>
          <w:rFonts w:ascii="Avenir Book" w:hAnsi="Avenir Book" w:cstheme="minorHAnsi"/>
          <w:sz w:val="18"/>
          <w:szCs w:val="18"/>
        </w:rPr>
        <w:footnoteRef/>
      </w:r>
      <w:r w:rsidRPr="00320AA4">
        <w:rPr>
          <w:rFonts w:ascii="Avenir Book" w:hAnsi="Avenir Book" w:cstheme="minorHAnsi"/>
          <w:sz w:val="18"/>
          <w:szCs w:val="18"/>
          <w:lang w:val="pt-PT"/>
        </w:rPr>
        <w:t xml:space="preserve"> </w:t>
      </w:r>
      <w:r w:rsidR="00320AA4" w:rsidRPr="00320AA4">
        <w:rPr>
          <w:rFonts w:ascii="Avenir Book" w:hAnsi="Avenir Book" w:cstheme="minorHAnsi"/>
          <w:sz w:val="18"/>
          <w:szCs w:val="18"/>
          <w:lang w:val="pt-PT"/>
        </w:rPr>
        <w:t>Informação da</w:t>
      </w:r>
      <w:r w:rsidRPr="00320AA4">
        <w:rPr>
          <w:rFonts w:ascii="Avenir Book" w:hAnsi="Avenir Book" w:cstheme="minorHAnsi"/>
          <w:sz w:val="18"/>
          <w:szCs w:val="18"/>
          <w:lang w:val="pt-PT"/>
        </w:rPr>
        <w:t xml:space="preserve"> Dr</w:t>
      </w:r>
      <w:r w:rsidR="00320AA4" w:rsidRPr="00320AA4">
        <w:rPr>
          <w:rFonts w:ascii="Avenir Book" w:hAnsi="Avenir Book" w:cstheme="minorHAnsi"/>
          <w:sz w:val="18"/>
          <w:szCs w:val="18"/>
          <w:lang w:val="pt-PT"/>
        </w:rPr>
        <w:t>a</w:t>
      </w:r>
      <w:r w:rsidRPr="00320AA4">
        <w:rPr>
          <w:rFonts w:ascii="Avenir Book" w:hAnsi="Avenir Book" w:cstheme="minorHAnsi"/>
          <w:sz w:val="18"/>
          <w:szCs w:val="18"/>
          <w:lang w:val="pt-PT"/>
        </w:rPr>
        <w:t>. Marie M. Fortune, F</w:t>
      </w:r>
      <w:r w:rsidR="00320AA4" w:rsidRPr="00320AA4">
        <w:rPr>
          <w:rFonts w:ascii="Avenir Book" w:hAnsi="Avenir Book" w:cstheme="minorHAnsi"/>
          <w:sz w:val="18"/>
          <w:szCs w:val="18"/>
          <w:lang w:val="pt-PT"/>
        </w:rPr>
        <w:t xml:space="preserve">undadora e Analista Superior, </w:t>
      </w:r>
      <w:r w:rsidRPr="00320AA4">
        <w:rPr>
          <w:rFonts w:ascii="Avenir Book" w:hAnsi="Avenir Book" w:cstheme="minorHAnsi"/>
          <w:i/>
          <w:iCs/>
          <w:sz w:val="18"/>
          <w:szCs w:val="18"/>
          <w:lang w:val="pt-PT"/>
        </w:rPr>
        <w:t>FaithTrust Institute</w:t>
      </w:r>
      <w:r w:rsidRPr="00320AA4">
        <w:rPr>
          <w:rFonts w:ascii="Avenir Book" w:hAnsi="Avenir Book" w:cstheme="minorHAnsi"/>
          <w:sz w:val="18"/>
          <w:szCs w:val="18"/>
          <w:lang w:val="pt-PT"/>
        </w:rPr>
        <w:t xml:space="preserve">, </w:t>
      </w:r>
      <w:r w:rsidR="00320AA4" w:rsidRPr="00320AA4">
        <w:rPr>
          <w:rFonts w:ascii="Avenir Book" w:hAnsi="Avenir Book" w:cstheme="minorHAnsi"/>
          <w:sz w:val="18"/>
          <w:szCs w:val="18"/>
          <w:lang w:val="pt-PT"/>
        </w:rPr>
        <w:t>em</w:t>
      </w:r>
      <w:r w:rsidR="00320AA4">
        <w:rPr>
          <w:rFonts w:ascii="Avenir Book" w:hAnsi="Avenir Book" w:cstheme="minorHAnsi"/>
          <w:sz w:val="18"/>
          <w:szCs w:val="18"/>
          <w:lang w:val="pt-PT"/>
        </w:rPr>
        <w:t xml:space="preserve"> e-mail promocional.</w:t>
      </w:r>
    </w:p>
  </w:footnote>
  <w:footnote w:id="18">
    <w:p w14:paraId="2FC956C0" w14:textId="7DBD9792" w:rsidR="00F96C8A" w:rsidRDefault="00F96C8A" w:rsidP="00F96C8A">
      <w:pPr>
        <w:pStyle w:val="FootnoteText"/>
      </w:pPr>
      <w:r>
        <w:rPr>
          <w:rStyle w:val="FootnoteReference"/>
        </w:rPr>
        <w:footnoteRef/>
      </w:r>
      <w:r w:rsidRPr="00320AA4">
        <w:rPr>
          <w:lang w:val="pt-PT"/>
        </w:rPr>
        <w:t xml:space="preserve"> </w:t>
      </w:r>
      <w:hyperlink r:id="rId10" w:history="1">
        <w:r w:rsidRPr="00320AA4">
          <w:rPr>
            <w:rStyle w:val="Hyperlink"/>
            <w:lang w:val="pt-PT"/>
          </w:rPr>
          <w:t>http://www.thehopeofsurvivors.org/take-precautions/</w:t>
        </w:r>
      </w:hyperlink>
      <w:r w:rsidRPr="00320AA4">
        <w:rPr>
          <w:lang w:val="pt-PT"/>
        </w:rPr>
        <w:t xml:space="preserve">. </w:t>
      </w:r>
      <w:r>
        <w:t>Access</w:t>
      </w:r>
      <w:r w:rsidR="00320AA4">
        <w:t>o a</w:t>
      </w:r>
      <w:r>
        <w:t xml:space="preserve"> 2/24/2022.</w:t>
      </w:r>
    </w:p>
  </w:footnote>
  <w:footnote w:id="19">
    <w:p w14:paraId="5A11C7B5" w14:textId="4E31A573" w:rsidR="00F96C8A" w:rsidRDefault="00F96C8A" w:rsidP="00F96C8A">
      <w:pPr>
        <w:pStyle w:val="FootnoteText"/>
      </w:pPr>
      <w:r>
        <w:rPr>
          <w:rStyle w:val="FootnoteReference"/>
        </w:rPr>
        <w:footnoteRef/>
      </w:r>
      <w:r>
        <w:t xml:space="preserve"> </w:t>
      </w:r>
      <w:hyperlink r:id="rId11" w:history="1">
        <w:r w:rsidRPr="00BA0D9C">
          <w:rPr>
            <w:rStyle w:val="Hyperlink"/>
          </w:rPr>
          <w:t>http://d3pi8hptl0qhh4.cloudfront.net/documents/sbjt/sbjt_2000winter6.pdf</w:t>
        </w:r>
      </w:hyperlink>
      <w:r>
        <w:t>.  Access</w:t>
      </w:r>
      <w:r w:rsidR="00320AA4">
        <w:t>o a</w:t>
      </w:r>
      <w:r>
        <w:t xml:space="preserve"> 2/25/2022.</w:t>
      </w:r>
    </w:p>
    <w:p w14:paraId="7727614A" w14:textId="77777777" w:rsidR="00F96C8A" w:rsidRDefault="00F96C8A" w:rsidP="00F96C8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1.25pt;height:11.25pt" o:bullet="t">
        <v:imagedata r:id="rId1" o:title="mso119"/>
      </v:shape>
    </w:pict>
  </w:numPicBullet>
  <w:abstractNum w:abstractNumId="0" w15:restartNumberingAfterBreak="0">
    <w:nsid w:val="02AB7A01"/>
    <w:multiLevelType w:val="multilevel"/>
    <w:tmpl w:val="72989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B0F9F"/>
    <w:multiLevelType w:val="hybridMultilevel"/>
    <w:tmpl w:val="02082C20"/>
    <w:lvl w:ilvl="0" w:tplc="29621A72">
      <w:start w:val="1"/>
      <w:numFmt w:val="bullet"/>
      <w:lvlText w:val="o"/>
      <w:lvlJc w:val="left"/>
      <w:pPr>
        <w:tabs>
          <w:tab w:val="num" w:pos="576"/>
        </w:tabs>
        <w:ind w:left="576" w:firstLine="144"/>
      </w:pPr>
      <w:rPr>
        <w:rFonts w:ascii="Courier New" w:hAnsi="Courier New"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72F4DA1"/>
    <w:multiLevelType w:val="hybridMultilevel"/>
    <w:tmpl w:val="388A501C"/>
    <w:lvl w:ilvl="0" w:tplc="E72620C4">
      <w:numFmt w:val="bullet"/>
      <w:lvlText w:val=""/>
      <w:lvlJc w:val="left"/>
      <w:pPr>
        <w:tabs>
          <w:tab w:val="num" w:pos="1080"/>
        </w:tabs>
        <w:ind w:left="1080" w:firstLine="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4657C5"/>
    <w:multiLevelType w:val="hybridMultilevel"/>
    <w:tmpl w:val="5B5A2602"/>
    <w:lvl w:ilvl="0" w:tplc="E72620C4">
      <w:numFmt w:val="bullet"/>
      <w:lvlText w:val=""/>
      <w:lvlJc w:val="left"/>
      <w:pPr>
        <w:tabs>
          <w:tab w:val="num" w:pos="360"/>
        </w:tabs>
        <w:ind w:left="360" w:firstLine="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E7662"/>
    <w:multiLevelType w:val="hybridMultilevel"/>
    <w:tmpl w:val="9FC033FE"/>
    <w:lvl w:ilvl="0" w:tplc="C0FAB832">
      <w:numFmt w:val="bullet"/>
      <w:lvlText w:val=""/>
      <w:lvlJc w:val="left"/>
      <w:pPr>
        <w:tabs>
          <w:tab w:val="num" w:pos="360"/>
        </w:tabs>
        <w:ind w:left="1080" w:hanging="72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79B4FC8"/>
    <w:multiLevelType w:val="hybridMultilevel"/>
    <w:tmpl w:val="D9D09F36"/>
    <w:lvl w:ilvl="0" w:tplc="29621A72">
      <w:start w:val="1"/>
      <w:numFmt w:val="bullet"/>
      <w:lvlText w:val="o"/>
      <w:lvlJc w:val="left"/>
      <w:pPr>
        <w:tabs>
          <w:tab w:val="num" w:pos="576"/>
        </w:tabs>
        <w:ind w:left="576" w:firstLine="14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B04819"/>
    <w:multiLevelType w:val="hybridMultilevel"/>
    <w:tmpl w:val="34561BE0"/>
    <w:lvl w:ilvl="0" w:tplc="FBF6B896">
      <w:start w:val="1"/>
      <w:numFmt w:val="bullet"/>
      <w:lvlText w:val=""/>
      <w:lvlJc w:val="left"/>
      <w:pPr>
        <w:tabs>
          <w:tab w:val="num" w:pos="936"/>
        </w:tabs>
        <w:ind w:left="2520" w:hanging="18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96638"/>
    <w:multiLevelType w:val="multilevel"/>
    <w:tmpl w:val="34561BE0"/>
    <w:lvl w:ilvl="0">
      <w:start w:val="1"/>
      <w:numFmt w:val="bullet"/>
      <w:lvlText w:val=""/>
      <w:lvlJc w:val="left"/>
      <w:pPr>
        <w:tabs>
          <w:tab w:val="num" w:pos="936"/>
        </w:tabs>
        <w:ind w:left="2520" w:hanging="180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2C43AB"/>
    <w:multiLevelType w:val="hybridMultilevel"/>
    <w:tmpl w:val="954041CE"/>
    <w:lvl w:ilvl="0" w:tplc="671E4AF4">
      <w:start w:val="1"/>
      <w:numFmt w:val="bullet"/>
      <w:lvlText w:val=""/>
      <w:lvlJc w:val="left"/>
      <w:pPr>
        <w:tabs>
          <w:tab w:val="num" w:pos="2520"/>
        </w:tabs>
        <w:ind w:left="5040" w:hanging="288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2D8B75CB"/>
    <w:multiLevelType w:val="hybridMultilevel"/>
    <w:tmpl w:val="82DA8046"/>
    <w:lvl w:ilvl="0" w:tplc="7FE63836">
      <w:start w:val="1"/>
      <w:numFmt w:val="bullet"/>
      <w:lvlText w:val=""/>
      <w:lvlJc w:val="left"/>
      <w:pPr>
        <w:tabs>
          <w:tab w:val="num" w:pos="1944"/>
        </w:tabs>
        <w:ind w:left="2016" w:hanging="18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257D08"/>
    <w:multiLevelType w:val="hybridMultilevel"/>
    <w:tmpl w:val="8DF2F37E"/>
    <w:lvl w:ilvl="0" w:tplc="E72620C4">
      <w:numFmt w:val="bullet"/>
      <w:lvlText w:val=""/>
      <w:lvlJc w:val="left"/>
      <w:pPr>
        <w:tabs>
          <w:tab w:val="num" w:pos="360"/>
        </w:tabs>
        <w:ind w:left="360" w:firstLine="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7A33035"/>
    <w:multiLevelType w:val="hybridMultilevel"/>
    <w:tmpl w:val="5CDE191A"/>
    <w:lvl w:ilvl="0" w:tplc="E5CC4454">
      <w:start w:val="1"/>
      <w:numFmt w:val="bullet"/>
      <w:lvlText w:val="o"/>
      <w:lvlJc w:val="left"/>
      <w:pPr>
        <w:tabs>
          <w:tab w:val="num" w:pos="576"/>
        </w:tabs>
        <w:ind w:left="576" w:firstLine="864"/>
      </w:pPr>
      <w:rPr>
        <w:rFonts w:ascii="Courier New" w:hAnsi="Courier New"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43C65512"/>
    <w:multiLevelType w:val="multilevel"/>
    <w:tmpl w:val="EAA20582"/>
    <w:lvl w:ilvl="0">
      <w:numFmt w:val="bullet"/>
      <w:lvlText w:val=""/>
      <w:lvlJc w:val="left"/>
      <w:pPr>
        <w:tabs>
          <w:tab w:val="num" w:pos="360"/>
        </w:tabs>
        <w:ind w:left="360" w:firstLine="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394940"/>
    <w:multiLevelType w:val="hybridMultilevel"/>
    <w:tmpl w:val="6C6C0D7C"/>
    <w:lvl w:ilvl="0" w:tplc="671E4AF4">
      <w:start w:val="1"/>
      <w:numFmt w:val="bullet"/>
      <w:lvlText w:val=""/>
      <w:lvlJc w:val="left"/>
      <w:pPr>
        <w:tabs>
          <w:tab w:val="num" w:pos="360"/>
        </w:tabs>
        <w:ind w:left="2880" w:hanging="288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C41782"/>
    <w:multiLevelType w:val="hybridMultilevel"/>
    <w:tmpl w:val="2D08E5DA"/>
    <w:lvl w:ilvl="0" w:tplc="88301776">
      <w:start w:val="1"/>
      <w:numFmt w:val="bullet"/>
      <w:lvlText w:val=""/>
      <w:lvlJc w:val="left"/>
      <w:pPr>
        <w:tabs>
          <w:tab w:val="num" w:pos="936"/>
        </w:tabs>
        <w:ind w:left="252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085BE2"/>
    <w:multiLevelType w:val="hybridMultilevel"/>
    <w:tmpl w:val="9276297C"/>
    <w:lvl w:ilvl="0" w:tplc="2BD27652">
      <w:numFmt w:val="bullet"/>
      <w:lvlText w:val=""/>
      <w:lvlJc w:val="left"/>
      <w:pPr>
        <w:tabs>
          <w:tab w:val="num" w:pos="360"/>
        </w:tabs>
        <w:ind w:left="360" w:firstLine="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FB7886"/>
    <w:multiLevelType w:val="multilevel"/>
    <w:tmpl w:val="954041CE"/>
    <w:lvl w:ilvl="0">
      <w:start w:val="1"/>
      <w:numFmt w:val="bullet"/>
      <w:lvlText w:val=""/>
      <w:lvlJc w:val="left"/>
      <w:pPr>
        <w:tabs>
          <w:tab w:val="num" w:pos="2520"/>
        </w:tabs>
        <w:ind w:left="5040" w:hanging="2880"/>
      </w:pPr>
      <w:rPr>
        <w:rFonts w:ascii="Symbol" w:hAnsi="Symbol" w:hint="default"/>
        <w:color w:val="auto"/>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601E1E54"/>
    <w:multiLevelType w:val="multilevel"/>
    <w:tmpl w:val="9AE4935A"/>
    <w:lvl w:ilvl="0">
      <w:start w:val="1"/>
      <w:numFmt w:val="bullet"/>
      <w:lvlText w:val="o"/>
      <w:lvlJc w:val="left"/>
      <w:pPr>
        <w:tabs>
          <w:tab w:val="num" w:pos="1296"/>
        </w:tabs>
        <w:ind w:left="1296" w:firstLine="14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D65449"/>
    <w:multiLevelType w:val="multilevel"/>
    <w:tmpl w:val="02082C20"/>
    <w:lvl w:ilvl="0">
      <w:start w:val="1"/>
      <w:numFmt w:val="bullet"/>
      <w:lvlText w:val="o"/>
      <w:lvlJc w:val="left"/>
      <w:pPr>
        <w:tabs>
          <w:tab w:val="num" w:pos="576"/>
        </w:tabs>
        <w:ind w:left="576" w:firstLine="144"/>
      </w:pPr>
      <w:rPr>
        <w:rFonts w:ascii="Courier New" w:hAnsi="Courier New" w:hint="default"/>
        <w:color w:val="auto"/>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6C9D0112"/>
    <w:multiLevelType w:val="hybridMultilevel"/>
    <w:tmpl w:val="C0A6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B65A70"/>
    <w:multiLevelType w:val="hybridMultilevel"/>
    <w:tmpl w:val="F6C2FEAC"/>
    <w:lvl w:ilvl="0" w:tplc="04090007">
      <w:start w:val="1"/>
      <w:numFmt w:val="bullet"/>
      <w:lvlText w:val=""/>
      <w:lvlJc w:val="left"/>
      <w:pPr>
        <w:tabs>
          <w:tab w:val="num" w:pos="720"/>
        </w:tabs>
        <w:ind w:left="720" w:hanging="360"/>
      </w:pPr>
      <w:rPr>
        <w:rFonts w:ascii="Symbol" w:hAnsi="Symbol" w:hint="default"/>
      </w:rPr>
    </w:lvl>
    <w:lvl w:ilvl="1" w:tplc="EB385B2A">
      <w:start w:val="1"/>
      <w:numFmt w:val="bullet"/>
      <w:lvlText w:val=""/>
      <w:lvlJc w:val="left"/>
      <w:pPr>
        <w:tabs>
          <w:tab w:val="num" w:pos="1224"/>
        </w:tabs>
        <w:ind w:left="1224" w:hanging="144"/>
      </w:pPr>
      <w:rPr>
        <w:rFonts w:ascii="Symbol" w:hAnsi="Symbol" w:hint="default"/>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0F3253"/>
    <w:multiLevelType w:val="hybridMultilevel"/>
    <w:tmpl w:val="9AE4935A"/>
    <w:lvl w:ilvl="0" w:tplc="29621A72">
      <w:start w:val="1"/>
      <w:numFmt w:val="bullet"/>
      <w:lvlText w:val="o"/>
      <w:lvlJc w:val="left"/>
      <w:pPr>
        <w:tabs>
          <w:tab w:val="num" w:pos="1296"/>
        </w:tabs>
        <w:ind w:left="1296" w:firstLine="14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C41206"/>
    <w:multiLevelType w:val="multilevel"/>
    <w:tmpl w:val="9276297C"/>
    <w:lvl w:ilvl="0">
      <w:numFmt w:val="bullet"/>
      <w:lvlText w:val=""/>
      <w:lvlJc w:val="left"/>
      <w:pPr>
        <w:tabs>
          <w:tab w:val="num" w:pos="360"/>
        </w:tabs>
        <w:ind w:left="360" w:firstLine="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274F8"/>
    <w:multiLevelType w:val="multilevel"/>
    <w:tmpl w:val="82DA8046"/>
    <w:lvl w:ilvl="0">
      <w:start w:val="1"/>
      <w:numFmt w:val="bullet"/>
      <w:lvlText w:val=""/>
      <w:lvlJc w:val="left"/>
      <w:pPr>
        <w:tabs>
          <w:tab w:val="num" w:pos="1944"/>
        </w:tabs>
        <w:ind w:left="2016" w:hanging="180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936D8"/>
    <w:multiLevelType w:val="multilevel"/>
    <w:tmpl w:val="2D08E5DA"/>
    <w:lvl w:ilvl="0">
      <w:start w:val="1"/>
      <w:numFmt w:val="bullet"/>
      <w:lvlText w:val=""/>
      <w:lvlJc w:val="left"/>
      <w:pPr>
        <w:tabs>
          <w:tab w:val="num" w:pos="936"/>
        </w:tabs>
        <w:ind w:left="2520" w:hanging="21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904997926">
    <w:abstractNumId w:val="3"/>
  </w:num>
  <w:num w:numId="2" w16cid:durableId="1958245692">
    <w:abstractNumId w:val="12"/>
  </w:num>
  <w:num w:numId="3" w16cid:durableId="965698545">
    <w:abstractNumId w:val="15"/>
  </w:num>
  <w:num w:numId="4" w16cid:durableId="1492021588">
    <w:abstractNumId w:val="22"/>
  </w:num>
  <w:num w:numId="5" w16cid:durableId="499153985">
    <w:abstractNumId w:val="5"/>
  </w:num>
  <w:num w:numId="6" w16cid:durableId="659506486">
    <w:abstractNumId w:val="21"/>
  </w:num>
  <w:num w:numId="7" w16cid:durableId="1795556239">
    <w:abstractNumId w:val="17"/>
  </w:num>
  <w:num w:numId="8" w16cid:durableId="874318489">
    <w:abstractNumId w:val="9"/>
  </w:num>
  <w:num w:numId="9" w16cid:durableId="1316956843">
    <w:abstractNumId w:val="23"/>
  </w:num>
  <w:num w:numId="10" w16cid:durableId="606886408">
    <w:abstractNumId w:val="6"/>
  </w:num>
  <w:num w:numId="11" w16cid:durableId="1684554650">
    <w:abstractNumId w:val="7"/>
  </w:num>
  <w:num w:numId="12" w16cid:durableId="122620148">
    <w:abstractNumId w:val="14"/>
  </w:num>
  <w:num w:numId="13" w16cid:durableId="1505125055">
    <w:abstractNumId w:val="24"/>
  </w:num>
  <w:num w:numId="14" w16cid:durableId="2122869261">
    <w:abstractNumId w:val="13"/>
  </w:num>
  <w:num w:numId="15" w16cid:durableId="117179829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0164861">
    <w:abstractNumId w:val="8"/>
  </w:num>
  <w:num w:numId="17" w16cid:durableId="2104908269">
    <w:abstractNumId w:val="16"/>
  </w:num>
  <w:num w:numId="18" w16cid:durableId="1869949050">
    <w:abstractNumId w:val="1"/>
  </w:num>
  <w:num w:numId="19" w16cid:durableId="1073546451">
    <w:abstractNumId w:val="18"/>
  </w:num>
  <w:num w:numId="20" w16cid:durableId="1401754027">
    <w:abstractNumId w:val="11"/>
  </w:num>
  <w:num w:numId="21" w16cid:durableId="191339456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88180900">
    <w:abstractNumId w:val="4"/>
  </w:num>
  <w:num w:numId="23" w16cid:durableId="618872583">
    <w:abstractNumId w:val="20"/>
  </w:num>
  <w:num w:numId="24" w16cid:durableId="889077562">
    <w:abstractNumId w:val="2"/>
  </w:num>
  <w:num w:numId="25" w16cid:durableId="543055140">
    <w:abstractNumId w:val="0"/>
  </w:num>
  <w:num w:numId="26" w16cid:durableId="5260207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821"/>
    <w:rsid w:val="00001D49"/>
    <w:rsid w:val="000143FA"/>
    <w:rsid w:val="00017670"/>
    <w:rsid w:val="000221CC"/>
    <w:rsid w:val="000224E2"/>
    <w:rsid w:val="00030556"/>
    <w:rsid w:val="00033D7E"/>
    <w:rsid w:val="00040391"/>
    <w:rsid w:val="000410F4"/>
    <w:rsid w:val="0004184B"/>
    <w:rsid w:val="00043D14"/>
    <w:rsid w:val="00046538"/>
    <w:rsid w:val="00047DAD"/>
    <w:rsid w:val="000519B5"/>
    <w:rsid w:val="000536EB"/>
    <w:rsid w:val="00053FF3"/>
    <w:rsid w:val="00057AB2"/>
    <w:rsid w:val="00065F34"/>
    <w:rsid w:val="00066954"/>
    <w:rsid w:val="00067FCA"/>
    <w:rsid w:val="00071BC0"/>
    <w:rsid w:val="00073452"/>
    <w:rsid w:val="00073619"/>
    <w:rsid w:val="00075706"/>
    <w:rsid w:val="00083AF6"/>
    <w:rsid w:val="00083E15"/>
    <w:rsid w:val="00092B0D"/>
    <w:rsid w:val="000A4F52"/>
    <w:rsid w:val="000A4FD3"/>
    <w:rsid w:val="000B2871"/>
    <w:rsid w:val="000B50DA"/>
    <w:rsid w:val="000C2128"/>
    <w:rsid w:val="000C465B"/>
    <w:rsid w:val="000C5132"/>
    <w:rsid w:val="000C61C0"/>
    <w:rsid w:val="000C7A53"/>
    <w:rsid w:val="000D0A46"/>
    <w:rsid w:val="000D2FFF"/>
    <w:rsid w:val="000E185A"/>
    <w:rsid w:val="000E35B9"/>
    <w:rsid w:val="000E3C8A"/>
    <w:rsid w:val="000E4311"/>
    <w:rsid w:val="000E61C0"/>
    <w:rsid w:val="000F0E5E"/>
    <w:rsid w:val="000F3E8B"/>
    <w:rsid w:val="000F54A9"/>
    <w:rsid w:val="000F66AE"/>
    <w:rsid w:val="000F6BC7"/>
    <w:rsid w:val="00102FA4"/>
    <w:rsid w:val="00112737"/>
    <w:rsid w:val="00112C5E"/>
    <w:rsid w:val="001150AD"/>
    <w:rsid w:val="001207D5"/>
    <w:rsid w:val="001218DB"/>
    <w:rsid w:val="001223D4"/>
    <w:rsid w:val="00125796"/>
    <w:rsid w:val="001260FA"/>
    <w:rsid w:val="001275D7"/>
    <w:rsid w:val="001302B5"/>
    <w:rsid w:val="00130705"/>
    <w:rsid w:val="0013407B"/>
    <w:rsid w:val="0013601A"/>
    <w:rsid w:val="001375A5"/>
    <w:rsid w:val="001376A0"/>
    <w:rsid w:val="00143D08"/>
    <w:rsid w:val="00145044"/>
    <w:rsid w:val="001465F2"/>
    <w:rsid w:val="00152AB1"/>
    <w:rsid w:val="001535A4"/>
    <w:rsid w:val="0015638F"/>
    <w:rsid w:val="001618CE"/>
    <w:rsid w:val="001627F2"/>
    <w:rsid w:val="00167539"/>
    <w:rsid w:val="001701C9"/>
    <w:rsid w:val="00170342"/>
    <w:rsid w:val="00171C96"/>
    <w:rsid w:val="00175E13"/>
    <w:rsid w:val="001832EA"/>
    <w:rsid w:val="00190FD7"/>
    <w:rsid w:val="001A1439"/>
    <w:rsid w:val="001A5CC7"/>
    <w:rsid w:val="001A7ABC"/>
    <w:rsid w:val="001B0B2A"/>
    <w:rsid w:val="001B5735"/>
    <w:rsid w:val="001B75B4"/>
    <w:rsid w:val="001C1189"/>
    <w:rsid w:val="001C5139"/>
    <w:rsid w:val="001D0693"/>
    <w:rsid w:val="001D2DB5"/>
    <w:rsid w:val="001D2F7F"/>
    <w:rsid w:val="001D4056"/>
    <w:rsid w:val="001D523E"/>
    <w:rsid w:val="001D61AE"/>
    <w:rsid w:val="001D70B2"/>
    <w:rsid w:val="001D7A98"/>
    <w:rsid w:val="001E40D5"/>
    <w:rsid w:val="001E5F49"/>
    <w:rsid w:val="001E63D1"/>
    <w:rsid w:val="001F14E8"/>
    <w:rsid w:val="001F17A3"/>
    <w:rsid w:val="001F33E5"/>
    <w:rsid w:val="001F4711"/>
    <w:rsid w:val="001F5A09"/>
    <w:rsid w:val="00200113"/>
    <w:rsid w:val="002051F3"/>
    <w:rsid w:val="00205967"/>
    <w:rsid w:val="00206E23"/>
    <w:rsid w:val="002101E0"/>
    <w:rsid w:val="00212124"/>
    <w:rsid w:val="00215431"/>
    <w:rsid w:val="00216E0C"/>
    <w:rsid w:val="00217026"/>
    <w:rsid w:val="00217661"/>
    <w:rsid w:val="00221C7F"/>
    <w:rsid w:val="00224738"/>
    <w:rsid w:val="00225010"/>
    <w:rsid w:val="00227A6C"/>
    <w:rsid w:val="002300B4"/>
    <w:rsid w:val="00243332"/>
    <w:rsid w:val="0025102E"/>
    <w:rsid w:val="002521DC"/>
    <w:rsid w:val="0025425A"/>
    <w:rsid w:val="00260AA2"/>
    <w:rsid w:val="00261158"/>
    <w:rsid w:val="00261B82"/>
    <w:rsid w:val="00263F50"/>
    <w:rsid w:val="00264166"/>
    <w:rsid w:val="00265C9B"/>
    <w:rsid w:val="00265FBE"/>
    <w:rsid w:val="00272526"/>
    <w:rsid w:val="00273C3E"/>
    <w:rsid w:val="00274F36"/>
    <w:rsid w:val="00276E7B"/>
    <w:rsid w:val="002770A1"/>
    <w:rsid w:val="00280BFE"/>
    <w:rsid w:val="00282540"/>
    <w:rsid w:val="00282A3B"/>
    <w:rsid w:val="00284177"/>
    <w:rsid w:val="002907DE"/>
    <w:rsid w:val="00292247"/>
    <w:rsid w:val="002945E1"/>
    <w:rsid w:val="00294677"/>
    <w:rsid w:val="002971F7"/>
    <w:rsid w:val="002A464C"/>
    <w:rsid w:val="002B1BE6"/>
    <w:rsid w:val="002B21A5"/>
    <w:rsid w:val="002B3891"/>
    <w:rsid w:val="002B7D86"/>
    <w:rsid w:val="002C40B1"/>
    <w:rsid w:val="002C4CBF"/>
    <w:rsid w:val="002D0C29"/>
    <w:rsid w:val="002D174F"/>
    <w:rsid w:val="002D1F7F"/>
    <w:rsid w:val="002D3198"/>
    <w:rsid w:val="002D3CA2"/>
    <w:rsid w:val="002D3D8A"/>
    <w:rsid w:val="002D52BA"/>
    <w:rsid w:val="002D5B07"/>
    <w:rsid w:val="002D661A"/>
    <w:rsid w:val="002E1C19"/>
    <w:rsid w:val="002F433D"/>
    <w:rsid w:val="00301145"/>
    <w:rsid w:val="00310EF7"/>
    <w:rsid w:val="00315689"/>
    <w:rsid w:val="00320037"/>
    <w:rsid w:val="00320AA4"/>
    <w:rsid w:val="003217C2"/>
    <w:rsid w:val="00325AAC"/>
    <w:rsid w:val="00334607"/>
    <w:rsid w:val="00336387"/>
    <w:rsid w:val="003459C5"/>
    <w:rsid w:val="00346696"/>
    <w:rsid w:val="00350EAC"/>
    <w:rsid w:val="00352382"/>
    <w:rsid w:val="003543C1"/>
    <w:rsid w:val="00356264"/>
    <w:rsid w:val="0036123C"/>
    <w:rsid w:val="00363A28"/>
    <w:rsid w:val="00366AE0"/>
    <w:rsid w:val="00366CB1"/>
    <w:rsid w:val="003706E4"/>
    <w:rsid w:val="00374D5F"/>
    <w:rsid w:val="00375442"/>
    <w:rsid w:val="003759E5"/>
    <w:rsid w:val="00375A58"/>
    <w:rsid w:val="003769BE"/>
    <w:rsid w:val="00376E06"/>
    <w:rsid w:val="00380B42"/>
    <w:rsid w:val="00382F78"/>
    <w:rsid w:val="00383802"/>
    <w:rsid w:val="00383F5E"/>
    <w:rsid w:val="00390DAD"/>
    <w:rsid w:val="00394EA8"/>
    <w:rsid w:val="00395440"/>
    <w:rsid w:val="003955E0"/>
    <w:rsid w:val="00397A90"/>
    <w:rsid w:val="003A09D2"/>
    <w:rsid w:val="003A0FB6"/>
    <w:rsid w:val="003A3E36"/>
    <w:rsid w:val="003A6AD0"/>
    <w:rsid w:val="003B0168"/>
    <w:rsid w:val="003B07FA"/>
    <w:rsid w:val="003B31A1"/>
    <w:rsid w:val="003B47CE"/>
    <w:rsid w:val="003B4ADA"/>
    <w:rsid w:val="003B5063"/>
    <w:rsid w:val="003C028D"/>
    <w:rsid w:val="003C0975"/>
    <w:rsid w:val="003C0DA0"/>
    <w:rsid w:val="003C106D"/>
    <w:rsid w:val="003C2765"/>
    <w:rsid w:val="003D798C"/>
    <w:rsid w:val="003E05C2"/>
    <w:rsid w:val="003E0B9D"/>
    <w:rsid w:val="003E13D8"/>
    <w:rsid w:val="003E27E8"/>
    <w:rsid w:val="003E579C"/>
    <w:rsid w:val="003E7A1F"/>
    <w:rsid w:val="003F40C1"/>
    <w:rsid w:val="003F4620"/>
    <w:rsid w:val="003F4F0C"/>
    <w:rsid w:val="003F679C"/>
    <w:rsid w:val="003F7E4C"/>
    <w:rsid w:val="003F7FA1"/>
    <w:rsid w:val="00401F9E"/>
    <w:rsid w:val="00404C08"/>
    <w:rsid w:val="00405244"/>
    <w:rsid w:val="004076C3"/>
    <w:rsid w:val="004114F9"/>
    <w:rsid w:val="00412993"/>
    <w:rsid w:val="00412BE8"/>
    <w:rsid w:val="00413506"/>
    <w:rsid w:val="004140A2"/>
    <w:rsid w:val="00421CFF"/>
    <w:rsid w:val="00424451"/>
    <w:rsid w:val="0042700A"/>
    <w:rsid w:val="00434D65"/>
    <w:rsid w:val="00434E51"/>
    <w:rsid w:val="00443BD2"/>
    <w:rsid w:val="00444095"/>
    <w:rsid w:val="00447B0F"/>
    <w:rsid w:val="00452154"/>
    <w:rsid w:val="004523F7"/>
    <w:rsid w:val="00452B1B"/>
    <w:rsid w:val="004577D6"/>
    <w:rsid w:val="004608F6"/>
    <w:rsid w:val="00464271"/>
    <w:rsid w:val="0046588C"/>
    <w:rsid w:val="004757B4"/>
    <w:rsid w:val="004760E8"/>
    <w:rsid w:val="00482561"/>
    <w:rsid w:val="00482D22"/>
    <w:rsid w:val="00485D56"/>
    <w:rsid w:val="00487288"/>
    <w:rsid w:val="00491D9E"/>
    <w:rsid w:val="00494795"/>
    <w:rsid w:val="004964D4"/>
    <w:rsid w:val="004A171A"/>
    <w:rsid w:val="004A1A29"/>
    <w:rsid w:val="004A637A"/>
    <w:rsid w:val="004A6BCE"/>
    <w:rsid w:val="004A6D0C"/>
    <w:rsid w:val="004A72AF"/>
    <w:rsid w:val="004B0CE8"/>
    <w:rsid w:val="004B11A7"/>
    <w:rsid w:val="004B3778"/>
    <w:rsid w:val="004C1D7C"/>
    <w:rsid w:val="004C206B"/>
    <w:rsid w:val="004C2F99"/>
    <w:rsid w:val="004C4E88"/>
    <w:rsid w:val="004C582F"/>
    <w:rsid w:val="004C610D"/>
    <w:rsid w:val="004D302D"/>
    <w:rsid w:val="004D425B"/>
    <w:rsid w:val="004D590D"/>
    <w:rsid w:val="004D6EBF"/>
    <w:rsid w:val="004D752D"/>
    <w:rsid w:val="004F0ED7"/>
    <w:rsid w:val="004F306A"/>
    <w:rsid w:val="004F64A9"/>
    <w:rsid w:val="00503F5B"/>
    <w:rsid w:val="005118CF"/>
    <w:rsid w:val="00513702"/>
    <w:rsid w:val="00514043"/>
    <w:rsid w:val="00514D1A"/>
    <w:rsid w:val="00515251"/>
    <w:rsid w:val="00515CF1"/>
    <w:rsid w:val="00516D60"/>
    <w:rsid w:val="00522841"/>
    <w:rsid w:val="00523821"/>
    <w:rsid w:val="0052637D"/>
    <w:rsid w:val="00527EE7"/>
    <w:rsid w:val="005327E4"/>
    <w:rsid w:val="00533A21"/>
    <w:rsid w:val="00534711"/>
    <w:rsid w:val="005400E1"/>
    <w:rsid w:val="005441CA"/>
    <w:rsid w:val="00544BDE"/>
    <w:rsid w:val="00545766"/>
    <w:rsid w:val="005476D8"/>
    <w:rsid w:val="0055080E"/>
    <w:rsid w:val="00551BD3"/>
    <w:rsid w:val="005557FC"/>
    <w:rsid w:val="005602D4"/>
    <w:rsid w:val="00561361"/>
    <w:rsid w:val="00573DD0"/>
    <w:rsid w:val="00575C60"/>
    <w:rsid w:val="00580452"/>
    <w:rsid w:val="00583311"/>
    <w:rsid w:val="00584825"/>
    <w:rsid w:val="00584AB2"/>
    <w:rsid w:val="005870C9"/>
    <w:rsid w:val="005929AF"/>
    <w:rsid w:val="005951DE"/>
    <w:rsid w:val="005979B8"/>
    <w:rsid w:val="00597C71"/>
    <w:rsid w:val="005A0348"/>
    <w:rsid w:val="005A042B"/>
    <w:rsid w:val="005A6B2D"/>
    <w:rsid w:val="005B0BC0"/>
    <w:rsid w:val="005C16C7"/>
    <w:rsid w:val="005C5078"/>
    <w:rsid w:val="005C63E2"/>
    <w:rsid w:val="005C6EF7"/>
    <w:rsid w:val="005D39F4"/>
    <w:rsid w:val="005D6AD1"/>
    <w:rsid w:val="005D74B3"/>
    <w:rsid w:val="005D7F0E"/>
    <w:rsid w:val="005E0710"/>
    <w:rsid w:val="005E075B"/>
    <w:rsid w:val="005E0AFB"/>
    <w:rsid w:val="005E6585"/>
    <w:rsid w:val="005F22CB"/>
    <w:rsid w:val="005F25B7"/>
    <w:rsid w:val="005F2C48"/>
    <w:rsid w:val="005F48A3"/>
    <w:rsid w:val="005F4C18"/>
    <w:rsid w:val="005F4CE4"/>
    <w:rsid w:val="005F4E45"/>
    <w:rsid w:val="005F62AE"/>
    <w:rsid w:val="006065F2"/>
    <w:rsid w:val="006066B4"/>
    <w:rsid w:val="006074EA"/>
    <w:rsid w:val="0061317D"/>
    <w:rsid w:val="00623375"/>
    <w:rsid w:val="00627C21"/>
    <w:rsid w:val="00630FEB"/>
    <w:rsid w:val="006341E0"/>
    <w:rsid w:val="00636F54"/>
    <w:rsid w:val="00636FF9"/>
    <w:rsid w:val="006405C8"/>
    <w:rsid w:val="00640E75"/>
    <w:rsid w:val="0064534D"/>
    <w:rsid w:val="00646D68"/>
    <w:rsid w:val="006474B6"/>
    <w:rsid w:val="00650B8A"/>
    <w:rsid w:val="006536CC"/>
    <w:rsid w:val="00653944"/>
    <w:rsid w:val="006579EE"/>
    <w:rsid w:val="00662D79"/>
    <w:rsid w:val="00667198"/>
    <w:rsid w:val="0066770C"/>
    <w:rsid w:val="006709BA"/>
    <w:rsid w:val="00670B7D"/>
    <w:rsid w:val="00671951"/>
    <w:rsid w:val="00671F67"/>
    <w:rsid w:val="00677F9D"/>
    <w:rsid w:val="00681321"/>
    <w:rsid w:val="006817CE"/>
    <w:rsid w:val="00682827"/>
    <w:rsid w:val="00683381"/>
    <w:rsid w:val="0068740D"/>
    <w:rsid w:val="00687BAA"/>
    <w:rsid w:val="00696156"/>
    <w:rsid w:val="006963EF"/>
    <w:rsid w:val="00696468"/>
    <w:rsid w:val="0069754D"/>
    <w:rsid w:val="006B0D9D"/>
    <w:rsid w:val="006B316E"/>
    <w:rsid w:val="006B3949"/>
    <w:rsid w:val="006B76A2"/>
    <w:rsid w:val="006B7893"/>
    <w:rsid w:val="006C24D8"/>
    <w:rsid w:val="006C3C49"/>
    <w:rsid w:val="006C4544"/>
    <w:rsid w:val="006C735F"/>
    <w:rsid w:val="006C76B2"/>
    <w:rsid w:val="006D0270"/>
    <w:rsid w:val="006D1F7B"/>
    <w:rsid w:val="006E15A0"/>
    <w:rsid w:val="006E3878"/>
    <w:rsid w:val="006E7433"/>
    <w:rsid w:val="006F1780"/>
    <w:rsid w:val="006F584E"/>
    <w:rsid w:val="006F67BC"/>
    <w:rsid w:val="006F7B20"/>
    <w:rsid w:val="00703D5A"/>
    <w:rsid w:val="007054DF"/>
    <w:rsid w:val="007054E0"/>
    <w:rsid w:val="007151D5"/>
    <w:rsid w:val="007212C6"/>
    <w:rsid w:val="007236AE"/>
    <w:rsid w:val="00726E20"/>
    <w:rsid w:val="00733CDB"/>
    <w:rsid w:val="00735774"/>
    <w:rsid w:val="00735C06"/>
    <w:rsid w:val="007363A2"/>
    <w:rsid w:val="00742E2A"/>
    <w:rsid w:val="007450F7"/>
    <w:rsid w:val="00750633"/>
    <w:rsid w:val="0075337B"/>
    <w:rsid w:val="007558CA"/>
    <w:rsid w:val="007559A8"/>
    <w:rsid w:val="00757AFD"/>
    <w:rsid w:val="0076031A"/>
    <w:rsid w:val="00760856"/>
    <w:rsid w:val="007608D8"/>
    <w:rsid w:val="00763977"/>
    <w:rsid w:val="00764012"/>
    <w:rsid w:val="007658B0"/>
    <w:rsid w:val="00767CA0"/>
    <w:rsid w:val="007707EB"/>
    <w:rsid w:val="00770F77"/>
    <w:rsid w:val="00772D76"/>
    <w:rsid w:val="00774A72"/>
    <w:rsid w:val="0077701A"/>
    <w:rsid w:val="007770CB"/>
    <w:rsid w:val="007774BE"/>
    <w:rsid w:val="0078298A"/>
    <w:rsid w:val="007840EC"/>
    <w:rsid w:val="007909EC"/>
    <w:rsid w:val="0079396A"/>
    <w:rsid w:val="00794F0C"/>
    <w:rsid w:val="007A1CFF"/>
    <w:rsid w:val="007A619B"/>
    <w:rsid w:val="007B1437"/>
    <w:rsid w:val="007C1025"/>
    <w:rsid w:val="007C338D"/>
    <w:rsid w:val="007C3604"/>
    <w:rsid w:val="007C6D1E"/>
    <w:rsid w:val="007C78C4"/>
    <w:rsid w:val="007D132B"/>
    <w:rsid w:val="007D13B1"/>
    <w:rsid w:val="007D4F45"/>
    <w:rsid w:val="007D5998"/>
    <w:rsid w:val="007D5C58"/>
    <w:rsid w:val="007E04CB"/>
    <w:rsid w:val="007E6E04"/>
    <w:rsid w:val="007E76B5"/>
    <w:rsid w:val="007F24BA"/>
    <w:rsid w:val="007F3497"/>
    <w:rsid w:val="00803BD3"/>
    <w:rsid w:val="0080653B"/>
    <w:rsid w:val="00806ECD"/>
    <w:rsid w:val="00820445"/>
    <w:rsid w:val="00825CB2"/>
    <w:rsid w:val="00826A13"/>
    <w:rsid w:val="00827A16"/>
    <w:rsid w:val="00827D84"/>
    <w:rsid w:val="00830C9B"/>
    <w:rsid w:val="008337E3"/>
    <w:rsid w:val="008345D5"/>
    <w:rsid w:val="00834F96"/>
    <w:rsid w:val="00840123"/>
    <w:rsid w:val="0084060B"/>
    <w:rsid w:val="008455A4"/>
    <w:rsid w:val="008456DC"/>
    <w:rsid w:val="008474E1"/>
    <w:rsid w:val="00850B07"/>
    <w:rsid w:val="0085108B"/>
    <w:rsid w:val="0085565E"/>
    <w:rsid w:val="0085609D"/>
    <w:rsid w:val="00856B32"/>
    <w:rsid w:val="00857F48"/>
    <w:rsid w:val="00861B22"/>
    <w:rsid w:val="0086392F"/>
    <w:rsid w:val="00866466"/>
    <w:rsid w:val="008672D4"/>
    <w:rsid w:val="008736E1"/>
    <w:rsid w:val="0087714E"/>
    <w:rsid w:val="00877EA5"/>
    <w:rsid w:val="00880C0C"/>
    <w:rsid w:val="00881248"/>
    <w:rsid w:val="00884D0C"/>
    <w:rsid w:val="00885EEC"/>
    <w:rsid w:val="00886DA0"/>
    <w:rsid w:val="00887C66"/>
    <w:rsid w:val="0089143E"/>
    <w:rsid w:val="008972B3"/>
    <w:rsid w:val="008A19B8"/>
    <w:rsid w:val="008A1C0E"/>
    <w:rsid w:val="008A5F54"/>
    <w:rsid w:val="008B4BFE"/>
    <w:rsid w:val="008B530D"/>
    <w:rsid w:val="008C2071"/>
    <w:rsid w:val="008D1125"/>
    <w:rsid w:val="008D19D7"/>
    <w:rsid w:val="008D21AF"/>
    <w:rsid w:val="008D4482"/>
    <w:rsid w:val="008D4C44"/>
    <w:rsid w:val="008E0727"/>
    <w:rsid w:val="008E4130"/>
    <w:rsid w:val="008E4DA4"/>
    <w:rsid w:val="008F1A77"/>
    <w:rsid w:val="008F5A00"/>
    <w:rsid w:val="008F7DE7"/>
    <w:rsid w:val="008F7E84"/>
    <w:rsid w:val="00900D30"/>
    <w:rsid w:val="00902090"/>
    <w:rsid w:val="00904BC2"/>
    <w:rsid w:val="009055F7"/>
    <w:rsid w:val="0090576D"/>
    <w:rsid w:val="00907EAA"/>
    <w:rsid w:val="00907F21"/>
    <w:rsid w:val="00911562"/>
    <w:rsid w:val="00925FEA"/>
    <w:rsid w:val="00927E3A"/>
    <w:rsid w:val="00932189"/>
    <w:rsid w:val="009323E8"/>
    <w:rsid w:val="00933855"/>
    <w:rsid w:val="00941A3B"/>
    <w:rsid w:val="00951098"/>
    <w:rsid w:val="0095293E"/>
    <w:rsid w:val="00952F42"/>
    <w:rsid w:val="009547EC"/>
    <w:rsid w:val="00956456"/>
    <w:rsid w:val="00957DE3"/>
    <w:rsid w:val="0096297E"/>
    <w:rsid w:val="00963DD9"/>
    <w:rsid w:val="009671DF"/>
    <w:rsid w:val="00967425"/>
    <w:rsid w:val="0097021A"/>
    <w:rsid w:val="00974AEA"/>
    <w:rsid w:val="00975320"/>
    <w:rsid w:val="00980036"/>
    <w:rsid w:val="009805EA"/>
    <w:rsid w:val="00980DE5"/>
    <w:rsid w:val="00982028"/>
    <w:rsid w:val="00982E63"/>
    <w:rsid w:val="009862E0"/>
    <w:rsid w:val="00994099"/>
    <w:rsid w:val="00994780"/>
    <w:rsid w:val="00994B80"/>
    <w:rsid w:val="009960C8"/>
    <w:rsid w:val="00997F49"/>
    <w:rsid w:val="009A0368"/>
    <w:rsid w:val="009A7CDE"/>
    <w:rsid w:val="009B6507"/>
    <w:rsid w:val="009B7E55"/>
    <w:rsid w:val="009C4ABA"/>
    <w:rsid w:val="009D1B5F"/>
    <w:rsid w:val="009D6066"/>
    <w:rsid w:val="009E1596"/>
    <w:rsid w:val="009E1F0B"/>
    <w:rsid w:val="009E45A6"/>
    <w:rsid w:val="009E71E6"/>
    <w:rsid w:val="009F3DEC"/>
    <w:rsid w:val="009F5234"/>
    <w:rsid w:val="00A00E75"/>
    <w:rsid w:val="00A01226"/>
    <w:rsid w:val="00A02173"/>
    <w:rsid w:val="00A119A0"/>
    <w:rsid w:val="00A11C3A"/>
    <w:rsid w:val="00A236E8"/>
    <w:rsid w:val="00A27918"/>
    <w:rsid w:val="00A310DE"/>
    <w:rsid w:val="00A32452"/>
    <w:rsid w:val="00A33934"/>
    <w:rsid w:val="00A342F0"/>
    <w:rsid w:val="00A365C0"/>
    <w:rsid w:val="00A36B28"/>
    <w:rsid w:val="00A36EBC"/>
    <w:rsid w:val="00A420B9"/>
    <w:rsid w:val="00A50714"/>
    <w:rsid w:val="00A53A1D"/>
    <w:rsid w:val="00A55FCA"/>
    <w:rsid w:val="00A611FB"/>
    <w:rsid w:val="00A62035"/>
    <w:rsid w:val="00A6311F"/>
    <w:rsid w:val="00A657AB"/>
    <w:rsid w:val="00A66806"/>
    <w:rsid w:val="00A70534"/>
    <w:rsid w:val="00A706C8"/>
    <w:rsid w:val="00A70F60"/>
    <w:rsid w:val="00A72752"/>
    <w:rsid w:val="00A73FC5"/>
    <w:rsid w:val="00A754CE"/>
    <w:rsid w:val="00A76788"/>
    <w:rsid w:val="00A76C93"/>
    <w:rsid w:val="00A80116"/>
    <w:rsid w:val="00A82E39"/>
    <w:rsid w:val="00A83B76"/>
    <w:rsid w:val="00A85199"/>
    <w:rsid w:val="00A85784"/>
    <w:rsid w:val="00A85E5F"/>
    <w:rsid w:val="00A90C43"/>
    <w:rsid w:val="00A93CAD"/>
    <w:rsid w:val="00A95423"/>
    <w:rsid w:val="00AA0C4B"/>
    <w:rsid w:val="00AA27AE"/>
    <w:rsid w:val="00AA4DBE"/>
    <w:rsid w:val="00AA4E59"/>
    <w:rsid w:val="00AB3038"/>
    <w:rsid w:val="00AB3528"/>
    <w:rsid w:val="00AB452F"/>
    <w:rsid w:val="00AB5939"/>
    <w:rsid w:val="00AB5DD0"/>
    <w:rsid w:val="00AB60F1"/>
    <w:rsid w:val="00AB789E"/>
    <w:rsid w:val="00AC172C"/>
    <w:rsid w:val="00AC1977"/>
    <w:rsid w:val="00AD1524"/>
    <w:rsid w:val="00AD1CEB"/>
    <w:rsid w:val="00AD65DB"/>
    <w:rsid w:val="00AD6AC7"/>
    <w:rsid w:val="00AE032B"/>
    <w:rsid w:val="00AE2A5B"/>
    <w:rsid w:val="00AE516D"/>
    <w:rsid w:val="00AF1554"/>
    <w:rsid w:val="00AF4EE9"/>
    <w:rsid w:val="00AF55E7"/>
    <w:rsid w:val="00B00AB4"/>
    <w:rsid w:val="00B0441E"/>
    <w:rsid w:val="00B0592C"/>
    <w:rsid w:val="00B12216"/>
    <w:rsid w:val="00B12578"/>
    <w:rsid w:val="00B1328D"/>
    <w:rsid w:val="00B14210"/>
    <w:rsid w:val="00B20739"/>
    <w:rsid w:val="00B21F9E"/>
    <w:rsid w:val="00B25FC0"/>
    <w:rsid w:val="00B277E8"/>
    <w:rsid w:val="00B30A2F"/>
    <w:rsid w:val="00B40F3A"/>
    <w:rsid w:val="00B42049"/>
    <w:rsid w:val="00B46D46"/>
    <w:rsid w:val="00B50451"/>
    <w:rsid w:val="00B52136"/>
    <w:rsid w:val="00B52607"/>
    <w:rsid w:val="00B560A2"/>
    <w:rsid w:val="00B61EF8"/>
    <w:rsid w:val="00B65B68"/>
    <w:rsid w:val="00B65DD8"/>
    <w:rsid w:val="00B66216"/>
    <w:rsid w:val="00B722C8"/>
    <w:rsid w:val="00B7560E"/>
    <w:rsid w:val="00B75ED3"/>
    <w:rsid w:val="00B8323C"/>
    <w:rsid w:val="00B84A9E"/>
    <w:rsid w:val="00B90C1E"/>
    <w:rsid w:val="00B91AC7"/>
    <w:rsid w:val="00B93C0F"/>
    <w:rsid w:val="00B97184"/>
    <w:rsid w:val="00BA06E1"/>
    <w:rsid w:val="00BA07A8"/>
    <w:rsid w:val="00BA1DB8"/>
    <w:rsid w:val="00BA412C"/>
    <w:rsid w:val="00BA7446"/>
    <w:rsid w:val="00BB018B"/>
    <w:rsid w:val="00BB1257"/>
    <w:rsid w:val="00BB2F87"/>
    <w:rsid w:val="00BC4431"/>
    <w:rsid w:val="00BC79E3"/>
    <w:rsid w:val="00BD70D7"/>
    <w:rsid w:val="00BE1180"/>
    <w:rsid w:val="00BF2721"/>
    <w:rsid w:val="00C02FC4"/>
    <w:rsid w:val="00C05480"/>
    <w:rsid w:val="00C05484"/>
    <w:rsid w:val="00C111C7"/>
    <w:rsid w:val="00C125A8"/>
    <w:rsid w:val="00C12B90"/>
    <w:rsid w:val="00C21B35"/>
    <w:rsid w:val="00C23A91"/>
    <w:rsid w:val="00C26451"/>
    <w:rsid w:val="00C3168C"/>
    <w:rsid w:val="00C319EA"/>
    <w:rsid w:val="00C34A0B"/>
    <w:rsid w:val="00C3726B"/>
    <w:rsid w:val="00C44D88"/>
    <w:rsid w:val="00C52FF1"/>
    <w:rsid w:val="00C55CDB"/>
    <w:rsid w:val="00C57939"/>
    <w:rsid w:val="00C608DB"/>
    <w:rsid w:val="00C63BE6"/>
    <w:rsid w:val="00C653FB"/>
    <w:rsid w:val="00C65725"/>
    <w:rsid w:val="00C70213"/>
    <w:rsid w:val="00C73AEE"/>
    <w:rsid w:val="00C76572"/>
    <w:rsid w:val="00C774DA"/>
    <w:rsid w:val="00C9041E"/>
    <w:rsid w:val="00C9115E"/>
    <w:rsid w:val="00C92A4A"/>
    <w:rsid w:val="00C9380F"/>
    <w:rsid w:val="00C93F61"/>
    <w:rsid w:val="00C940FA"/>
    <w:rsid w:val="00C94DCD"/>
    <w:rsid w:val="00C9769A"/>
    <w:rsid w:val="00CA06F3"/>
    <w:rsid w:val="00CA727F"/>
    <w:rsid w:val="00CB0664"/>
    <w:rsid w:val="00CB658B"/>
    <w:rsid w:val="00CC009B"/>
    <w:rsid w:val="00CC0618"/>
    <w:rsid w:val="00CC5510"/>
    <w:rsid w:val="00CD03A1"/>
    <w:rsid w:val="00CD28A9"/>
    <w:rsid w:val="00CD2EFA"/>
    <w:rsid w:val="00CD383C"/>
    <w:rsid w:val="00CD4483"/>
    <w:rsid w:val="00CD54D4"/>
    <w:rsid w:val="00CD5E96"/>
    <w:rsid w:val="00CE20F2"/>
    <w:rsid w:val="00CE34CA"/>
    <w:rsid w:val="00CF0B01"/>
    <w:rsid w:val="00CF0B59"/>
    <w:rsid w:val="00CF4980"/>
    <w:rsid w:val="00CF6D5E"/>
    <w:rsid w:val="00CF786C"/>
    <w:rsid w:val="00D00625"/>
    <w:rsid w:val="00D01697"/>
    <w:rsid w:val="00D037E2"/>
    <w:rsid w:val="00D0760A"/>
    <w:rsid w:val="00D15E8A"/>
    <w:rsid w:val="00D242AB"/>
    <w:rsid w:val="00D243E5"/>
    <w:rsid w:val="00D25391"/>
    <w:rsid w:val="00D25813"/>
    <w:rsid w:val="00D25C79"/>
    <w:rsid w:val="00D2622C"/>
    <w:rsid w:val="00D311EE"/>
    <w:rsid w:val="00D31FD5"/>
    <w:rsid w:val="00D32C8D"/>
    <w:rsid w:val="00D32D65"/>
    <w:rsid w:val="00D34A60"/>
    <w:rsid w:val="00D35BA6"/>
    <w:rsid w:val="00D364A3"/>
    <w:rsid w:val="00D373B3"/>
    <w:rsid w:val="00D426F6"/>
    <w:rsid w:val="00D432A9"/>
    <w:rsid w:val="00D4561E"/>
    <w:rsid w:val="00D459C1"/>
    <w:rsid w:val="00D5037B"/>
    <w:rsid w:val="00D50D8C"/>
    <w:rsid w:val="00D527EF"/>
    <w:rsid w:val="00D536DC"/>
    <w:rsid w:val="00D538F5"/>
    <w:rsid w:val="00D54CA5"/>
    <w:rsid w:val="00D575B1"/>
    <w:rsid w:val="00D61A36"/>
    <w:rsid w:val="00D6236A"/>
    <w:rsid w:val="00D627E2"/>
    <w:rsid w:val="00D630A5"/>
    <w:rsid w:val="00D719CE"/>
    <w:rsid w:val="00D72B54"/>
    <w:rsid w:val="00D73121"/>
    <w:rsid w:val="00D74ADE"/>
    <w:rsid w:val="00D74F90"/>
    <w:rsid w:val="00D77F3C"/>
    <w:rsid w:val="00D77FB7"/>
    <w:rsid w:val="00D808E4"/>
    <w:rsid w:val="00D84102"/>
    <w:rsid w:val="00D87317"/>
    <w:rsid w:val="00D93EA6"/>
    <w:rsid w:val="00D948BE"/>
    <w:rsid w:val="00DA3EF0"/>
    <w:rsid w:val="00DA4378"/>
    <w:rsid w:val="00DA4539"/>
    <w:rsid w:val="00DA7087"/>
    <w:rsid w:val="00DB18B5"/>
    <w:rsid w:val="00DB27B6"/>
    <w:rsid w:val="00DB6136"/>
    <w:rsid w:val="00DB75B8"/>
    <w:rsid w:val="00DC1FFF"/>
    <w:rsid w:val="00DC2074"/>
    <w:rsid w:val="00DC3998"/>
    <w:rsid w:val="00DC4EF8"/>
    <w:rsid w:val="00DC755D"/>
    <w:rsid w:val="00DD0266"/>
    <w:rsid w:val="00DD39A1"/>
    <w:rsid w:val="00DD48AC"/>
    <w:rsid w:val="00DE0F6F"/>
    <w:rsid w:val="00DE2135"/>
    <w:rsid w:val="00DF2AC0"/>
    <w:rsid w:val="00E00471"/>
    <w:rsid w:val="00E0119B"/>
    <w:rsid w:val="00E011A5"/>
    <w:rsid w:val="00E07BFC"/>
    <w:rsid w:val="00E11734"/>
    <w:rsid w:val="00E14767"/>
    <w:rsid w:val="00E157BE"/>
    <w:rsid w:val="00E25F66"/>
    <w:rsid w:val="00E31B76"/>
    <w:rsid w:val="00E349F8"/>
    <w:rsid w:val="00E372D6"/>
    <w:rsid w:val="00E473E8"/>
    <w:rsid w:val="00E514DD"/>
    <w:rsid w:val="00E57349"/>
    <w:rsid w:val="00E57F21"/>
    <w:rsid w:val="00E62C8E"/>
    <w:rsid w:val="00E65906"/>
    <w:rsid w:val="00E665E5"/>
    <w:rsid w:val="00E717A8"/>
    <w:rsid w:val="00E71AE6"/>
    <w:rsid w:val="00E73281"/>
    <w:rsid w:val="00E77A4C"/>
    <w:rsid w:val="00E80185"/>
    <w:rsid w:val="00E80AEA"/>
    <w:rsid w:val="00E85744"/>
    <w:rsid w:val="00E85B01"/>
    <w:rsid w:val="00E8731B"/>
    <w:rsid w:val="00E93312"/>
    <w:rsid w:val="00E95141"/>
    <w:rsid w:val="00E96AFB"/>
    <w:rsid w:val="00EA33CB"/>
    <w:rsid w:val="00EA34CD"/>
    <w:rsid w:val="00EA5B70"/>
    <w:rsid w:val="00EB3333"/>
    <w:rsid w:val="00EC0A5F"/>
    <w:rsid w:val="00EC5627"/>
    <w:rsid w:val="00EC6D7F"/>
    <w:rsid w:val="00ED0E30"/>
    <w:rsid w:val="00ED220B"/>
    <w:rsid w:val="00ED5F90"/>
    <w:rsid w:val="00ED5FDC"/>
    <w:rsid w:val="00ED6CC6"/>
    <w:rsid w:val="00EE1012"/>
    <w:rsid w:val="00EE323D"/>
    <w:rsid w:val="00EE5D82"/>
    <w:rsid w:val="00EF01DE"/>
    <w:rsid w:val="00EF110A"/>
    <w:rsid w:val="00EF56BC"/>
    <w:rsid w:val="00EF6A5F"/>
    <w:rsid w:val="00EF7194"/>
    <w:rsid w:val="00F05928"/>
    <w:rsid w:val="00F06F99"/>
    <w:rsid w:val="00F10D4D"/>
    <w:rsid w:val="00F13036"/>
    <w:rsid w:val="00F20795"/>
    <w:rsid w:val="00F23659"/>
    <w:rsid w:val="00F2372E"/>
    <w:rsid w:val="00F27DC9"/>
    <w:rsid w:val="00F30C55"/>
    <w:rsid w:val="00F34393"/>
    <w:rsid w:val="00F35D21"/>
    <w:rsid w:val="00F46A77"/>
    <w:rsid w:val="00F56A10"/>
    <w:rsid w:val="00F56C48"/>
    <w:rsid w:val="00F63C8A"/>
    <w:rsid w:val="00F642B5"/>
    <w:rsid w:val="00F64ACF"/>
    <w:rsid w:val="00F64F64"/>
    <w:rsid w:val="00F67829"/>
    <w:rsid w:val="00F70BFE"/>
    <w:rsid w:val="00F725AD"/>
    <w:rsid w:val="00F75827"/>
    <w:rsid w:val="00F769C0"/>
    <w:rsid w:val="00F777D5"/>
    <w:rsid w:val="00F804E3"/>
    <w:rsid w:val="00F82B0B"/>
    <w:rsid w:val="00F82C88"/>
    <w:rsid w:val="00F82D54"/>
    <w:rsid w:val="00F8621C"/>
    <w:rsid w:val="00F87189"/>
    <w:rsid w:val="00F95BF8"/>
    <w:rsid w:val="00F96A6F"/>
    <w:rsid w:val="00F96C8A"/>
    <w:rsid w:val="00FA0B90"/>
    <w:rsid w:val="00FA365F"/>
    <w:rsid w:val="00FA51F6"/>
    <w:rsid w:val="00FA53FE"/>
    <w:rsid w:val="00FA54BB"/>
    <w:rsid w:val="00FA55BE"/>
    <w:rsid w:val="00FC1994"/>
    <w:rsid w:val="00FC245A"/>
    <w:rsid w:val="00FD4988"/>
    <w:rsid w:val="00FD4D3E"/>
    <w:rsid w:val="00FD5F1E"/>
    <w:rsid w:val="00FD6B65"/>
    <w:rsid w:val="00FD7B29"/>
    <w:rsid w:val="00FE068D"/>
    <w:rsid w:val="00FE587B"/>
    <w:rsid w:val="00FF0DB1"/>
    <w:rsid w:val="00FF1A19"/>
    <w:rsid w:val="00FF356C"/>
    <w:rsid w:val="00FF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F4853"/>
  <w15:docId w15:val="{AE3AB3A4-7E57-0A43-978E-BCDCE55B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D75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8D21A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2136"/>
    <w:pPr>
      <w:spacing w:before="100" w:beforeAutospacing="1" w:after="100" w:afterAutospacing="1"/>
    </w:pPr>
  </w:style>
  <w:style w:type="character" w:customStyle="1" w:styleId="maintext">
    <w:name w:val="maintext"/>
    <w:basedOn w:val="DefaultParagraphFont"/>
    <w:rsid w:val="00B52136"/>
  </w:style>
  <w:style w:type="character" w:customStyle="1" w:styleId="maintextitalic">
    <w:name w:val="maintextitalic"/>
    <w:basedOn w:val="DefaultParagraphFont"/>
    <w:rsid w:val="00B52136"/>
  </w:style>
  <w:style w:type="character" w:customStyle="1" w:styleId="titletextbold">
    <w:name w:val="titletextbold"/>
    <w:basedOn w:val="DefaultParagraphFont"/>
    <w:rsid w:val="00B52136"/>
  </w:style>
  <w:style w:type="paragraph" w:customStyle="1" w:styleId="titletextbold1">
    <w:name w:val="titletextbold1"/>
    <w:basedOn w:val="Normal"/>
    <w:rsid w:val="00B52136"/>
    <w:pPr>
      <w:spacing w:before="100" w:beforeAutospacing="1" w:after="100" w:afterAutospacing="1"/>
    </w:pPr>
  </w:style>
  <w:style w:type="paragraph" w:customStyle="1" w:styleId="maintext1">
    <w:name w:val="maintext1"/>
    <w:basedOn w:val="Normal"/>
    <w:rsid w:val="00B52136"/>
    <w:pPr>
      <w:spacing w:before="100" w:beforeAutospacing="1" w:after="100" w:afterAutospacing="1"/>
    </w:pPr>
  </w:style>
  <w:style w:type="paragraph" w:styleId="Footer">
    <w:name w:val="footer"/>
    <w:basedOn w:val="Normal"/>
    <w:link w:val="FooterChar"/>
    <w:uiPriority w:val="99"/>
    <w:rsid w:val="00130705"/>
    <w:pPr>
      <w:tabs>
        <w:tab w:val="center" w:pos="4320"/>
        <w:tab w:val="right" w:pos="8640"/>
      </w:tabs>
    </w:pPr>
  </w:style>
  <w:style w:type="character" w:styleId="PageNumber">
    <w:name w:val="page number"/>
    <w:basedOn w:val="DefaultParagraphFont"/>
    <w:rsid w:val="00130705"/>
  </w:style>
  <w:style w:type="paragraph" w:styleId="FootnoteText">
    <w:name w:val="footnote text"/>
    <w:basedOn w:val="Normal"/>
    <w:semiHidden/>
    <w:rsid w:val="00E11734"/>
    <w:rPr>
      <w:sz w:val="20"/>
      <w:szCs w:val="20"/>
    </w:rPr>
  </w:style>
  <w:style w:type="character" w:styleId="FootnoteReference">
    <w:name w:val="footnote reference"/>
    <w:semiHidden/>
    <w:rsid w:val="00E11734"/>
    <w:rPr>
      <w:vertAlign w:val="superscript"/>
    </w:rPr>
  </w:style>
  <w:style w:type="character" w:styleId="Hyperlink">
    <w:name w:val="Hyperlink"/>
    <w:uiPriority w:val="99"/>
    <w:rsid w:val="00346696"/>
    <w:rPr>
      <w:color w:val="0000FF"/>
      <w:u w:val="single"/>
    </w:rPr>
  </w:style>
  <w:style w:type="character" w:styleId="Strong">
    <w:name w:val="Strong"/>
    <w:qFormat/>
    <w:rsid w:val="00826A13"/>
    <w:rPr>
      <w:b/>
      <w:bCs/>
    </w:rPr>
  </w:style>
  <w:style w:type="character" w:customStyle="1" w:styleId="sup">
    <w:name w:val="sup"/>
    <w:basedOn w:val="DefaultParagraphFont"/>
    <w:rsid w:val="00545766"/>
  </w:style>
  <w:style w:type="paragraph" w:styleId="Header">
    <w:name w:val="header"/>
    <w:basedOn w:val="Normal"/>
    <w:link w:val="HeaderChar"/>
    <w:rsid w:val="00A236E8"/>
    <w:pPr>
      <w:tabs>
        <w:tab w:val="center" w:pos="4680"/>
        <w:tab w:val="right" w:pos="9360"/>
      </w:tabs>
    </w:pPr>
  </w:style>
  <w:style w:type="character" w:customStyle="1" w:styleId="HeaderChar">
    <w:name w:val="Header Char"/>
    <w:link w:val="Header"/>
    <w:rsid w:val="00A236E8"/>
    <w:rPr>
      <w:sz w:val="24"/>
      <w:szCs w:val="24"/>
    </w:rPr>
  </w:style>
  <w:style w:type="character" w:customStyle="1" w:styleId="FooterChar">
    <w:name w:val="Footer Char"/>
    <w:link w:val="Footer"/>
    <w:uiPriority w:val="99"/>
    <w:rsid w:val="002D3198"/>
    <w:rPr>
      <w:sz w:val="24"/>
      <w:szCs w:val="24"/>
    </w:rPr>
  </w:style>
  <w:style w:type="character" w:customStyle="1" w:styleId="Heading4Char">
    <w:name w:val="Heading 4 Char"/>
    <w:link w:val="Heading4"/>
    <w:uiPriority w:val="9"/>
    <w:rsid w:val="006C76B2"/>
    <w:rPr>
      <w:b/>
      <w:bCs/>
      <w:sz w:val="24"/>
      <w:szCs w:val="24"/>
    </w:rPr>
  </w:style>
  <w:style w:type="character" w:styleId="UnresolvedMention">
    <w:name w:val="Unresolved Mention"/>
    <w:uiPriority w:val="99"/>
    <w:semiHidden/>
    <w:unhideWhenUsed/>
    <w:rsid w:val="00B0592C"/>
    <w:rPr>
      <w:color w:val="605E5C"/>
      <w:shd w:val="clear" w:color="auto" w:fill="E1DFDD"/>
    </w:rPr>
  </w:style>
  <w:style w:type="paragraph" w:styleId="ListParagraph">
    <w:name w:val="List Paragraph"/>
    <w:basedOn w:val="Normal"/>
    <w:uiPriority w:val="34"/>
    <w:qFormat/>
    <w:rsid w:val="00216E0C"/>
    <w:pPr>
      <w:ind w:left="720"/>
    </w:pPr>
  </w:style>
  <w:style w:type="character" w:customStyle="1" w:styleId="markedcontent">
    <w:name w:val="markedcontent"/>
    <w:basedOn w:val="DefaultParagraphFont"/>
    <w:rsid w:val="00956456"/>
  </w:style>
  <w:style w:type="paragraph" w:customStyle="1" w:styleId="resourcepacket-cover">
    <w:name w:val="resource packet-cover"/>
    <w:rsid w:val="00175E13"/>
    <w:pPr>
      <w:pBdr>
        <w:top w:val="nil"/>
        <w:left w:val="nil"/>
        <w:bottom w:val="nil"/>
        <w:right w:val="nil"/>
        <w:between w:val="nil"/>
        <w:bar w:val="nil"/>
      </w:pBdr>
      <w:jc w:val="center"/>
    </w:pPr>
    <w:rPr>
      <w:rFonts w:ascii="Avenir Book" w:eastAsia="Arial Unicode MS" w:hAnsi="Avenir Book" w:cs="Arial Unicode MS"/>
      <w:color w:val="000000"/>
      <w:sz w:val="22"/>
      <w:szCs w:val="22"/>
      <w:u w:color="000000"/>
      <w:bdr w:val="nil"/>
    </w:rPr>
  </w:style>
  <w:style w:type="paragraph" w:customStyle="1" w:styleId="Body">
    <w:name w:val="Body"/>
    <w:rsid w:val="00175E13"/>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paragraph" w:styleId="BodyText">
    <w:name w:val="Body Text"/>
    <w:link w:val="BodyTextChar"/>
    <w:rsid w:val="00C02FC4"/>
    <w:pPr>
      <w:pBdr>
        <w:top w:val="nil"/>
        <w:left w:val="nil"/>
        <w:bottom w:val="nil"/>
        <w:right w:val="nil"/>
        <w:between w:val="nil"/>
        <w:bar w:val="nil"/>
      </w:pBdr>
      <w:spacing w:after="120" w:line="288" w:lineRule="auto"/>
      <w:ind w:right="900"/>
    </w:pPr>
    <w:rPr>
      <w:rFonts w:ascii="Advent Sans Logo" w:eastAsia="Advent Sans Logo" w:hAnsi="Advent Sans Logo" w:cs="Advent Sans Logo"/>
      <w:color w:val="404041"/>
      <w:sz w:val="18"/>
      <w:szCs w:val="18"/>
      <w:u w:color="404041"/>
      <w:bdr w:val="nil"/>
    </w:rPr>
  </w:style>
  <w:style w:type="character" w:customStyle="1" w:styleId="BodyTextChar">
    <w:name w:val="Body Text Char"/>
    <w:basedOn w:val="DefaultParagraphFont"/>
    <w:link w:val="BodyText"/>
    <w:rsid w:val="00C02FC4"/>
    <w:rPr>
      <w:rFonts w:ascii="Advent Sans Logo" w:eastAsia="Advent Sans Logo" w:hAnsi="Advent Sans Logo" w:cs="Advent Sans Logo"/>
      <w:color w:val="404041"/>
      <w:sz w:val="18"/>
      <w:szCs w:val="18"/>
      <w:u w:color="404041"/>
      <w:bdr w:val="nil"/>
    </w:rPr>
  </w:style>
  <w:style w:type="paragraph" w:customStyle="1" w:styleId="resourcepacket-body">
    <w:name w:val="resource packet-body"/>
    <w:qFormat/>
    <w:rsid w:val="00083AF6"/>
    <w:pPr>
      <w:pBdr>
        <w:top w:val="nil"/>
        <w:left w:val="nil"/>
        <w:bottom w:val="nil"/>
        <w:right w:val="nil"/>
        <w:between w:val="nil"/>
        <w:bar w:val="nil"/>
      </w:pBdr>
    </w:pPr>
    <w:rPr>
      <w:rFonts w:ascii="Avenir Book" w:eastAsia="Arial Unicode MS" w:hAnsi="Avenir Book" w:cs="Arial Unicode MS"/>
      <w:color w:val="000000"/>
      <w:sz w:val="22"/>
      <w:szCs w:val="22"/>
      <w:u w:color="000000"/>
      <w:bdr w:val="nil"/>
    </w:rPr>
  </w:style>
  <w:style w:type="paragraph" w:customStyle="1" w:styleId="resourcepacket-TOC">
    <w:name w:val="resource packet-TOC"/>
    <w:rsid w:val="00083AF6"/>
    <w:pPr>
      <w:pBdr>
        <w:top w:val="nil"/>
        <w:left w:val="nil"/>
        <w:bottom w:val="nil"/>
        <w:right w:val="nil"/>
        <w:between w:val="nil"/>
        <w:bar w:val="nil"/>
      </w:pBdr>
      <w:spacing w:before="120"/>
    </w:pPr>
    <w:rPr>
      <w:rFonts w:ascii="Avenir LT 45 Book" w:eastAsia="Avenir LT 45 Book" w:hAnsi="Avenir LT 45 Book" w:cs="Avenir LT 45 Book"/>
      <w:b/>
      <w:bCs/>
      <w:i/>
      <w:iCs/>
      <w:color w:val="2F5496"/>
      <w:sz w:val="21"/>
      <w:szCs w:val="21"/>
      <w:u w:color="2F5496"/>
      <w:bdr w:val="nil"/>
    </w:rPr>
  </w:style>
  <w:style w:type="character" w:customStyle="1" w:styleId="Heading1Char">
    <w:name w:val="Heading 1 Char"/>
    <w:basedOn w:val="DefaultParagraphFont"/>
    <w:link w:val="Heading1"/>
    <w:rsid w:val="004D752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14210"/>
    <w:pPr>
      <w:spacing w:before="480" w:line="276" w:lineRule="auto"/>
      <w:outlineLvl w:val="9"/>
    </w:pPr>
    <w:rPr>
      <w:b/>
      <w:bCs/>
      <w:sz w:val="28"/>
      <w:szCs w:val="28"/>
    </w:rPr>
  </w:style>
  <w:style w:type="paragraph" w:styleId="TOC1">
    <w:name w:val="toc 1"/>
    <w:basedOn w:val="Normal"/>
    <w:next w:val="Normal"/>
    <w:autoRedefine/>
    <w:uiPriority w:val="39"/>
    <w:rsid w:val="00B14210"/>
    <w:pPr>
      <w:spacing w:before="120"/>
    </w:pPr>
    <w:rPr>
      <w:rFonts w:asciiTheme="minorHAnsi" w:hAnsiTheme="minorHAnsi" w:cstheme="minorHAnsi"/>
      <w:b/>
      <w:bCs/>
      <w:i/>
      <w:iCs/>
    </w:rPr>
  </w:style>
  <w:style w:type="paragraph" w:styleId="TOC2">
    <w:name w:val="toc 2"/>
    <w:basedOn w:val="Normal"/>
    <w:next w:val="Normal"/>
    <w:autoRedefine/>
    <w:rsid w:val="00B14210"/>
    <w:pPr>
      <w:spacing w:before="120"/>
      <w:ind w:left="240"/>
    </w:pPr>
    <w:rPr>
      <w:rFonts w:asciiTheme="minorHAnsi" w:hAnsiTheme="minorHAnsi" w:cstheme="minorHAnsi"/>
      <w:b/>
      <w:bCs/>
      <w:sz w:val="22"/>
      <w:szCs w:val="22"/>
    </w:rPr>
  </w:style>
  <w:style w:type="paragraph" w:styleId="TOC3">
    <w:name w:val="toc 3"/>
    <w:basedOn w:val="Normal"/>
    <w:next w:val="Normal"/>
    <w:autoRedefine/>
    <w:rsid w:val="00B14210"/>
    <w:pPr>
      <w:ind w:left="480"/>
    </w:pPr>
    <w:rPr>
      <w:rFonts w:asciiTheme="minorHAnsi" w:hAnsiTheme="minorHAnsi" w:cstheme="minorHAnsi"/>
      <w:sz w:val="20"/>
      <w:szCs w:val="20"/>
    </w:rPr>
  </w:style>
  <w:style w:type="paragraph" w:styleId="TOC4">
    <w:name w:val="toc 4"/>
    <w:basedOn w:val="Normal"/>
    <w:next w:val="Normal"/>
    <w:autoRedefine/>
    <w:rsid w:val="00B14210"/>
    <w:pPr>
      <w:ind w:left="720"/>
    </w:pPr>
    <w:rPr>
      <w:rFonts w:asciiTheme="minorHAnsi" w:hAnsiTheme="minorHAnsi" w:cstheme="minorHAnsi"/>
      <w:sz w:val="20"/>
      <w:szCs w:val="20"/>
    </w:rPr>
  </w:style>
  <w:style w:type="paragraph" w:styleId="TOC5">
    <w:name w:val="toc 5"/>
    <w:basedOn w:val="Normal"/>
    <w:next w:val="Normal"/>
    <w:autoRedefine/>
    <w:rsid w:val="00B14210"/>
    <w:pPr>
      <w:ind w:left="960"/>
    </w:pPr>
    <w:rPr>
      <w:rFonts w:asciiTheme="minorHAnsi" w:hAnsiTheme="minorHAnsi" w:cstheme="minorHAnsi"/>
      <w:sz w:val="20"/>
      <w:szCs w:val="20"/>
    </w:rPr>
  </w:style>
  <w:style w:type="paragraph" w:styleId="TOC6">
    <w:name w:val="toc 6"/>
    <w:basedOn w:val="Normal"/>
    <w:next w:val="Normal"/>
    <w:autoRedefine/>
    <w:rsid w:val="00B14210"/>
    <w:pPr>
      <w:ind w:left="1200"/>
    </w:pPr>
    <w:rPr>
      <w:rFonts w:asciiTheme="minorHAnsi" w:hAnsiTheme="minorHAnsi" w:cstheme="minorHAnsi"/>
      <w:sz w:val="20"/>
      <w:szCs w:val="20"/>
    </w:rPr>
  </w:style>
  <w:style w:type="paragraph" w:styleId="TOC7">
    <w:name w:val="toc 7"/>
    <w:basedOn w:val="Normal"/>
    <w:next w:val="Normal"/>
    <w:autoRedefine/>
    <w:rsid w:val="00B14210"/>
    <w:pPr>
      <w:ind w:left="1440"/>
    </w:pPr>
    <w:rPr>
      <w:rFonts w:asciiTheme="minorHAnsi" w:hAnsiTheme="minorHAnsi" w:cstheme="minorHAnsi"/>
      <w:sz w:val="20"/>
      <w:szCs w:val="20"/>
    </w:rPr>
  </w:style>
  <w:style w:type="paragraph" w:styleId="TOC8">
    <w:name w:val="toc 8"/>
    <w:basedOn w:val="Normal"/>
    <w:next w:val="Normal"/>
    <w:autoRedefine/>
    <w:rsid w:val="00B14210"/>
    <w:pPr>
      <w:ind w:left="1680"/>
    </w:pPr>
    <w:rPr>
      <w:rFonts w:asciiTheme="minorHAnsi" w:hAnsiTheme="minorHAnsi" w:cstheme="minorHAnsi"/>
      <w:sz w:val="20"/>
      <w:szCs w:val="20"/>
    </w:rPr>
  </w:style>
  <w:style w:type="paragraph" w:styleId="TOC9">
    <w:name w:val="toc 9"/>
    <w:basedOn w:val="Normal"/>
    <w:next w:val="Normal"/>
    <w:autoRedefine/>
    <w:rsid w:val="00B14210"/>
    <w:pPr>
      <w:ind w:left="1920"/>
    </w:pPr>
    <w:rPr>
      <w:rFonts w:asciiTheme="minorHAnsi" w:hAnsiTheme="minorHAnsi" w:cstheme="minorHAnsi"/>
      <w:sz w:val="20"/>
      <w:szCs w:val="20"/>
    </w:rPr>
  </w:style>
  <w:style w:type="character" w:styleId="FollowedHyperlink">
    <w:name w:val="FollowedHyperlink"/>
    <w:basedOn w:val="DefaultParagraphFont"/>
    <w:rsid w:val="00380B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5742">
      <w:bodyDiv w:val="1"/>
      <w:marLeft w:val="0"/>
      <w:marRight w:val="0"/>
      <w:marTop w:val="0"/>
      <w:marBottom w:val="0"/>
      <w:divBdr>
        <w:top w:val="none" w:sz="0" w:space="0" w:color="auto"/>
        <w:left w:val="none" w:sz="0" w:space="0" w:color="auto"/>
        <w:bottom w:val="none" w:sz="0" w:space="0" w:color="auto"/>
        <w:right w:val="none" w:sz="0" w:space="0" w:color="auto"/>
      </w:divBdr>
      <w:divsChild>
        <w:div w:id="1510828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605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3612680">
      <w:bodyDiv w:val="1"/>
      <w:marLeft w:val="0"/>
      <w:marRight w:val="0"/>
      <w:marTop w:val="0"/>
      <w:marBottom w:val="0"/>
      <w:divBdr>
        <w:top w:val="none" w:sz="0" w:space="0" w:color="auto"/>
        <w:left w:val="none" w:sz="0" w:space="0" w:color="auto"/>
        <w:bottom w:val="none" w:sz="0" w:space="0" w:color="auto"/>
        <w:right w:val="none" w:sz="0" w:space="0" w:color="auto"/>
      </w:divBdr>
    </w:div>
    <w:div w:id="288323805">
      <w:bodyDiv w:val="1"/>
      <w:marLeft w:val="0"/>
      <w:marRight w:val="0"/>
      <w:marTop w:val="0"/>
      <w:marBottom w:val="0"/>
      <w:divBdr>
        <w:top w:val="none" w:sz="0" w:space="0" w:color="auto"/>
        <w:left w:val="none" w:sz="0" w:space="0" w:color="auto"/>
        <w:bottom w:val="none" w:sz="0" w:space="0" w:color="auto"/>
        <w:right w:val="none" w:sz="0" w:space="0" w:color="auto"/>
      </w:divBdr>
    </w:div>
    <w:div w:id="380784633">
      <w:bodyDiv w:val="1"/>
      <w:marLeft w:val="0"/>
      <w:marRight w:val="0"/>
      <w:marTop w:val="0"/>
      <w:marBottom w:val="0"/>
      <w:divBdr>
        <w:top w:val="none" w:sz="0" w:space="0" w:color="auto"/>
        <w:left w:val="none" w:sz="0" w:space="0" w:color="auto"/>
        <w:bottom w:val="none" w:sz="0" w:space="0" w:color="auto"/>
        <w:right w:val="none" w:sz="0" w:space="0" w:color="auto"/>
      </w:divBdr>
    </w:div>
    <w:div w:id="391126658">
      <w:bodyDiv w:val="1"/>
      <w:marLeft w:val="0"/>
      <w:marRight w:val="0"/>
      <w:marTop w:val="0"/>
      <w:marBottom w:val="0"/>
      <w:divBdr>
        <w:top w:val="none" w:sz="0" w:space="0" w:color="auto"/>
        <w:left w:val="none" w:sz="0" w:space="0" w:color="auto"/>
        <w:bottom w:val="none" w:sz="0" w:space="0" w:color="auto"/>
        <w:right w:val="none" w:sz="0" w:space="0" w:color="auto"/>
      </w:divBdr>
    </w:div>
    <w:div w:id="392430229">
      <w:bodyDiv w:val="1"/>
      <w:marLeft w:val="0"/>
      <w:marRight w:val="0"/>
      <w:marTop w:val="0"/>
      <w:marBottom w:val="0"/>
      <w:divBdr>
        <w:top w:val="none" w:sz="0" w:space="0" w:color="auto"/>
        <w:left w:val="none" w:sz="0" w:space="0" w:color="auto"/>
        <w:bottom w:val="none" w:sz="0" w:space="0" w:color="auto"/>
        <w:right w:val="none" w:sz="0" w:space="0" w:color="auto"/>
      </w:divBdr>
      <w:divsChild>
        <w:div w:id="1783452785">
          <w:marLeft w:val="0"/>
          <w:marRight w:val="0"/>
          <w:marTop w:val="0"/>
          <w:marBottom w:val="0"/>
          <w:divBdr>
            <w:top w:val="none" w:sz="0" w:space="0" w:color="auto"/>
            <w:left w:val="none" w:sz="0" w:space="0" w:color="auto"/>
            <w:bottom w:val="none" w:sz="0" w:space="0" w:color="auto"/>
            <w:right w:val="none" w:sz="0" w:space="0" w:color="auto"/>
          </w:divBdr>
        </w:div>
      </w:divsChild>
    </w:div>
    <w:div w:id="804658494">
      <w:bodyDiv w:val="1"/>
      <w:marLeft w:val="0"/>
      <w:marRight w:val="0"/>
      <w:marTop w:val="0"/>
      <w:marBottom w:val="0"/>
      <w:divBdr>
        <w:top w:val="none" w:sz="0" w:space="0" w:color="auto"/>
        <w:left w:val="none" w:sz="0" w:space="0" w:color="auto"/>
        <w:bottom w:val="none" w:sz="0" w:space="0" w:color="auto"/>
        <w:right w:val="none" w:sz="0" w:space="0" w:color="auto"/>
      </w:divBdr>
    </w:div>
    <w:div w:id="996879065">
      <w:bodyDiv w:val="1"/>
      <w:marLeft w:val="0"/>
      <w:marRight w:val="0"/>
      <w:marTop w:val="0"/>
      <w:marBottom w:val="0"/>
      <w:divBdr>
        <w:top w:val="none" w:sz="0" w:space="0" w:color="auto"/>
        <w:left w:val="none" w:sz="0" w:space="0" w:color="auto"/>
        <w:bottom w:val="none" w:sz="0" w:space="0" w:color="auto"/>
        <w:right w:val="none" w:sz="0" w:space="0" w:color="auto"/>
      </w:divBdr>
    </w:div>
    <w:div w:id="1074663884">
      <w:bodyDiv w:val="1"/>
      <w:marLeft w:val="0"/>
      <w:marRight w:val="0"/>
      <w:marTop w:val="0"/>
      <w:marBottom w:val="0"/>
      <w:divBdr>
        <w:top w:val="none" w:sz="0" w:space="0" w:color="auto"/>
        <w:left w:val="none" w:sz="0" w:space="0" w:color="auto"/>
        <w:bottom w:val="none" w:sz="0" w:space="0" w:color="auto"/>
        <w:right w:val="none" w:sz="0" w:space="0" w:color="auto"/>
      </w:divBdr>
    </w:div>
    <w:div w:id="1120346306">
      <w:bodyDiv w:val="1"/>
      <w:marLeft w:val="0"/>
      <w:marRight w:val="0"/>
      <w:marTop w:val="0"/>
      <w:marBottom w:val="0"/>
      <w:divBdr>
        <w:top w:val="none" w:sz="0" w:space="0" w:color="auto"/>
        <w:left w:val="none" w:sz="0" w:space="0" w:color="auto"/>
        <w:bottom w:val="none" w:sz="0" w:space="0" w:color="auto"/>
        <w:right w:val="none" w:sz="0" w:space="0" w:color="auto"/>
      </w:divBdr>
    </w:div>
    <w:div w:id="1807888812">
      <w:bodyDiv w:val="1"/>
      <w:marLeft w:val="0"/>
      <w:marRight w:val="0"/>
      <w:marTop w:val="0"/>
      <w:marBottom w:val="0"/>
      <w:divBdr>
        <w:top w:val="none" w:sz="0" w:space="0" w:color="auto"/>
        <w:left w:val="none" w:sz="0" w:space="0" w:color="auto"/>
        <w:bottom w:val="none" w:sz="0" w:space="0" w:color="auto"/>
        <w:right w:val="none" w:sz="0" w:space="0" w:color="auto"/>
      </w:divBdr>
    </w:div>
    <w:div w:id="1879971619">
      <w:bodyDiv w:val="1"/>
      <w:marLeft w:val="0"/>
      <w:marRight w:val="0"/>
      <w:marTop w:val="0"/>
      <w:marBottom w:val="0"/>
      <w:divBdr>
        <w:top w:val="none" w:sz="0" w:space="0" w:color="auto"/>
        <w:left w:val="none" w:sz="0" w:space="0" w:color="auto"/>
        <w:bottom w:val="none" w:sz="0" w:space="0" w:color="auto"/>
        <w:right w:val="none" w:sz="0" w:space="0" w:color="auto"/>
      </w:divBdr>
    </w:div>
    <w:div w:id="1963993117">
      <w:bodyDiv w:val="1"/>
      <w:marLeft w:val="0"/>
      <w:marRight w:val="0"/>
      <w:marTop w:val="0"/>
      <w:marBottom w:val="0"/>
      <w:divBdr>
        <w:top w:val="none" w:sz="0" w:space="0" w:color="auto"/>
        <w:left w:val="none" w:sz="0" w:space="0" w:color="auto"/>
        <w:bottom w:val="none" w:sz="0" w:space="0" w:color="auto"/>
        <w:right w:val="none" w:sz="0" w:space="0" w:color="auto"/>
      </w:divBdr>
    </w:div>
    <w:div w:id="2038315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hehopeofsurvivors.com/default.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blegateway.com/passage/?book_id=53&amp;chapter=6&amp;verse=19&amp;version=31&amp;context=ver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omen.adventist.org/protecting-our-childr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ediarelations.k-state.edu/WEB/News/Webzine/0202/sexualabuse.html" TargetMode="External"/><Relationship Id="rId3" Type="http://schemas.openxmlformats.org/officeDocument/2006/relationships/hyperlink" Target="https://www.statista.com/statistics/1079418/number-elected-officials-americans-think-break-law-abuse-powers/" TargetMode="External"/><Relationship Id="rId7" Type="http://schemas.openxmlformats.org/officeDocument/2006/relationships/hyperlink" Target="https://www.cdc.gov/violenceprevention/pdf/nisvs/NISVS-overview.pdf" TargetMode="External"/><Relationship Id="rId2" Type="http://schemas.openxmlformats.org/officeDocument/2006/relationships/hyperlink" Target="https://theaquilareport.com/sexual-abuse-by-teachers-is-on-the-rise/" TargetMode="External"/><Relationship Id="rId1" Type="http://schemas.openxmlformats.org/officeDocument/2006/relationships/hyperlink" Target="https://wordandworld.luthersem.edu/content/pdfs/19-3_Politics/19-3_Spielman.pdf" TargetMode="External"/><Relationship Id="rId6" Type="http://schemas.openxmlformats.org/officeDocument/2006/relationships/hyperlink" Target="https://wordandworld.luthersem.edu/content/pdfs/19-3_Politics/19-3_Spielman.pdf" TargetMode="External"/><Relationship Id="rId11" Type="http://schemas.openxmlformats.org/officeDocument/2006/relationships/hyperlink" Target="http://d3pi8hptl0qhh4.cloudfront.net/documents/sbjt/sbjt_2000winter6.pdf" TargetMode="External"/><Relationship Id="rId5" Type="http://schemas.openxmlformats.org/officeDocument/2006/relationships/hyperlink" Target="https://en.wikipedia.org/wiki/Abuse_of_power.%20Accessed%202/16/2022" TargetMode="External"/><Relationship Id="rId10" Type="http://schemas.openxmlformats.org/officeDocument/2006/relationships/hyperlink" Target="http://www.thehopeofsurvivors.org/take-precautions/" TargetMode="External"/><Relationship Id="rId4" Type="http://schemas.openxmlformats.org/officeDocument/2006/relationships/hyperlink" Target="https://www.cdc.gov/violenceprevention/pdf/NISVS-StateReportBook.pdf/" TargetMode="External"/><Relationship Id="rId9" Type="http://schemas.openxmlformats.org/officeDocument/2006/relationships/hyperlink" Target="https://www.thebanner.org/columns/2019/04/abuse-of-pow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4B761-B9FB-48EA-B8BA-D394E80E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1632</TotalTime>
  <Pages>30</Pages>
  <Words>10578</Words>
  <Characters>60301</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Abuse of Power</vt:lpstr>
    </vt:vector>
  </TitlesOfParts>
  <Company>General Conference of SDA</Company>
  <LinksUpToDate>false</LinksUpToDate>
  <CharactersWithSpaces>70738</CharactersWithSpaces>
  <SharedDoc>false</SharedDoc>
  <HLinks>
    <vt:vector size="96" baseType="variant">
      <vt:variant>
        <vt:i4>1048628</vt:i4>
      </vt:variant>
      <vt:variant>
        <vt:i4>15</vt:i4>
      </vt:variant>
      <vt:variant>
        <vt:i4>0</vt:i4>
      </vt:variant>
      <vt:variant>
        <vt:i4>5</vt:i4>
      </vt:variant>
      <vt:variant>
        <vt:lpwstr>http://www.biblegateway.com/passage/?book_id=53&amp;chapter=6&amp;verse=19&amp;version=31&amp;context=verse</vt:lpwstr>
      </vt:variant>
      <vt:variant>
        <vt:lpwstr/>
      </vt:variant>
      <vt:variant>
        <vt:i4>7077936</vt:i4>
      </vt:variant>
      <vt:variant>
        <vt:i4>12</vt:i4>
      </vt:variant>
      <vt:variant>
        <vt:i4>0</vt:i4>
      </vt:variant>
      <vt:variant>
        <vt:i4>5</vt:i4>
      </vt:variant>
      <vt:variant>
        <vt:lpwstr>https://www.houstonchronicle.com/news/investigations/article/Southern-Baptist-sexual-abuse-spreads-as-leaders-13588038.php</vt:lpwstr>
      </vt:variant>
      <vt:variant>
        <vt:lpwstr/>
      </vt:variant>
      <vt:variant>
        <vt:i4>7340095</vt:i4>
      </vt:variant>
      <vt:variant>
        <vt:i4>9</vt:i4>
      </vt:variant>
      <vt:variant>
        <vt:i4>0</vt:i4>
      </vt:variant>
      <vt:variant>
        <vt:i4>5</vt:i4>
      </vt:variant>
      <vt:variant>
        <vt:lpwstr>https://en.wikipedia.org/wiki/Abuse_of_power</vt:lpwstr>
      </vt:variant>
      <vt:variant>
        <vt:lpwstr/>
      </vt:variant>
      <vt:variant>
        <vt:i4>655447</vt:i4>
      </vt:variant>
      <vt:variant>
        <vt:i4>6</vt:i4>
      </vt:variant>
      <vt:variant>
        <vt:i4>0</vt:i4>
      </vt:variant>
      <vt:variant>
        <vt:i4>5</vt:i4>
      </vt:variant>
      <vt:variant>
        <vt:lpwstr>http://www.thehopeofsurvivors.com/default.asp</vt:lpwstr>
      </vt:variant>
      <vt:variant>
        <vt:lpwstr/>
      </vt:variant>
      <vt:variant>
        <vt:i4>4849691</vt:i4>
      </vt:variant>
      <vt:variant>
        <vt:i4>3</vt:i4>
      </vt:variant>
      <vt:variant>
        <vt:i4>0</vt:i4>
      </vt:variant>
      <vt:variant>
        <vt:i4>5</vt:i4>
      </vt:variant>
      <vt:variant>
        <vt:lpwstr>http://www.americanbible.org/</vt:lpwstr>
      </vt:variant>
      <vt:variant>
        <vt:lpwstr/>
      </vt:variant>
      <vt:variant>
        <vt:i4>5242959</vt:i4>
      </vt:variant>
      <vt:variant>
        <vt:i4>0</vt:i4>
      </vt:variant>
      <vt:variant>
        <vt:i4>0</vt:i4>
      </vt:variant>
      <vt:variant>
        <vt:i4>5</vt:i4>
      </vt:variant>
      <vt:variant>
        <vt:lpwstr>http://www.newlivingtranslation.com/</vt:lpwstr>
      </vt:variant>
      <vt:variant>
        <vt:lpwstr/>
      </vt:variant>
      <vt:variant>
        <vt:i4>3801141</vt:i4>
      </vt:variant>
      <vt:variant>
        <vt:i4>27</vt:i4>
      </vt:variant>
      <vt:variant>
        <vt:i4>0</vt:i4>
      </vt:variant>
      <vt:variant>
        <vt:i4>5</vt:i4>
      </vt:variant>
      <vt:variant>
        <vt:lpwstr>https://wordandworld.luthersem.edu/content/pdfs/19-3_Politics/19-3_Spielman.pdf</vt:lpwstr>
      </vt:variant>
      <vt:variant>
        <vt:lpwstr/>
      </vt:variant>
      <vt:variant>
        <vt:i4>4325444</vt:i4>
      </vt:variant>
      <vt:variant>
        <vt:i4>24</vt:i4>
      </vt:variant>
      <vt:variant>
        <vt:i4>0</vt:i4>
      </vt:variant>
      <vt:variant>
        <vt:i4>5</vt:i4>
      </vt:variant>
      <vt:variant>
        <vt:lpwstr>https://www.cdc.gov/violenceprevention/pdf/NISVS-StateReportBook.pdf/</vt:lpwstr>
      </vt:variant>
      <vt:variant>
        <vt:lpwstr/>
      </vt:variant>
      <vt:variant>
        <vt:i4>5767242</vt:i4>
      </vt:variant>
      <vt:variant>
        <vt:i4>21</vt:i4>
      </vt:variant>
      <vt:variant>
        <vt:i4>0</vt:i4>
      </vt:variant>
      <vt:variant>
        <vt:i4>5</vt:i4>
      </vt:variant>
      <vt:variant>
        <vt:lpwstr>https://www.statista.com/statistics/1079418/number-elected-officials-americans-think-break-law-abuse-powers/</vt:lpwstr>
      </vt:variant>
      <vt:variant>
        <vt:lpwstr/>
      </vt:variant>
      <vt:variant>
        <vt:i4>5767168</vt:i4>
      </vt:variant>
      <vt:variant>
        <vt:i4>18</vt:i4>
      </vt:variant>
      <vt:variant>
        <vt:i4>0</vt:i4>
      </vt:variant>
      <vt:variant>
        <vt:i4>5</vt:i4>
      </vt:variant>
      <vt:variant>
        <vt:lpwstr>https://theaquilareport.com/sexual-abuse-by-teachers-is-on-the-rise/</vt:lpwstr>
      </vt:variant>
      <vt:variant>
        <vt:lpwstr/>
      </vt:variant>
      <vt:variant>
        <vt:i4>5963874</vt:i4>
      </vt:variant>
      <vt:variant>
        <vt:i4>15</vt:i4>
      </vt:variant>
      <vt:variant>
        <vt:i4>0</vt:i4>
      </vt:variant>
      <vt:variant>
        <vt:i4>5</vt:i4>
      </vt:variant>
      <vt:variant>
        <vt:lpwstr>http://d3pi8hptl0qhh4.cloudfront.net/documents/sbjt/sbjt_2000winter6.pdf</vt:lpwstr>
      </vt:variant>
      <vt:variant>
        <vt:lpwstr/>
      </vt:variant>
      <vt:variant>
        <vt:i4>3801186</vt:i4>
      </vt:variant>
      <vt:variant>
        <vt:i4>12</vt:i4>
      </vt:variant>
      <vt:variant>
        <vt:i4>0</vt:i4>
      </vt:variant>
      <vt:variant>
        <vt:i4>5</vt:i4>
      </vt:variant>
      <vt:variant>
        <vt:lpwstr>http://www.thehopeofsurvivors.org/take-precautions/</vt:lpwstr>
      </vt:variant>
      <vt:variant>
        <vt:lpwstr/>
      </vt:variant>
      <vt:variant>
        <vt:i4>5767188</vt:i4>
      </vt:variant>
      <vt:variant>
        <vt:i4>9</vt:i4>
      </vt:variant>
      <vt:variant>
        <vt:i4>0</vt:i4>
      </vt:variant>
      <vt:variant>
        <vt:i4>5</vt:i4>
      </vt:variant>
      <vt:variant>
        <vt:lpwstr>https://www.thebanner.org/columns/2019/04/abuse-of-power</vt:lpwstr>
      </vt:variant>
      <vt:variant>
        <vt:lpwstr/>
      </vt:variant>
      <vt:variant>
        <vt:i4>1507397</vt:i4>
      </vt:variant>
      <vt:variant>
        <vt:i4>6</vt:i4>
      </vt:variant>
      <vt:variant>
        <vt:i4>0</vt:i4>
      </vt:variant>
      <vt:variant>
        <vt:i4>5</vt:i4>
      </vt:variant>
      <vt:variant>
        <vt:lpwstr>http://www.mediarelations.k-state.edu/WEB/News/Webzine/0202/sexualabuse.html</vt:lpwstr>
      </vt:variant>
      <vt:variant>
        <vt:lpwstr/>
      </vt:variant>
      <vt:variant>
        <vt:i4>6553641</vt:i4>
      </vt:variant>
      <vt:variant>
        <vt:i4>3</vt:i4>
      </vt:variant>
      <vt:variant>
        <vt:i4>0</vt:i4>
      </vt:variant>
      <vt:variant>
        <vt:i4>5</vt:i4>
      </vt:variant>
      <vt:variant>
        <vt:lpwstr>https://www.cdc.gov/violenceprevention/pdf/nisvs/NISVS-overview.pdf</vt:lpwstr>
      </vt:variant>
      <vt:variant>
        <vt:lpwstr/>
      </vt:variant>
      <vt:variant>
        <vt:i4>3801141</vt:i4>
      </vt:variant>
      <vt:variant>
        <vt:i4>0</vt:i4>
      </vt:variant>
      <vt:variant>
        <vt:i4>0</vt:i4>
      </vt:variant>
      <vt:variant>
        <vt:i4>5</vt:i4>
      </vt:variant>
      <vt:variant>
        <vt:lpwstr>https://wordandworld.luthersem.edu/content/pdfs/19-3_Politics/19-3_Spielman.pdf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Abuse of Power</dc:title>
  <dc:subject/>
  <dc:creator>Ardis Stenbakken</dc:creator>
  <cp:keywords/>
  <dc:description/>
  <cp:lastModifiedBy>Leila Neves</cp:lastModifiedBy>
  <cp:revision>121</cp:revision>
  <cp:lastPrinted>2022-03-30T17:00:00Z</cp:lastPrinted>
  <dcterms:created xsi:type="dcterms:W3CDTF">2022-07-27T06:45:00Z</dcterms:created>
  <dcterms:modified xsi:type="dcterms:W3CDTF">2022-08-02T11:22:00Z</dcterms:modified>
</cp:coreProperties>
</file>